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55C2" w:rsidRDefault="00A955C2" w:rsidP="00A955C2">
      <w:pPr>
        <w:jc w:val="center"/>
        <w:rPr>
          <w:rFonts w:asciiTheme="majorEastAsia" w:eastAsiaTheme="majorEastAsia" w:hAnsiTheme="majorEastAsia" w:cstheme="majorEastAsia"/>
          <w:b/>
          <w:bCs/>
          <w:color w:val="000000"/>
          <w:sz w:val="44"/>
          <w:szCs w:val="44"/>
        </w:rPr>
      </w:pPr>
    </w:p>
    <w:p w:rsidR="00A955C2" w:rsidRPr="00D94605" w:rsidRDefault="00A955C2" w:rsidP="00A955C2">
      <w:pPr>
        <w:jc w:val="center"/>
        <w:rPr>
          <w:rFonts w:asciiTheme="majorEastAsia" w:eastAsiaTheme="majorEastAsia" w:hAnsiTheme="majorEastAsia" w:cstheme="majorEastAsia"/>
          <w:b/>
          <w:bCs/>
          <w:color w:val="000000"/>
          <w:sz w:val="44"/>
          <w:szCs w:val="44"/>
        </w:rPr>
      </w:pPr>
      <w:r w:rsidRPr="00D94605">
        <w:rPr>
          <w:rFonts w:asciiTheme="majorEastAsia" w:eastAsiaTheme="majorEastAsia" w:hAnsiTheme="majorEastAsia" w:cstheme="majorEastAsia" w:hint="eastAsia"/>
          <w:b/>
          <w:bCs/>
          <w:color w:val="000000"/>
          <w:sz w:val="44"/>
          <w:szCs w:val="44"/>
        </w:rPr>
        <w:t>许昌</w:t>
      </w:r>
      <w:r w:rsidR="00356CF8">
        <w:rPr>
          <w:rFonts w:asciiTheme="majorEastAsia" w:eastAsiaTheme="majorEastAsia" w:hAnsiTheme="majorEastAsia" w:cstheme="majorEastAsia" w:hint="eastAsia"/>
          <w:b/>
          <w:bCs/>
          <w:color w:val="000000"/>
          <w:sz w:val="44"/>
          <w:szCs w:val="44"/>
        </w:rPr>
        <w:t>市体育局</w:t>
      </w:r>
      <w:r w:rsidRPr="00D94605">
        <w:rPr>
          <w:rFonts w:asciiTheme="majorEastAsia" w:eastAsiaTheme="majorEastAsia" w:hAnsiTheme="majorEastAsia" w:cstheme="majorEastAsia" w:hint="eastAsia"/>
          <w:b/>
          <w:bCs/>
          <w:color w:val="000000"/>
          <w:sz w:val="44"/>
          <w:szCs w:val="44"/>
        </w:rPr>
        <w:t>“</w:t>
      </w:r>
      <w:r w:rsidR="00356CF8">
        <w:rPr>
          <w:rFonts w:asciiTheme="majorEastAsia" w:eastAsiaTheme="majorEastAsia" w:hAnsiTheme="majorEastAsia" w:cstheme="majorEastAsia" w:hint="eastAsia"/>
          <w:b/>
          <w:bCs/>
          <w:color w:val="000000"/>
          <w:sz w:val="44"/>
          <w:szCs w:val="44"/>
        </w:rPr>
        <w:t>健身器材采购</w:t>
      </w:r>
      <w:r w:rsidR="00186162">
        <w:rPr>
          <w:rFonts w:asciiTheme="majorEastAsia" w:eastAsiaTheme="majorEastAsia" w:hAnsiTheme="majorEastAsia" w:cstheme="majorEastAsia" w:hint="eastAsia"/>
          <w:b/>
          <w:bCs/>
          <w:color w:val="000000"/>
          <w:sz w:val="44"/>
          <w:szCs w:val="44"/>
        </w:rPr>
        <w:t>(不见面开标)</w:t>
      </w:r>
      <w:r w:rsidRPr="00D94605">
        <w:rPr>
          <w:rFonts w:asciiTheme="majorEastAsia" w:eastAsiaTheme="majorEastAsia" w:hAnsiTheme="majorEastAsia" w:cstheme="majorEastAsia" w:hint="eastAsia"/>
          <w:b/>
          <w:bCs/>
          <w:color w:val="000000"/>
          <w:sz w:val="44"/>
          <w:szCs w:val="44"/>
        </w:rPr>
        <w:t>”项目</w:t>
      </w:r>
    </w:p>
    <w:p w:rsidR="00A955C2" w:rsidRDefault="00A955C2" w:rsidP="00A955C2">
      <w:pPr>
        <w:rPr>
          <w:rFonts w:ascii="微软简隶书" w:eastAsia="微软简隶书"/>
          <w:color w:val="000000"/>
          <w:u w:val="single"/>
        </w:rPr>
      </w:pPr>
    </w:p>
    <w:p w:rsidR="00A955C2" w:rsidRDefault="00A955C2" w:rsidP="00A955C2">
      <w:pPr>
        <w:rPr>
          <w:rFonts w:ascii="微软简隶书" w:eastAsia="微软简隶书"/>
          <w:color w:val="000000"/>
        </w:rPr>
      </w:pPr>
    </w:p>
    <w:p w:rsidR="00A955C2" w:rsidRDefault="00A955C2" w:rsidP="00A955C2">
      <w:pPr>
        <w:rPr>
          <w:rFonts w:ascii="微软简隶书" w:eastAsia="微软简隶书"/>
          <w:color w:val="000000"/>
        </w:rPr>
      </w:pPr>
    </w:p>
    <w:p w:rsidR="00A955C2" w:rsidRDefault="00A955C2" w:rsidP="00A955C2">
      <w:pPr>
        <w:rPr>
          <w:rFonts w:ascii="微软简隶书" w:eastAsia="微软简隶书"/>
          <w:color w:val="000000"/>
        </w:rPr>
      </w:pPr>
    </w:p>
    <w:p w:rsidR="00A955C2" w:rsidRDefault="00A955C2" w:rsidP="00A955C2">
      <w:pPr>
        <w:rPr>
          <w:rFonts w:ascii="微软简隶书" w:eastAsia="微软简隶书"/>
          <w:color w:val="000000"/>
        </w:rPr>
      </w:pPr>
    </w:p>
    <w:p w:rsidR="00A955C2" w:rsidRDefault="00A955C2" w:rsidP="00A955C2">
      <w:pPr>
        <w:rPr>
          <w:rFonts w:ascii="微软简隶书" w:eastAsia="微软简隶书"/>
          <w:color w:val="000000"/>
        </w:rPr>
      </w:pPr>
    </w:p>
    <w:p w:rsidR="00A955C2" w:rsidRDefault="00A955C2" w:rsidP="00A955C2">
      <w:pPr>
        <w:jc w:val="center"/>
        <w:rPr>
          <w:rFonts w:asciiTheme="majorEastAsia" w:eastAsiaTheme="majorEastAsia" w:hAnsiTheme="majorEastAsia" w:cstheme="majorEastAsia"/>
          <w:bCs/>
          <w:color w:val="000000"/>
          <w:w w:val="90"/>
          <w:sz w:val="120"/>
          <w:szCs w:val="120"/>
        </w:rPr>
      </w:pPr>
      <w:r>
        <w:rPr>
          <w:rFonts w:asciiTheme="majorEastAsia" w:eastAsiaTheme="majorEastAsia" w:hAnsiTheme="majorEastAsia" w:cstheme="majorEastAsia" w:hint="eastAsia"/>
          <w:bCs/>
          <w:color w:val="000000"/>
          <w:w w:val="90"/>
          <w:sz w:val="120"/>
          <w:szCs w:val="120"/>
        </w:rPr>
        <w:t>招　标　文　件</w:t>
      </w:r>
    </w:p>
    <w:p w:rsidR="00A955C2" w:rsidRDefault="00A955C2" w:rsidP="00A955C2">
      <w:pPr>
        <w:rPr>
          <w:rFonts w:ascii="微软简隶书" w:eastAsia="微软简隶书"/>
          <w:color w:val="000000"/>
        </w:rPr>
      </w:pPr>
    </w:p>
    <w:p w:rsidR="00A955C2" w:rsidRDefault="00A955C2" w:rsidP="00A955C2">
      <w:pPr>
        <w:rPr>
          <w:rFonts w:ascii="微软简隶书" w:eastAsia="微软简隶书"/>
          <w:color w:val="000000"/>
        </w:rPr>
      </w:pPr>
    </w:p>
    <w:p w:rsidR="00A955C2" w:rsidRDefault="00A955C2" w:rsidP="00A955C2">
      <w:pPr>
        <w:rPr>
          <w:rFonts w:ascii="微软简隶书" w:eastAsia="微软简隶书"/>
          <w:color w:val="000000"/>
        </w:rPr>
      </w:pPr>
    </w:p>
    <w:p w:rsidR="00A955C2" w:rsidRDefault="00A955C2" w:rsidP="00A955C2">
      <w:pPr>
        <w:rPr>
          <w:rFonts w:ascii="微软简隶书" w:eastAsia="微软简隶书"/>
          <w:color w:val="000000"/>
        </w:rPr>
      </w:pPr>
    </w:p>
    <w:p w:rsidR="00A955C2" w:rsidRDefault="00A955C2" w:rsidP="00A955C2">
      <w:pPr>
        <w:rPr>
          <w:rFonts w:ascii="微软简隶书" w:eastAsia="微软简隶书"/>
          <w:color w:val="000000"/>
        </w:rPr>
      </w:pPr>
    </w:p>
    <w:p w:rsidR="00A955C2" w:rsidRDefault="00A955C2" w:rsidP="00A955C2">
      <w:pPr>
        <w:rPr>
          <w:rFonts w:ascii="微软简隶书" w:eastAsia="微软简隶书"/>
          <w:color w:val="000000"/>
        </w:rPr>
      </w:pPr>
    </w:p>
    <w:p w:rsidR="00A955C2" w:rsidRDefault="00A955C2" w:rsidP="00A955C2">
      <w:pPr>
        <w:rPr>
          <w:rFonts w:ascii="微软简隶书" w:eastAsia="微软简隶书"/>
          <w:color w:val="000000"/>
        </w:rPr>
      </w:pPr>
    </w:p>
    <w:p w:rsidR="00A955C2" w:rsidRDefault="00A955C2" w:rsidP="00A955C2">
      <w:pPr>
        <w:rPr>
          <w:rFonts w:ascii="微软简隶书" w:eastAsia="微软简隶书"/>
          <w:color w:val="000000"/>
        </w:rPr>
      </w:pPr>
    </w:p>
    <w:p w:rsidR="00A955C2" w:rsidRDefault="00A955C2" w:rsidP="00A955C2">
      <w:pPr>
        <w:rPr>
          <w:rFonts w:ascii="微软简隶书" w:eastAsia="微软简隶书"/>
          <w:color w:val="000000"/>
        </w:rPr>
      </w:pPr>
    </w:p>
    <w:p w:rsidR="00A955C2" w:rsidRDefault="00A955C2" w:rsidP="00A955C2">
      <w:pPr>
        <w:rPr>
          <w:rFonts w:ascii="微软简隶书" w:eastAsia="微软简隶书"/>
          <w:color w:val="000000"/>
        </w:rPr>
      </w:pPr>
    </w:p>
    <w:p w:rsidR="00A955C2" w:rsidRDefault="00A955C2" w:rsidP="00A955C2">
      <w:pPr>
        <w:rPr>
          <w:rFonts w:ascii="微软简隶书" w:eastAsia="微软简隶书"/>
          <w:color w:val="000000"/>
        </w:rPr>
      </w:pPr>
    </w:p>
    <w:p w:rsidR="00A955C2" w:rsidRDefault="00A955C2" w:rsidP="00A955C2">
      <w:pPr>
        <w:rPr>
          <w:rFonts w:ascii="微软简隶书" w:eastAsia="微软简隶书"/>
          <w:color w:val="000000"/>
        </w:rPr>
      </w:pPr>
    </w:p>
    <w:p w:rsidR="00A955C2" w:rsidRDefault="00A955C2" w:rsidP="00A955C2">
      <w:pPr>
        <w:rPr>
          <w:rFonts w:ascii="微软简隶书" w:eastAsia="微软简隶书"/>
          <w:color w:val="000000"/>
        </w:rPr>
      </w:pPr>
    </w:p>
    <w:p w:rsidR="00A955C2" w:rsidRDefault="00A955C2" w:rsidP="00A955C2">
      <w:pPr>
        <w:rPr>
          <w:rFonts w:asciiTheme="majorEastAsia" w:eastAsiaTheme="majorEastAsia" w:hAnsiTheme="majorEastAsia" w:cstheme="majorEastAsia"/>
          <w:b/>
          <w:bCs/>
          <w:color w:val="000000"/>
          <w:sz w:val="36"/>
          <w:szCs w:val="36"/>
        </w:rPr>
      </w:pPr>
      <w:r>
        <w:rPr>
          <w:rFonts w:ascii="隶书" w:eastAsia="隶书" w:hint="eastAsia"/>
          <w:b/>
          <w:bCs/>
          <w:color w:val="000000"/>
          <w:sz w:val="36"/>
        </w:rPr>
        <w:t xml:space="preserve">   </w:t>
      </w:r>
      <w:r>
        <w:rPr>
          <w:rFonts w:asciiTheme="majorEastAsia" w:eastAsiaTheme="majorEastAsia" w:hAnsiTheme="majorEastAsia" w:cstheme="majorEastAsia" w:hint="eastAsia"/>
          <w:b/>
          <w:bCs/>
          <w:color w:val="000000"/>
          <w:sz w:val="36"/>
          <w:szCs w:val="36"/>
        </w:rPr>
        <w:t xml:space="preserve">   项目编号：</w:t>
      </w:r>
      <w:r w:rsidR="0050114A">
        <w:rPr>
          <w:rFonts w:asciiTheme="majorEastAsia" w:eastAsiaTheme="majorEastAsia" w:hAnsiTheme="majorEastAsia" w:cstheme="majorEastAsia" w:hint="eastAsia"/>
          <w:b/>
          <w:bCs/>
          <w:color w:val="000000"/>
          <w:sz w:val="36"/>
          <w:szCs w:val="36"/>
        </w:rPr>
        <w:t xml:space="preserve"> ZFCG-G2020097</w:t>
      </w:r>
      <w:r>
        <w:rPr>
          <w:rFonts w:asciiTheme="majorEastAsia" w:eastAsiaTheme="majorEastAsia" w:hAnsiTheme="majorEastAsia" w:cstheme="majorEastAsia" w:hint="eastAsia"/>
          <w:b/>
          <w:bCs/>
          <w:color w:val="000000"/>
          <w:sz w:val="36"/>
          <w:szCs w:val="36"/>
        </w:rPr>
        <w:t>号</w:t>
      </w:r>
    </w:p>
    <w:p w:rsidR="00A955C2" w:rsidRPr="00D94605" w:rsidRDefault="00A955C2" w:rsidP="00A955C2">
      <w:pPr>
        <w:ind w:firstLineChars="300" w:firstLine="1084"/>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采购单位：</w:t>
      </w:r>
      <w:r w:rsidRPr="00D94605">
        <w:rPr>
          <w:rFonts w:asciiTheme="majorEastAsia" w:eastAsiaTheme="majorEastAsia" w:hAnsiTheme="majorEastAsia" w:cstheme="majorEastAsia" w:hint="eastAsia"/>
          <w:b/>
          <w:bCs/>
          <w:color w:val="000000"/>
          <w:sz w:val="36"/>
          <w:szCs w:val="36"/>
        </w:rPr>
        <w:t>许昌市</w:t>
      </w:r>
      <w:r w:rsidR="00356CF8">
        <w:rPr>
          <w:rFonts w:asciiTheme="majorEastAsia" w:eastAsiaTheme="majorEastAsia" w:hAnsiTheme="majorEastAsia" w:cstheme="majorEastAsia" w:hint="eastAsia"/>
          <w:b/>
          <w:bCs/>
          <w:color w:val="000000"/>
          <w:sz w:val="36"/>
          <w:szCs w:val="36"/>
        </w:rPr>
        <w:t>体育局</w:t>
      </w:r>
    </w:p>
    <w:p w:rsidR="00A955C2" w:rsidRPr="00D94605" w:rsidRDefault="00A955C2" w:rsidP="00A955C2">
      <w:pPr>
        <w:ind w:firstLineChars="300" w:firstLine="1084"/>
        <w:rPr>
          <w:rFonts w:asciiTheme="majorEastAsia" w:eastAsiaTheme="majorEastAsia" w:hAnsiTheme="majorEastAsia" w:cstheme="majorEastAsia"/>
          <w:b/>
          <w:bCs/>
          <w:color w:val="000000"/>
          <w:sz w:val="36"/>
          <w:szCs w:val="36"/>
        </w:rPr>
      </w:pPr>
      <w:r w:rsidRPr="00D94605">
        <w:rPr>
          <w:rFonts w:asciiTheme="majorEastAsia" w:eastAsiaTheme="majorEastAsia" w:hAnsiTheme="majorEastAsia" w:cstheme="majorEastAsia" w:hint="eastAsia"/>
          <w:b/>
          <w:bCs/>
          <w:color w:val="000000"/>
          <w:sz w:val="36"/>
          <w:szCs w:val="36"/>
        </w:rPr>
        <w:t>代理机构：</w:t>
      </w:r>
      <w:r>
        <w:rPr>
          <w:rFonts w:asciiTheme="majorEastAsia" w:eastAsiaTheme="majorEastAsia" w:hAnsiTheme="majorEastAsia" w:cstheme="majorEastAsia" w:hint="eastAsia"/>
          <w:b/>
          <w:bCs/>
          <w:color w:val="000000"/>
          <w:sz w:val="36"/>
          <w:szCs w:val="36"/>
        </w:rPr>
        <w:t>许昌市政府采购服务中心</w:t>
      </w:r>
    </w:p>
    <w:p w:rsidR="00A955C2" w:rsidRDefault="00A955C2" w:rsidP="00A955C2">
      <w:pPr>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 xml:space="preserve">      </w:t>
      </w:r>
    </w:p>
    <w:p w:rsidR="00A955C2" w:rsidRDefault="00A955C2" w:rsidP="00A955C2">
      <w:pPr>
        <w:jc w:val="center"/>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二〇</w:t>
      </w:r>
      <w:r w:rsidR="00C37638">
        <w:rPr>
          <w:rFonts w:asciiTheme="majorEastAsia" w:eastAsiaTheme="majorEastAsia" w:hAnsiTheme="majorEastAsia" w:cstheme="majorEastAsia" w:hint="eastAsia"/>
          <w:b/>
          <w:bCs/>
          <w:color w:val="000000"/>
          <w:sz w:val="36"/>
          <w:szCs w:val="36"/>
        </w:rPr>
        <w:t>二〇</w:t>
      </w:r>
      <w:r w:rsidR="0050114A">
        <w:rPr>
          <w:rFonts w:asciiTheme="majorEastAsia" w:eastAsiaTheme="majorEastAsia" w:hAnsiTheme="majorEastAsia" w:cstheme="majorEastAsia" w:hint="eastAsia"/>
          <w:b/>
          <w:bCs/>
          <w:color w:val="000000"/>
          <w:sz w:val="36"/>
          <w:szCs w:val="36"/>
        </w:rPr>
        <w:t>年八</w:t>
      </w:r>
      <w:r>
        <w:rPr>
          <w:rFonts w:asciiTheme="majorEastAsia" w:eastAsiaTheme="majorEastAsia" w:hAnsiTheme="majorEastAsia" w:cstheme="majorEastAsia" w:hint="eastAsia"/>
          <w:b/>
          <w:bCs/>
          <w:color w:val="000000"/>
          <w:sz w:val="36"/>
          <w:szCs w:val="36"/>
        </w:rPr>
        <w:t>月</w:t>
      </w:r>
      <w:r w:rsidR="0050114A">
        <w:rPr>
          <w:rFonts w:asciiTheme="majorEastAsia" w:eastAsiaTheme="majorEastAsia" w:hAnsiTheme="majorEastAsia" w:cstheme="majorEastAsia" w:hint="eastAsia"/>
          <w:b/>
          <w:bCs/>
          <w:color w:val="000000"/>
          <w:sz w:val="36"/>
          <w:szCs w:val="36"/>
        </w:rPr>
        <w:t>十二</w:t>
      </w:r>
      <w:r>
        <w:rPr>
          <w:rFonts w:asciiTheme="majorEastAsia" w:eastAsiaTheme="majorEastAsia" w:hAnsiTheme="majorEastAsia" w:cstheme="majorEastAsia" w:hint="eastAsia"/>
          <w:b/>
          <w:bCs/>
          <w:color w:val="000000"/>
          <w:sz w:val="36"/>
          <w:szCs w:val="36"/>
        </w:rPr>
        <w:t>日</w:t>
      </w:r>
    </w:p>
    <w:p w:rsidR="00A955C2" w:rsidRPr="00D94605" w:rsidRDefault="00A955C2" w:rsidP="00A955C2">
      <w:pPr>
        <w:rPr>
          <w:rFonts w:asciiTheme="majorEastAsia" w:eastAsiaTheme="majorEastAsia" w:hAnsiTheme="majorEastAsia" w:cstheme="majorEastAsia"/>
          <w:b/>
          <w:bCs/>
          <w:color w:val="000000"/>
          <w:sz w:val="36"/>
          <w:szCs w:val="36"/>
        </w:rPr>
      </w:pPr>
    </w:p>
    <w:p w:rsidR="00A955C2" w:rsidRPr="003B0702" w:rsidRDefault="00A955C2" w:rsidP="00A955C2">
      <w:pPr>
        <w:autoSpaceDE w:val="0"/>
        <w:autoSpaceDN w:val="0"/>
        <w:adjustRightInd w:val="0"/>
        <w:spacing w:line="700" w:lineRule="exact"/>
        <w:ind w:firstLine="551"/>
        <w:jc w:val="center"/>
        <w:rPr>
          <w:rFonts w:asciiTheme="majorEastAsia" w:eastAsiaTheme="majorEastAsia" w:hAnsiTheme="majorEastAsia" w:cs="宋体"/>
          <w:b/>
          <w:kern w:val="0"/>
          <w:sz w:val="44"/>
          <w:szCs w:val="44"/>
        </w:rPr>
      </w:pPr>
      <w:r w:rsidRPr="003B0702">
        <w:rPr>
          <w:rFonts w:asciiTheme="majorEastAsia" w:eastAsiaTheme="majorEastAsia" w:hAnsiTheme="majorEastAsia" w:cs="宋体" w:hint="eastAsia"/>
          <w:b/>
          <w:kern w:val="0"/>
          <w:sz w:val="44"/>
          <w:szCs w:val="44"/>
        </w:rPr>
        <w:t>招标文件目录</w:t>
      </w:r>
    </w:p>
    <w:p w:rsidR="00A955C2" w:rsidRDefault="00A955C2" w:rsidP="00A955C2">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A955C2" w:rsidRPr="00622B0B" w:rsidRDefault="00A955C2" w:rsidP="00A955C2">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第一章 投标邀请</w:t>
      </w:r>
    </w:p>
    <w:p w:rsidR="00A955C2" w:rsidRPr="00622B0B" w:rsidRDefault="00A955C2" w:rsidP="00A955C2">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第二章 项目需求</w:t>
      </w:r>
    </w:p>
    <w:p w:rsidR="00A955C2" w:rsidRPr="00622B0B" w:rsidRDefault="00A955C2" w:rsidP="00A955C2">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sidRPr="00622B0B">
        <w:rPr>
          <w:rFonts w:asciiTheme="majorEastAsia" w:eastAsiaTheme="majorEastAsia" w:hAnsiTheme="majorEastAsia" w:cstheme="majorEastAsia" w:hint="eastAsia"/>
          <w:b/>
          <w:bCs/>
          <w:sz w:val="30"/>
          <w:szCs w:val="30"/>
          <w:lang w:val="zh-CN"/>
        </w:rPr>
        <w:t xml:space="preserve">第三章 </w:t>
      </w:r>
      <w:r w:rsidRPr="00622B0B">
        <w:rPr>
          <w:rFonts w:asciiTheme="majorEastAsia" w:eastAsiaTheme="majorEastAsia" w:hAnsiTheme="majorEastAsia" w:cstheme="majorEastAsia" w:hint="eastAsia"/>
          <w:b/>
          <w:kern w:val="0"/>
          <w:sz w:val="30"/>
          <w:szCs w:val="30"/>
        </w:rPr>
        <w:t>投标人须知前附表</w:t>
      </w:r>
    </w:p>
    <w:p w:rsidR="00A955C2" w:rsidRPr="00622B0B" w:rsidRDefault="00A955C2" w:rsidP="00A955C2">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sidRPr="00622B0B">
        <w:rPr>
          <w:rFonts w:asciiTheme="majorEastAsia" w:eastAsiaTheme="majorEastAsia" w:hAnsiTheme="majorEastAsia" w:cstheme="majorEastAsia" w:hint="eastAsia"/>
          <w:b/>
          <w:bCs/>
          <w:sz w:val="30"/>
          <w:szCs w:val="30"/>
          <w:lang w:val="zh-CN"/>
        </w:rPr>
        <w:t xml:space="preserve">第四章 </w:t>
      </w:r>
      <w:r w:rsidRPr="00622B0B">
        <w:rPr>
          <w:rFonts w:asciiTheme="majorEastAsia" w:eastAsiaTheme="majorEastAsia" w:hAnsiTheme="majorEastAsia" w:cstheme="majorEastAsia" w:hint="eastAsia"/>
          <w:b/>
          <w:kern w:val="0"/>
          <w:sz w:val="30"/>
          <w:szCs w:val="30"/>
        </w:rPr>
        <w:t>投标人须知</w:t>
      </w:r>
    </w:p>
    <w:p w:rsidR="00A955C2" w:rsidRPr="00622B0B" w:rsidRDefault="00A955C2" w:rsidP="00A955C2">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一、概念释义</w:t>
      </w:r>
    </w:p>
    <w:p w:rsidR="00A955C2" w:rsidRPr="00622B0B" w:rsidRDefault="00A955C2" w:rsidP="00A955C2">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二、招标文件说明</w:t>
      </w:r>
    </w:p>
    <w:p w:rsidR="00A955C2" w:rsidRPr="00622B0B" w:rsidRDefault="00A955C2" w:rsidP="00A955C2">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三、投标文件的编制</w:t>
      </w:r>
    </w:p>
    <w:p w:rsidR="00A955C2" w:rsidRPr="00622B0B" w:rsidRDefault="00A955C2" w:rsidP="00A955C2">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四、投标文件的递交</w:t>
      </w:r>
    </w:p>
    <w:p w:rsidR="00A955C2" w:rsidRPr="00622B0B" w:rsidRDefault="00A955C2" w:rsidP="00A955C2">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五、开标和评标</w:t>
      </w:r>
    </w:p>
    <w:p w:rsidR="00A955C2" w:rsidRPr="00622B0B" w:rsidRDefault="00A955C2" w:rsidP="00A955C2">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sz w:val="30"/>
          <w:szCs w:val="30"/>
          <w:lang w:val="zh-CN"/>
        </w:rPr>
        <w:t>六、定标和授予合同</w:t>
      </w:r>
    </w:p>
    <w:p w:rsidR="00A955C2" w:rsidRPr="00622B0B" w:rsidRDefault="00A955C2" w:rsidP="00A955C2">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 xml:space="preserve">第五章 </w:t>
      </w:r>
      <w:r w:rsidRPr="00622B0B">
        <w:rPr>
          <w:rFonts w:asciiTheme="majorEastAsia" w:eastAsiaTheme="majorEastAsia" w:hAnsiTheme="majorEastAsia" w:cstheme="majorEastAsia" w:hint="eastAsia"/>
          <w:b/>
          <w:kern w:val="0"/>
          <w:sz w:val="30"/>
          <w:szCs w:val="30"/>
        </w:rPr>
        <w:t>政府采购政策功能</w:t>
      </w:r>
    </w:p>
    <w:p w:rsidR="00A955C2" w:rsidRPr="00622B0B" w:rsidRDefault="00A955C2" w:rsidP="00A955C2">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 xml:space="preserve">第六章 </w:t>
      </w:r>
      <w:r w:rsidRPr="00622B0B">
        <w:rPr>
          <w:rFonts w:asciiTheme="majorEastAsia" w:eastAsiaTheme="majorEastAsia" w:hAnsiTheme="majorEastAsia" w:cstheme="majorEastAsia" w:hint="eastAsia"/>
          <w:b/>
          <w:kern w:val="0"/>
          <w:sz w:val="30"/>
          <w:szCs w:val="30"/>
        </w:rPr>
        <w:t>资格审查与评标</w:t>
      </w:r>
    </w:p>
    <w:p w:rsidR="00A955C2" w:rsidRPr="00622B0B" w:rsidRDefault="00A955C2" w:rsidP="00A955C2">
      <w:pPr>
        <w:autoSpaceDE w:val="0"/>
        <w:autoSpaceDN w:val="0"/>
        <w:adjustRightInd w:val="0"/>
        <w:spacing w:line="700" w:lineRule="exact"/>
        <w:ind w:firstLine="551"/>
        <w:outlineLvl w:val="0"/>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 xml:space="preserve">第七章 </w:t>
      </w:r>
      <w:r w:rsidRPr="00622B0B">
        <w:rPr>
          <w:rFonts w:asciiTheme="majorEastAsia" w:eastAsiaTheme="majorEastAsia" w:hAnsiTheme="majorEastAsia" w:cstheme="majorEastAsia" w:hint="eastAsia"/>
          <w:b/>
          <w:kern w:val="0"/>
          <w:sz w:val="30"/>
          <w:szCs w:val="30"/>
        </w:rPr>
        <w:t>合同条款及格式</w:t>
      </w:r>
    </w:p>
    <w:p w:rsidR="00A955C2" w:rsidRPr="00622B0B" w:rsidRDefault="00A955C2" w:rsidP="00A955C2">
      <w:pPr>
        <w:autoSpaceDE w:val="0"/>
        <w:autoSpaceDN w:val="0"/>
        <w:adjustRightInd w:val="0"/>
        <w:spacing w:line="700" w:lineRule="exact"/>
        <w:ind w:firstLine="551"/>
        <w:rPr>
          <w:rFonts w:asciiTheme="majorEastAsia" w:eastAsiaTheme="majorEastAsia" w:hAnsiTheme="majorEastAsia" w:cstheme="majorEastAsia"/>
          <w:b/>
          <w:kern w:val="0"/>
          <w:sz w:val="30"/>
          <w:szCs w:val="30"/>
        </w:rPr>
      </w:pPr>
      <w:r w:rsidRPr="00622B0B">
        <w:rPr>
          <w:rFonts w:asciiTheme="majorEastAsia" w:eastAsiaTheme="majorEastAsia" w:hAnsiTheme="majorEastAsia" w:cstheme="majorEastAsia" w:hint="eastAsia"/>
          <w:b/>
          <w:bCs/>
          <w:sz w:val="30"/>
          <w:szCs w:val="30"/>
          <w:lang w:val="zh-CN"/>
        </w:rPr>
        <w:t xml:space="preserve">第八章 </w:t>
      </w:r>
      <w:r w:rsidRPr="00622B0B">
        <w:rPr>
          <w:rFonts w:asciiTheme="majorEastAsia" w:eastAsiaTheme="majorEastAsia" w:hAnsiTheme="majorEastAsia" w:cstheme="majorEastAsia" w:hint="eastAsia"/>
          <w:b/>
          <w:kern w:val="0"/>
          <w:sz w:val="30"/>
          <w:szCs w:val="30"/>
        </w:rPr>
        <w:t>投标文件有关格式</w:t>
      </w:r>
    </w:p>
    <w:p w:rsidR="00A955C2" w:rsidRDefault="00A955C2" w:rsidP="00356CF8">
      <w:pPr>
        <w:rPr>
          <w:rFonts w:asciiTheme="majorEastAsia" w:eastAsiaTheme="majorEastAsia" w:hAnsiTheme="majorEastAsia" w:cs="宋体"/>
          <w:b/>
          <w:kern w:val="0"/>
          <w:sz w:val="32"/>
          <w:szCs w:val="32"/>
        </w:rPr>
      </w:pPr>
    </w:p>
    <w:p w:rsidR="00A955C2" w:rsidRPr="001309C7" w:rsidRDefault="00A955C2" w:rsidP="00A955C2">
      <w:pPr>
        <w:jc w:val="center"/>
        <w:rPr>
          <w:rFonts w:asciiTheme="majorEastAsia" w:eastAsiaTheme="majorEastAsia" w:hAnsiTheme="majorEastAsia" w:cs="宋体"/>
          <w:b/>
          <w:kern w:val="0"/>
          <w:sz w:val="32"/>
          <w:szCs w:val="32"/>
        </w:rPr>
      </w:pPr>
      <w:r w:rsidRPr="001309C7">
        <w:rPr>
          <w:rFonts w:asciiTheme="majorEastAsia" w:eastAsiaTheme="majorEastAsia" w:hAnsiTheme="majorEastAsia" w:cs="宋体" w:hint="eastAsia"/>
          <w:b/>
          <w:kern w:val="0"/>
          <w:sz w:val="32"/>
          <w:szCs w:val="32"/>
        </w:rPr>
        <w:lastRenderedPageBreak/>
        <w:t>第一章 投标邀请</w:t>
      </w:r>
    </w:p>
    <w:p w:rsidR="00A955C2" w:rsidRDefault="00A955C2" w:rsidP="00D77F59">
      <w:pPr>
        <w:pStyle w:val="a7"/>
        <w:widowControl/>
        <w:shd w:val="clear" w:color="auto" w:fill="FFFFFF"/>
        <w:spacing w:line="360" w:lineRule="auto"/>
        <w:ind w:leftChars="202" w:left="424" w:firstLineChars="202" w:firstLine="424"/>
        <w:contextualSpacing/>
        <w:jc w:val="left"/>
        <w:rPr>
          <w:color w:val="000000"/>
          <w:sz w:val="21"/>
          <w:szCs w:val="21"/>
          <w:shd w:val="clear" w:color="auto" w:fill="FFFFFF"/>
        </w:rPr>
      </w:pPr>
      <w:r>
        <w:rPr>
          <w:rFonts w:hint="eastAsia"/>
          <w:color w:val="000000"/>
          <w:sz w:val="21"/>
          <w:szCs w:val="21"/>
          <w:shd w:val="clear" w:color="auto" w:fill="FFFFFF"/>
        </w:rPr>
        <w:t>许昌市政府采购服务中心</w:t>
      </w:r>
      <w:r w:rsidR="003E2203">
        <w:rPr>
          <w:rFonts w:hint="eastAsia"/>
          <w:color w:val="000000"/>
          <w:sz w:val="21"/>
          <w:szCs w:val="21"/>
          <w:shd w:val="clear" w:color="auto" w:fill="FFFFFF"/>
        </w:rPr>
        <w:t>（以下简称采购中心）</w:t>
      </w:r>
      <w:r>
        <w:rPr>
          <w:rFonts w:hint="eastAsia"/>
          <w:color w:val="000000"/>
          <w:sz w:val="21"/>
          <w:szCs w:val="21"/>
          <w:shd w:val="clear" w:color="auto" w:fill="FFFFFF"/>
        </w:rPr>
        <w:t>受</w:t>
      </w:r>
      <w:r w:rsidR="00356CF8">
        <w:rPr>
          <w:rFonts w:hint="eastAsia"/>
          <w:color w:val="000000"/>
          <w:sz w:val="21"/>
          <w:szCs w:val="21"/>
          <w:shd w:val="clear" w:color="auto" w:fill="FFFFFF"/>
        </w:rPr>
        <w:t>许昌市体育局</w:t>
      </w:r>
      <w:r>
        <w:rPr>
          <w:rFonts w:hint="eastAsia"/>
          <w:color w:val="000000"/>
          <w:sz w:val="21"/>
          <w:szCs w:val="21"/>
          <w:shd w:val="clear" w:color="auto" w:fill="FFFFFF"/>
        </w:rPr>
        <w:t>的委托，对“</w:t>
      </w:r>
      <w:r w:rsidR="00356CF8">
        <w:rPr>
          <w:rFonts w:hint="eastAsia"/>
          <w:color w:val="000000"/>
          <w:sz w:val="21"/>
          <w:szCs w:val="21"/>
          <w:shd w:val="clear" w:color="auto" w:fill="FFFFFF"/>
        </w:rPr>
        <w:t>健身器材</w:t>
      </w:r>
      <w:r w:rsidR="00186162" w:rsidRPr="004015A4">
        <w:rPr>
          <w:rFonts w:asciiTheme="minorEastAsia" w:eastAsiaTheme="minorEastAsia" w:hAnsiTheme="minorEastAsia" w:cs="仿宋_GB2312" w:hint="eastAsia"/>
          <w:color w:val="000000"/>
          <w:sz w:val="21"/>
          <w:szCs w:val="21"/>
          <w:shd w:val="clear" w:color="auto" w:fill="FFFFFF"/>
        </w:rPr>
        <w:t>(不见面开标)</w:t>
      </w:r>
      <w:r>
        <w:rPr>
          <w:rFonts w:hint="eastAsia"/>
          <w:color w:val="000000"/>
          <w:sz w:val="21"/>
          <w:szCs w:val="21"/>
          <w:shd w:val="clear" w:color="auto" w:fill="FFFFFF"/>
        </w:rPr>
        <w:t>”项目</w:t>
      </w:r>
      <w:r w:rsidR="00852B8D">
        <w:rPr>
          <w:rFonts w:hint="eastAsia"/>
          <w:color w:val="000000"/>
          <w:sz w:val="21"/>
          <w:szCs w:val="21"/>
          <w:shd w:val="clear" w:color="auto" w:fill="FFFFFF"/>
        </w:rPr>
        <w:t>的相关货物和服务</w:t>
      </w:r>
      <w:r>
        <w:rPr>
          <w:rFonts w:hint="eastAsia"/>
          <w:color w:val="000000"/>
          <w:sz w:val="21"/>
          <w:szCs w:val="21"/>
          <w:shd w:val="clear" w:color="auto" w:fill="FFFFFF"/>
        </w:rPr>
        <w:t>进行</w:t>
      </w:r>
      <w:r w:rsidR="007F2012">
        <w:rPr>
          <w:rFonts w:hint="eastAsia"/>
          <w:color w:val="000000"/>
          <w:sz w:val="21"/>
          <w:szCs w:val="21"/>
          <w:shd w:val="clear" w:color="auto" w:fill="FFFFFF"/>
        </w:rPr>
        <w:t>国内</w:t>
      </w:r>
      <w:r>
        <w:rPr>
          <w:rFonts w:hint="eastAsia"/>
          <w:color w:val="000000"/>
          <w:sz w:val="21"/>
          <w:szCs w:val="21"/>
          <w:shd w:val="clear" w:color="auto" w:fill="FFFFFF"/>
        </w:rPr>
        <w:t>公开招标。</w:t>
      </w:r>
      <w:proofErr w:type="gramStart"/>
      <w:r>
        <w:rPr>
          <w:rFonts w:hint="eastAsia"/>
          <w:color w:val="000000"/>
          <w:sz w:val="21"/>
          <w:szCs w:val="21"/>
          <w:shd w:val="clear" w:color="auto" w:fill="FFFFFF"/>
        </w:rPr>
        <w:t>现邀请</w:t>
      </w:r>
      <w:proofErr w:type="gramEnd"/>
      <w:r w:rsidR="007F2012">
        <w:rPr>
          <w:rFonts w:hint="eastAsia"/>
          <w:color w:val="000000"/>
          <w:sz w:val="21"/>
          <w:szCs w:val="21"/>
          <w:shd w:val="clear" w:color="auto" w:fill="FFFFFF"/>
        </w:rPr>
        <w:t>合格</w:t>
      </w:r>
      <w:r>
        <w:rPr>
          <w:rFonts w:hint="eastAsia"/>
          <w:color w:val="000000"/>
          <w:sz w:val="21"/>
          <w:szCs w:val="21"/>
          <w:shd w:val="clear" w:color="auto" w:fill="FFFFFF"/>
        </w:rPr>
        <w:t>投标人前来投标。</w:t>
      </w:r>
    </w:p>
    <w:p w:rsidR="00A955C2" w:rsidRPr="00CC635B" w:rsidRDefault="00A955C2" w:rsidP="00A955C2">
      <w:pPr>
        <w:pStyle w:val="a7"/>
        <w:widowControl/>
        <w:shd w:val="clear" w:color="auto" w:fill="FFFFFF"/>
        <w:spacing w:line="360" w:lineRule="auto"/>
        <w:contextualSpacing/>
        <w:jc w:val="left"/>
        <w:rPr>
          <w:rFonts w:asciiTheme="minorEastAsia" w:eastAsiaTheme="minorEastAsia" w:hAnsiTheme="minorEastAsia" w:cs="黑体"/>
          <w:b/>
          <w:bCs/>
          <w:color w:val="000000"/>
          <w:sz w:val="21"/>
          <w:szCs w:val="21"/>
        </w:rPr>
      </w:pPr>
      <w:r w:rsidRPr="00CC635B">
        <w:rPr>
          <w:rFonts w:ascii="黑体" w:eastAsia="黑体" w:hAnsi="黑体" w:cs="黑体" w:hint="eastAsia"/>
          <w:bCs/>
          <w:color w:val="000000"/>
          <w:sz w:val="21"/>
          <w:szCs w:val="21"/>
          <w:shd w:val="clear" w:color="auto" w:fill="FFFFFF"/>
        </w:rPr>
        <w:t xml:space="preserve">    </w:t>
      </w:r>
      <w:r w:rsidRPr="00CC635B">
        <w:rPr>
          <w:rFonts w:asciiTheme="minorEastAsia" w:eastAsiaTheme="minorEastAsia" w:hAnsiTheme="minorEastAsia" w:cs="黑体" w:hint="eastAsia"/>
          <w:b/>
          <w:bCs/>
          <w:color w:val="000000"/>
          <w:sz w:val="21"/>
          <w:szCs w:val="21"/>
          <w:shd w:val="clear" w:color="auto" w:fill="FFFFFF"/>
        </w:rPr>
        <w:t>一、项目</w:t>
      </w:r>
      <w:r w:rsidR="00476A53">
        <w:rPr>
          <w:rFonts w:asciiTheme="minorEastAsia" w:eastAsiaTheme="minorEastAsia" w:hAnsiTheme="minorEastAsia" w:cs="黑体" w:hint="eastAsia"/>
          <w:b/>
          <w:bCs/>
          <w:color w:val="000000"/>
          <w:sz w:val="21"/>
          <w:szCs w:val="21"/>
          <w:shd w:val="clear" w:color="auto" w:fill="FFFFFF"/>
        </w:rPr>
        <w:t>编号</w:t>
      </w:r>
      <w:r w:rsidR="00135915">
        <w:rPr>
          <w:rFonts w:asciiTheme="minorEastAsia" w:eastAsiaTheme="minorEastAsia" w:hAnsiTheme="minorEastAsia" w:cs="黑体" w:hint="eastAsia"/>
          <w:b/>
          <w:bCs/>
          <w:color w:val="000000"/>
          <w:sz w:val="21"/>
          <w:szCs w:val="21"/>
          <w:shd w:val="clear" w:color="auto" w:fill="FFFFFF"/>
        </w:rPr>
        <w:t>：</w:t>
      </w:r>
      <w:r w:rsidR="00135915" w:rsidRPr="00CC635B">
        <w:rPr>
          <w:rFonts w:asciiTheme="minorEastAsia" w:eastAsiaTheme="minorEastAsia" w:hAnsiTheme="minorEastAsia" w:cs="仿宋_GB2312" w:hint="eastAsia"/>
          <w:color w:val="000000"/>
          <w:sz w:val="21"/>
          <w:szCs w:val="21"/>
          <w:shd w:val="clear" w:color="auto" w:fill="FFFFFF"/>
        </w:rPr>
        <w:t>ZFCG-G20</w:t>
      </w:r>
      <w:r w:rsidR="00135915">
        <w:rPr>
          <w:rFonts w:asciiTheme="minorEastAsia" w:eastAsiaTheme="minorEastAsia" w:hAnsiTheme="minorEastAsia" w:cs="仿宋_GB2312" w:hint="eastAsia"/>
          <w:color w:val="000000"/>
          <w:sz w:val="21"/>
          <w:szCs w:val="21"/>
          <w:shd w:val="clear" w:color="auto" w:fill="FFFFFF"/>
        </w:rPr>
        <w:t>20</w:t>
      </w:r>
      <w:r w:rsidR="0050114A">
        <w:rPr>
          <w:rFonts w:asciiTheme="minorEastAsia" w:eastAsiaTheme="minorEastAsia" w:hAnsiTheme="minorEastAsia" w:cs="仿宋_GB2312" w:hint="eastAsia"/>
          <w:color w:val="000000"/>
          <w:sz w:val="21"/>
          <w:szCs w:val="21"/>
          <w:shd w:val="clear" w:color="auto" w:fill="FFFFFF"/>
        </w:rPr>
        <w:t>097</w:t>
      </w:r>
      <w:r w:rsidR="00135915" w:rsidRPr="00CC635B">
        <w:rPr>
          <w:rFonts w:asciiTheme="minorEastAsia" w:eastAsiaTheme="minorEastAsia" w:hAnsiTheme="minorEastAsia" w:cs="仿宋_GB2312" w:hint="eastAsia"/>
          <w:color w:val="000000"/>
          <w:sz w:val="21"/>
          <w:szCs w:val="21"/>
          <w:shd w:val="clear" w:color="auto" w:fill="FFFFFF"/>
        </w:rPr>
        <w:t>号</w:t>
      </w:r>
    </w:p>
    <w:p w:rsidR="00A955C2" w:rsidRPr="00135915" w:rsidRDefault="00135915" w:rsidP="00A955C2">
      <w:pPr>
        <w:pStyle w:val="a7"/>
        <w:widowControl/>
        <w:shd w:val="clear" w:color="auto" w:fill="FFFFFF"/>
        <w:spacing w:line="360" w:lineRule="auto"/>
        <w:ind w:firstLine="420"/>
        <w:contextualSpacing/>
        <w:jc w:val="left"/>
        <w:rPr>
          <w:rFonts w:asciiTheme="minorEastAsia" w:eastAsiaTheme="minorEastAsia" w:hAnsiTheme="minorEastAsia" w:cs="仿宋_GB2312"/>
          <w:b/>
          <w:color w:val="000000"/>
          <w:sz w:val="21"/>
          <w:szCs w:val="21"/>
          <w:shd w:val="clear" w:color="auto" w:fill="FFFFFF"/>
        </w:rPr>
      </w:pPr>
      <w:r w:rsidRPr="00135915">
        <w:rPr>
          <w:rFonts w:asciiTheme="minorEastAsia" w:eastAsiaTheme="minorEastAsia" w:hAnsiTheme="minorEastAsia" w:cs="仿宋_GB2312" w:hint="eastAsia"/>
          <w:b/>
          <w:color w:val="000000"/>
          <w:sz w:val="21"/>
          <w:szCs w:val="21"/>
          <w:shd w:val="clear" w:color="auto" w:fill="FFFFFF"/>
        </w:rPr>
        <w:t>二、</w:t>
      </w:r>
      <w:r w:rsidR="007F2012" w:rsidRPr="00135915">
        <w:rPr>
          <w:rFonts w:asciiTheme="minorEastAsia" w:eastAsiaTheme="minorEastAsia" w:hAnsiTheme="minorEastAsia" w:cs="仿宋_GB2312" w:hint="eastAsia"/>
          <w:b/>
          <w:color w:val="000000"/>
          <w:sz w:val="21"/>
          <w:szCs w:val="21"/>
          <w:shd w:val="clear" w:color="auto" w:fill="FFFFFF"/>
        </w:rPr>
        <w:t>项目名称：</w:t>
      </w:r>
      <w:r w:rsidR="00A955C2" w:rsidRPr="00135915">
        <w:rPr>
          <w:rFonts w:asciiTheme="minorEastAsia" w:eastAsiaTheme="minorEastAsia" w:hAnsiTheme="minorEastAsia" w:cs="仿宋_GB2312" w:hint="eastAsia"/>
          <w:b/>
          <w:color w:val="000000"/>
          <w:sz w:val="21"/>
          <w:szCs w:val="21"/>
          <w:shd w:val="clear" w:color="auto" w:fill="FFFFFF"/>
        </w:rPr>
        <w:t xml:space="preserve"> </w:t>
      </w:r>
      <w:r w:rsidR="00356CF8" w:rsidRPr="00356CF8">
        <w:rPr>
          <w:rFonts w:asciiTheme="minorEastAsia" w:eastAsiaTheme="minorEastAsia" w:hAnsiTheme="minorEastAsia" w:cs="仿宋_GB2312" w:hint="eastAsia"/>
          <w:color w:val="000000"/>
          <w:sz w:val="21"/>
          <w:szCs w:val="21"/>
          <w:shd w:val="clear" w:color="auto" w:fill="FFFFFF"/>
        </w:rPr>
        <w:t>健身器材采购</w:t>
      </w:r>
      <w:r w:rsidR="00186162" w:rsidRPr="004015A4">
        <w:rPr>
          <w:rFonts w:asciiTheme="minorEastAsia" w:eastAsiaTheme="minorEastAsia" w:hAnsiTheme="minorEastAsia" w:cs="仿宋_GB2312" w:hint="eastAsia"/>
          <w:color w:val="000000"/>
          <w:sz w:val="21"/>
          <w:szCs w:val="21"/>
          <w:shd w:val="clear" w:color="auto" w:fill="FFFFFF"/>
        </w:rPr>
        <w:t>(不见面开标)</w:t>
      </w:r>
    </w:p>
    <w:p w:rsidR="00607496" w:rsidRDefault="00135915" w:rsidP="00A955C2">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135915">
        <w:rPr>
          <w:rFonts w:asciiTheme="minorEastAsia" w:eastAsiaTheme="minorEastAsia" w:hAnsiTheme="minorEastAsia" w:cs="仿宋_GB2312" w:hint="eastAsia"/>
          <w:b/>
          <w:color w:val="000000"/>
          <w:sz w:val="21"/>
          <w:szCs w:val="21"/>
          <w:shd w:val="clear" w:color="auto" w:fill="FFFFFF"/>
        </w:rPr>
        <w:t>三、</w:t>
      </w:r>
      <w:r w:rsidR="00A955C2" w:rsidRPr="00135915">
        <w:rPr>
          <w:rFonts w:asciiTheme="minorEastAsia" w:eastAsiaTheme="minorEastAsia" w:hAnsiTheme="minorEastAsia" w:cs="仿宋_GB2312" w:hint="eastAsia"/>
          <w:b/>
          <w:color w:val="000000"/>
          <w:sz w:val="21"/>
          <w:szCs w:val="21"/>
          <w:shd w:val="clear" w:color="auto" w:fill="FFFFFF"/>
        </w:rPr>
        <w:t>采购方式：</w:t>
      </w:r>
      <w:r w:rsidR="00A955C2">
        <w:rPr>
          <w:rFonts w:asciiTheme="minorEastAsia" w:eastAsiaTheme="minorEastAsia" w:hAnsiTheme="minorEastAsia" w:cs="仿宋_GB2312" w:hint="eastAsia"/>
          <w:color w:val="000000"/>
          <w:sz w:val="21"/>
          <w:szCs w:val="21"/>
          <w:shd w:val="clear" w:color="auto" w:fill="FFFFFF"/>
        </w:rPr>
        <w:t>公开招标</w:t>
      </w:r>
    </w:p>
    <w:p w:rsidR="00135915" w:rsidRPr="00135915" w:rsidRDefault="00135915" w:rsidP="00A955C2">
      <w:pPr>
        <w:pStyle w:val="a7"/>
        <w:widowControl/>
        <w:shd w:val="clear" w:color="auto" w:fill="FFFFFF"/>
        <w:spacing w:line="360" w:lineRule="auto"/>
        <w:ind w:firstLine="420"/>
        <w:contextualSpacing/>
        <w:jc w:val="left"/>
        <w:rPr>
          <w:rFonts w:asciiTheme="minorEastAsia" w:eastAsiaTheme="minorEastAsia" w:hAnsiTheme="minorEastAsia" w:cs="仿宋_GB2312"/>
          <w:b/>
          <w:color w:val="000000"/>
          <w:sz w:val="21"/>
          <w:szCs w:val="21"/>
          <w:shd w:val="clear" w:color="auto" w:fill="FFFFFF"/>
        </w:rPr>
      </w:pPr>
      <w:r w:rsidRPr="00135915">
        <w:rPr>
          <w:rFonts w:asciiTheme="minorEastAsia" w:eastAsiaTheme="minorEastAsia" w:hAnsiTheme="minorEastAsia" w:cs="仿宋_GB2312" w:hint="eastAsia"/>
          <w:b/>
          <w:color w:val="000000"/>
          <w:sz w:val="21"/>
          <w:szCs w:val="21"/>
          <w:shd w:val="clear" w:color="auto" w:fill="FFFFFF"/>
        </w:rPr>
        <w:t>四、招标内容</w:t>
      </w:r>
    </w:p>
    <w:p w:rsidR="00356CF8" w:rsidRPr="00356CF8" w:rsidRDefault="00356CF8" w:rsidP="00356CF8">
      <w:pPr>
        <w:widowControl/>
        <w:shd w:val="clear" w:color="auto" w:fill="FFFFFF"/>
        <w:spacing w:line="400" w:lineRule="exact"/>
        <w:ind w:firstLine="600"/>
        <w:jc w:val="left"/>
        <w:rPr>
          <w:rFonts w:ascii="Calibri" w:eastAsia="宋体" w:hAnsi="Calibri" w:cs="Times New Roman"/>
          <w:color w:val="000000"/>
          <w:szCs w:val="21"/>
          <w:shd w:val="clear" w:color="auto" w:fill="FFFFFF"/>
        </w:rPr>
      </w:pPr>
      <w:r>
        <w:rPr>
          <w:rFonts w:asciiTheme="minorEastAsia" w:hAnsiTheme="minorEastAsia" w:cs="仿宋_GB2312" w:hint="eastAsia"/>
          <w:color w:val="000000"/>
          <w:szCs w:val="21"/>
          <w:shd w:val="clear" w:color="auto" w:fill="FFFFFF"/>
        </w:rPr>
        <w:t>1.</w:t>
      </w:r>
      <w:r w:rsidR="00A955C2" w:rsidRPr="00CC635B">
        <w:rPr>
          <w:rFonts w:asciiTheme="minorEastAsia" w:hAnsiTheme="minorEastAsia" w:cs="仿宋_GB2312" w:hint="eastAsia"/>
          <w:color w:val="000000"/>
          <w:szCs w:val="21"/>
          <w:shd w:val="clear" w:color="auto" w:fill="FFFFFF"/>
        </w:rPr>
        <w:t>项目主要内容、数量及要求：</w:t>
      </w:r>
      <w:r w:rsidRPr="00356CF8">
        <w:rPr>
          <w:rFonts w:ascii="Calibri" w:eastAsia="宋体" w:hAnsi="Calibri" w:cs="Times New Roman" w:hint="eastAsia"/>
          <w:color w:val="000000"/>
          <w:szCs w:val="21"/>
          <w:shd w:val="clear" w:color="auto" w:fill="FFFFFF"/>
        </w:rPr>
        <w:t>直埋圆管篮球架</w:t>
      </w:r>
      <w:r w:rsidRPr="00356CF8">
        <w:rPr>
          <w:rFonts w:ascii="Calibri" w:eastAsia="宋体" w:hAnsi="Calibri" w:cs="Times New Roman" w:hint="eastAsia"/>
          <w:color w:val="000000"/>
          <w:szCs w:val="21"/>
          <w:shd w:val="clear" w:color="auto" w:fill="FFFFFF"/>
        </w:rPr>
        <w:t>88</w:t>
      </w:r>
      <w:r w:rsidRPr="00356CF8">
        <w:rPr>
          <w:rFonts w:ascii="Calibri" w:eastAsia="宋体" w:hAnsi="Calibri" w:cs="Times New Roman" w:hint="eastAsia"/>
          <w:color w:val="000000"/>
          <w:szCs w:val="21"/>
          <w:shd w:val="clear" w:color="auto" w:fill="FFFFFF"/>
        </w:rPr>
        <w:t>件，室外乒乓球台</w:t>
      </w:r>
      <w:r w:rsidRPr="00356CF8">
        <w:rPr>
          <w:rFonts w:ascii="Calibri" w:eastAsia="宋体" w:hAnsi="Calibri" w:cs="Times New Roman" w:hint="eastAsia"/>
          <w:color w:val="000000"/>
          <w:szCs w:val="21"/>
          <w:shd w:val="clear" w:color="auto" w:fill="FFFFFF"/>
        </w:rPr>
        <w:t>88</w:t>
      </w:r>
      <w:r w:rsidRPr="00356CF8">
        <w:rPr>
          <w:rFonts w:ascii="Calibri" w:eastAsia="宋体" w:hAnsi="Calibri" w:cs="Times New Roman" w:hint="eastAsia"/>
          <w:color w:val="000000"/>
          <w:szCs w:val="21"/>
          <w:shd w:val="clear" w:color="auto" w:fill="FFFFFF"/>
        </w:rPr>
        <w:t>件，反屈伸训练器</w:t>
      </w:r>
      <w:r w:rsidRPr="00356CF8">
        <w:rPr>
          <w:rFonts w:ascii="Calibri" w:eastAsia="宋体" w:hAnsi="Calibri" w:cs="Times New Roman" w:hint="eastAsia"/>
          <w:color w:val="000000"/>
          <w:szCs w:val="21"/>
          <w:shd w:val="clear" w:color="auto" w:fill="FFFFFF"/>
        </w:rPr>
        <w:t>88</w:t>
      </w:r>
      <w:r w:rsidRPr="00356CF8">
        <w:rPr>
          <w:rFonts w:ascii="Calibri" w:eastAsia="宋体" w:hAnsi="Calibri" w:cs="Times New Roman" w:hint="eastAsia"/>
          <w:color w:val="000000"/>
          <w:szCs w:val="21"/>
          <w:shd w:val="clear" w:color="auto" w:fill="FFFFFF"/>
        </w:rPr>
        <w:t>件等；全民健身路径：告示牌</w:t>
      </w:r>
      <w:r w:rsidRPr="00356CF8">
        <w:rPr>
          <w:rFonts w:ascii="Calibri" w:eastAsia="宋体" w:hAnsi="Calibri" w:cs="Times New Roman" w:hint="eastAsia"/>
          <w:color w:val="000000"/>
          <w:szCs w:val="21"/>
          <w:shd w:val="clear" w:color="auto" w:fill="FFFFFF"/>
        </w:rPr>
        <w:t>70</w:t>
      </w:r>
      <w:r w:rsidRPr="00356CF8">
        <w:rPr>
          <w:rFonts w:ascii="Calibri" w:eastAsia="宋体" w:hAnsi="Calibri" w:cs="Times New Roman" w:hint="eastAsia"/>
          <w:color w:val="000000"/>
          <w:szCs w:val="21"/>
          <w:shd w:val="clear" w:color="auto" w:fill="FFFFFF"/>
        </w:rPr>
        <w:t>件，二位漫步机</w:t>
      </w:r>
      <w:r w:rsidRPr="00356CF8">
        <w:rPr>
          <w:rFonts w:ascii="Calibri" w:eastAsia="宋体" w:hAnsi="Calibri" w:cs="Times New Roman" w:hint="eastAsia"/>
          <w:color w:val="000000"/>
          <w:szCs w:val="21"/>
          <w:shd w:val="clear" w:color="auto" w:fill="FFFFFF"/>
        </w:rPr>
        <w:t>70</w:t>
      </w:r>
      <w:r w:rsidRPr="00356CF8">
        <w:rPr>
          <w:rFonts w:ascii="Calibri" w:eastAsia="宋体" w:hAnsi="Calibri" w:cs="Times New Roman" w:hint="eastAsia"/>
          <w:color w:val="000000"/>
          <w:szCs w:val="21"/>
          <w:shd w:val="clear" w:color="auto" w:fill="FFFFFF"/>
        </w:rPr>
        <w:t>件，压腿架</w:t>
      </w:r>
      <w:r w:rsidRPr="00356CF8">
        <w:rPr>
          <w:rFonts w:ascii="Calibri" w:eastAsia="宋体" w:hAnsi="Calibri" w:cs="Times New Roman" w:hint="eastAsia"/>
          <w:color w:val="000000"/>
          <w:szCs w:val="21"/>
          <w:shd w:val="clear" w:color="auto" w:fill="FFFFFF"/>
        </w:rPr>
        <w:t>70</w:t>
      </w:r>
      <w:r w:rsidRPr="00356CF8">
        <w:rPr>
          <w:rFonts w:ascii="Calibri" w:eastAsia="宋体" w:hAnsi="Calibri" w:cs="Times New Roman" w:hint="eastAsia"/>
          <w:color w:val="000000"/>
          <w:szCs w:val="21"/>
          <w:shd w:val="clear" w:color="auto" w:fill="FFFFFF"/>
        </w:rPr>
        <w:t>件，手指按摩引体架</w:t>
      </w:r>
      <w:r w:rsidRPr="00356CF8">
        <w:rPr>
          <w:rFonts w:ascii="Calibri" w:eastAsia="宋体" w:hAnsi="Calibri" w:cs="Times New Roman" w:hint="eastAsia"/>
          <w:color w:val="000000"/>
          <w:szCs w:val="21"/>
          <w:shd w:val="clear" w:color="auto" w:fill="FFFFFF"/>
        </w:rPr>
        <w:t>70</w:t>
      </w:r>
      <w:r w:rsidRPr="00356CF8">
        <w:rPr>
          <w:rFonts w:ascii="Calibri" w:eastAsia="宋体" w:hAnsi="Calibri" w:cs="Times New Roman" w:hint="eastAsia"/>
          <w:color w:val="000000"/>
          <w:szCs w:val="21"/>
          <w:shd w:val="clear" w:color="auto" w:fill="FFFFFF"/>
        </w:rPr>
        <w:t>件等；乡镇体育健身工程：直埋圆管篮球架</w:t>
      </w:r>
      <w:r w:rsidRPr="00356CF8">
        <w:rPr>
          <w:rFonts w:ascii="Calibri" w:eastAsia="宋体" w:hAnsi="Calibri" w:cs="Times New Roman" w:hint="eastAsia"/>
          <w:color w:val="000000"/>
          <w:szCs w:val="21"/>
          <w:shd w:val="clear" w:color="auto" w:fill="FFFFFF"/>
        </w:rPr>
        <w:t>6</w:t>
      </w:r>
      <w:r w:rsidRPr="00356CF8">
        <w:rPr>
          <w:rFonts w:ascii="Calibri" w:eastAsia="宋体" w:hAnsi="Calibri" w:cs="Times New Roman" w:hint="eastAsia"/>
          <w:color w:val="000000"/>
          <w:szCs w:val="21"/>
          <w:shd w:val="clear" w:color="auto" w:fill="FFFFFF"/>
        </w:rPr>
        <w:t>付，室外乒乓球台</w:t>
      </w:r>
      <w:r w:rsidRPr="00356CF8">
        <w:rPr>
          <w:rFonts w:ascii="Calibri" w:eastAsia="宋体" w:hAnsi="Calibri" w:cs="Times New Roman" w:hint="eastAsia"/>
          <w:color w:val="000000"/>
          <w:szCs w:val="21"/>
          <w:shd w:val="clear" w:color="auto" w:fill="FFFFFF"/>
        </w:rPr>
        <w:t>24</w:t>
      </w:r>
      <w:r w:rsidRPr="00356CF8">
        <w:rPr>
          <w:rFonts w:ascii="Calibri" w:eastAsia="宋体" w:hAnsi="Calibri" w:cs="Times New Roman" w:hint="eastAsia"/>
          <w:color w:val="000000"/>
          <w:szCs w:val="21"/>
          <w:shd w:val="clear" w:color="auto" w:fill="FFFFFF"/>
        </w:rPr>
        <w:t>付，反屈伸训练器</w:t>
      </w:r>
      <w:r w:rsidRPr="00356CF8">
        <w:rPr>
          <w:rFonts w:ascii="Calibri" w:eastAsia="宋体" w:hAnsi="Calibri" w:cs="Times New Roman" w:hint="eastAsia"/>
          <w:color w:val="000000"/>
          <w:szCs w:val="21"/>
          <w:shd w:val="clear" w:color="auto" w:fill="FFFFFF"/>
        </w:rPr>
        <w:t>6</w:t>
      </w:r>
      <w:r w:rsidRPr="00356CF8">
        <w:rPr>
          <w:rFonts w:ascii="Calibri" w:eastAsia="宋体" w:hAnsi="Calibri" w:cs="Times New Roman" w:hint="eastAsia"/>
          <w:color w:val="000000"/>
          <w:szCs w:val="21"/>
          <w:shd w:val="clear" w:color="auto" w:fill="FFFFFF"/>
        </w:rPr>
        <w:t>件，手指按摩引体架</w:t>
      </w:r>
      <w:r w:rsidRPr="00356CF8">
        <w:rPr>
          <w:rFonts w:ascii="Calibri" w:eastAsia="宋体" w:hAnsi="Calibri" w:cs="Times New Roman" w:hint="eastAsia"/>
          <w:color w:val="000000"/>
          <w:szCs w:val="21"/>
          <w:shd w:val="clear" w:color="auto" w:fill="FFFFFF"/>
        </w:rPr>
        <w:t>6</w:t>
      </w:r>
      <w:r w:rsidRPr="00356CF8">
        <w:rPr>
          <w:rFonts w:ascii="Calibri" w:eastAsia="宋体" w:hAnsi="Calibri" w:cs="Times New Roman" w:hint="eastAsia"/>
          <w:color w:val="000000"/>
          <w:szCs w:val="21"/>
          <w:shd w:val="clear" w:color="auto" w:fill="FFFFFF"/>
        </w:rPr>
        <w:t>件等。</w:t>
      </w:r>
    </w:p>
    <w:p w:rsidR="00135915" w:rsidRDefault="00356CF8" w:rsidP="00356CF8">
      <w:pPr>
        <w:pStyle w:val="a7"/>
        <w:widowControl/>
        <w:shd w:val="clear" w:color="auto" w:fill="FFFFFF"/>
        <w:spacing w:line="360" w:lineRule="auto"/>
        <w:ind w:firstLineChars="300" w:firstLine="63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2.</w:t>
      </w:r>
      <w:r w:rsidR="00135915" w:rsidRPr="00CC635B">
        <w:rPr>
          <w:rFonts w:asciiTheme="minorEastAsia" w:eastAsiaTheme="minorEastAsia" w:hAnsiTheme="minorEastAsia" w:cs="仿宋_GB2312" w:hint="eastAsia"/>
          <w:color w:val="000000"/>
          <w:sz w:val="21"/>
          <w:szCs w:val="21"/>
          <w:shd w:val="clear" w:color="auto" w:fill="FFFFFF"/>
        </w:rPr>
        <w:t>预算金额：</w:t>
      </w:r>
      <w:r>
        <w:rPr>
          <w:rFonts w:asciiTheme="minorEastAsia" w:eastAsiaTheme="minorEastAsia" w:hAnsiTheme="minorEastAsia" w:cs="仿宋_GB2312" w:hint="eastAsia"/>
          <w:color w:val="000000"/>
          <w:sz w:val="21"/>
          <w:szCs w:val="21"/>
          <w:shd w:val="clear" w:color="auto" w:fill="FFFFFF"/>
        </w:rPr>
        <w:t>430</w:t>
      </w:r>
      <w:r w:rsidR="005512A0">
        <w:rPr>
          <w:rFonts w:asciiTheme="minorEastAsia" w:eastAsiaTheme="minorEastAsia" w:hAnsiTheme="minorEastAsia" w:cs="仿宋_GB2312" w:hint="eastAsia"/>
          <w:color w:val="000000"/>
          <w:sz w:val="21"/>
          <w:szCs w:val="21"/>
          <w:shd w:val="clear" w:color="auto" w:fill="FFFFFF"/>
        </w:rPr>
        <w:t>万元</w:t>
      </w:r>
      <w:r w:rsidR="00135915" w:rsidRPr="00CC635B">
        <w:rPr>
          <w:rFonts w:asciiTheme="minorEastAsia" w:eastAsiaTheme="minorEastAsia" w:hAnsiTheme="minorEastAsia" w:cs="仿宋_GB2312" w:hint="eastAsia"/>
          <w:color w:val="000000"/>
          <w:sz w:val="21"/>
          <w:szCs w:val="21"/>
          <w:shd w:val="clear" w:color="auto" w:fill="FFFFFF"/>
        </w:rPr>
        <w:t>。</w:t>
      </w:r>
    </w:p>
    <w:p w:rsidR="00135915" w:rsidRDefault="00356CF8" w:rsidP="00356CF8">
      <w:pPr>
        <w:pStyle w:val="a7"/>
        <w:widowControl/>
        <w:shd w:val="clear" w:color="auto" w:fill="FFFFFF"/>
        <w:spacing w:line="360" w:lineRule="auto"/>
        <w:ind w:firstLineChars="300" w:firstLine="63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3.</w:t>
      </w:r>
      <w:r w:rsidR="00135915" w:rsidRPr="00CC635B">
        <w:rPr>
          <w:rFonts w:asciiTheme="minorEastAsia" w:eastAsiaTheme="minorEastAsia" w:hAnsiTheme="minorEastAsia" w:cs="仿宋_GB2312" w:hint="eastAsia"/>
          <w:color w:val="000000"/>
          <w:sz w:val="21"/>
          <w:szCs w:val="21"/>
          <w:shd w:val="clear" w:color="auto" w:fill="FFFFFF"/>
        </w:rPr>
        <w:t>最高限价：</w:t>
      </w:r>
      <w:r>
        <w:rPr>
          <w:rFonts w:asciiTheme="minorEastAsia" w:eastAsiaTheme="minorEastAsia" w:hAnsiTheme="minorEastAsia" w:cs="仿宋_GB2312" w:hint="eastAsia"/>
          <w:color w:val="000000"/>
          <w:sz w:val="21"/>
          <w:szCs w:val="21"/>
          <w:shd w:val="clear" w:color="auto" w:fill="FFFFFF"/>
        </w:rPr>
        <w:t xml:space="preserve"> 430</w:t>
      </w:r>
      <w:r w:rsidR="005512A0">
        <w:rPr>
          <w:rFonts w:asciiTheme="minorEastAsia" w:eastAsiaTheme="minorEastAsia" w:hAnsiTheme="minorEastAsia" w:cs="仿宋_GB2312" w:hint="eastAsia"/>
          <w:color w:val="000000"/>
          <w:sz w:val="21"/>
          <w:szCs w:val="21"/>
          <w:shd w:val="clear" w:color="auto" w:fill="FFFFFF"/>
        </w:rPr>
        <w:t>万元。</w:t>
      </w:r>
    </w:p>
    <w:p w:rsidR="00135915" w:rsidRPr="00135915" w:rsidRDefault="00356CF8" w:rsidP="00356CF8">
      <w:pPr>
        <w:pStyle w:val="a7"/>
        <w:widowControl/>
        <w:shd w:val="clear" w:color="auto" w:fill="FFFFFF"/>
        <w:spacing w:line="360" w:lineRule="auto"/>
        <w:ind w:firstLineChars="300" w:firstLine="63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4.</w:t>
      </w:r>
      <w:r w:rsidR="00135915">
        <w:rPr>
          <w:rFonts w:asciiTheme="minorEastAsia" w:eastAsiaTheme="minorEastAsia" w:hAnsiTheme="minorEastAsia" w:cs="仿宋_GB2312" w:hint="eastAsia"/>
          <w:color w:val="000000"/>
          <w:sz w:val="21"/>
          <w:szCs w:val="21"/>
          <w:shd w:val="clear" w:color="auto" w:fill="FFFFFF"/>
        </w:rPr>
        <w:t>履约</w:t>
      </w:r>
      <w:r w:rsidR="00135915" w:rsidRPr="00CC635B">
        <w:rPr>
          <w:rFonts w:asciiTheme="minorEastAsia" w:eastAsiaTheme="minorEastAsia" w:hAnsiTheme="minorEastAsia" w:cs="仿宋_GB2312" w:hint="eastAsia"/>
          <w:color w:val="000000"/>
          <w:sz w:val="21"/>
          <w:szCs w:val="21"/>
          <w:shd w:val="clear" w:color="auto" w:fill="FFFFFF"/>
        </w:rPr>
        <w:t>时间 ：</w:t>
      </w:r>
      <w:bookmarkStart w:id="0" w:name="交付日期"/>
      <w:r w:rsidR="00135915" w:rsidRPr="00B82355">
        <w:rPr>
          <w:rFonts w:asciiTheme="minorEastAsia" w:eastAsiaTheme="minorEastAsia" w:hAnsiTheme="minorEastAsia" w:cs="仿宋_GB2312" w:hint="eastAsia"/>
          <w:color w:val="000000"/>
          <w:sz w:val="21"/>
          <w:szCs w:val="21"/>
        </w:rPr>
        <w:t>自合同生效之日起</w:t>
      </w:r>
      <w:bookmarkEnd w:id="0"/>
      <w:r>
        <w:rPr>
          <w:rFonts w:asciiTheme="minorEastAsia" w:eastAsiaTheme="minorEastAsia" w:hAnsiTheme="minorEastAsia" w:cs="仿宋_GB2312" w:hint="eastAsia"/>
          <w:color w:val="000000"/>
          <w:sz w:val="21"/>
          <w:szCs w:val="21"/>
        </w:rPr>
        <w:t>20</w:t>
      </w:r>
      <w:r w:rsidR="00135915">
        <w:rPr>
          <w:rFonts w:asciiTheme="minorEastAsia" w:eastAsiaTheme="minorEastAsia" w:hAnsiTheme="minorEastAsia" w:cs="仿宋_GB2312" w:hint="eastAsia"/>
          <w:color w:val="000000"/>
          <w:sz w:val="21"/>
          <w:szCs w:val="21"/>
        </w:rPr>
        <w:t>天内。</w:t>
      </w:r>
    </w:p>
    <w:p w:rsidR="00135915" w:rsidRPr="00CC635B" w:rsidRDefault="00356CF8" w:rsidP="00356CF8">
      <w:pPr>
        <w:pStyle w:val="a7"/>
        <w:widowControl/>
        <w:shd w:val="clear" w:color="auto" w:fill="FFFFFF"/>
        <w:spacing w:line="360" w:lineRule="auto"/>
        <w:ind w:firstLineChars="300" w:firstLine="63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5.</w:t>
      </w:r>
      <w:r w:rsidR="00135915">
        <w:rPr>
          <w:rFonts w:asciiTheme="minorEastAsia" w:eastAsiaTheme="minorEastAsia" w:hAnsiTheme="minorEastAsia" w:cs="仿宋_GB2312" w:hint="eastAsia"/>
          <w:color w:val="000000"/>
          <w:sz w:val="21"/>
          <w:szCs w:val="21"/>
          <w:shd w:val="clear" w:color="auto" w:fill="FFFFFF"/>
        </w:rPr>
        <w:t>履约</w:t>
      </w:r>
      <w:r w:rsidR="00135915" w:rsidRPr="00CC635B">
        <w:rPr>
          <w:rFonts w:asciiTheme="minorEastAsia" w:eastAsiaTheme="minorEastAsia" w:hAnsiTheme="minorEastAsia" w:cs="仿宋_GB2312" w:hint="eastAsia"/>
          <w:color w:val="000000"/>
          <w:sz w:val="21"/>
          <w:szCs w:val="21"/>
          <w:shd w:val="clear" w:color="auto" w:fill="FFFFFF"/>
        </w:rPr>
        <w:t>地点：</w:t>
      </w:r>
      <w:r>
        <w:rPr>
          <w:rFonts w:asciiTheme="minorEastAsia" w:eastAsiaTheme="minorEastAsia" w:hAnsiTheme="minorEastAsia" w:cs="仿宋_GB2312" w:hint="eastAsia"/>
          <w:color w:val="000000"/>
          <w:sz w:val="21"/>
          <w:szCs w:val="21"/>
          <w:shd w:val="clear" w:color="auto" w:fill="FFFFFF"/>
        </w:rPr>
        <w:t>许昌市体育局</w:t>
      </w:r>
    </w:p>
    <w:p w:rsidR="00A955C2" w:rsidRPr="00CC635B" w:rsidRDefault="009145B3" w:rsidP="00A955C2">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五</w:t>
      </w:r>
      <w:r w:rsidR="00A955C2" w:rsidRPr="00CC635B">
        <w:rPr>
          <w:rFonts w:asciiTheme="minorEastAsia" w:eastAsiaTheme="minorEastAsia" w:hAnsiTheme="minorEastAsia" w:cs="黑体" w:hint="eastAsia"/>
          <w:b/>
          <w:bCs/>
          <w:color w:val="000000"/>
          <w:sz w:val="21"/>
          <w:szCs w:val="21"/>
          <w:shd w:val="clear" w:color="auto" w:fill="FFFFFF"/>
        </w:rPr>
        <w:t>、</w:t>
      </w:r>
      <w:r>
        <w:rPr>
          <w:rFonts w:asciiTheme="minorEastAsia" w:eastAsiaTheme="minorEastAsia" w:hAnsiTheme="minorEastAsia" w:cs="黑体" w:hint="eastAsia"/>
          <w:b/>
          <w:bCs/>
          <w:color w:val="000000"/>
          <w:sz w:val="21"/>
          <w:szCs w:val="21"/>
          <w:shd w:val="clear" w:color="auto" w:fill="FFFFFF"/>
        </w:rPr>
        <w:t>投标人应具备的特殊要求：无特殊要求。</w:t>
      </w:r>
    </w:p>
    <w:p w:rsidR="00A955C2" w:rsidRPr="00CC635B" w:rsidRDefault="009145B3" w:rsidP="00A955C2">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六</w:t>
      </w:r>
      <w:r w:rsidR="00A955C2" w:rsidRPr="00CC635B">
        <w:rPr>
          <w:rFonts w:asciiTheme="minorEastAsia" w:eastAsiaTheme="minorEastAsia" w:hAnsiTheme="minorEastAsia" w:cs="黑体" w:hint="eastAsia"/>
          <w:b/>
          <w:bCs/>
          <w:color w:val="000000"/>
          <w:sz w:val="21"/>
          <w:szCs w:val="21"/>
          <w:shd w:val="clear" w:color="auto" w:fill="FFFFFF"/>
        </w:rPr>
        <w:t>、招标文件的获取</w:t>
      </w:r>
    </w:p>
    <w:p w:rsidR="00A955C2" w:rsidRPr="00157527" w:rsidRDefault="009145B3" w:rsidP="00157527">
      <w:pPr>
        <w:pStyle w:val="a7"/>
        <w:widowControl/>
        <w:shd w:val="clear" w:color="auto" w:fill="FFFFFF"/>
        <w:spacing w:line="360" w:lineRule="auto"/>
        <w:ind w:leftChars="202" w:left="424" w:firstLineChars="202" w:firstLine="424"/>
        <w:contextualSpacing/>
        <w:jc w:val="left"/>
        <w:rPr>
          <w:color w:val="000000"/>
          <w:sz w:val="21"/>
          <w:szCs w:val="21"/>
          <w:shd w:val="clear" w:color="auto" w:fill="FFFFFF"/>
        </w:rPr>
      </w:pPr>
      <w:r w:rsidRPr="00157527">
        <w:rPr>
          <w:rFonts w:hint="eastAsia"/>
          <w:color w:val="000000"/>
          <w:sz w:val="21"/>
          <w:szCs w:val="21"/>
          <w:shd w:val="clear" w:color="auto" w:fill="FFFFFF"/>
        </w:rPr>
        <w:t>即日起至</w:t>
      </w:r>
      <w:r w:rsidR="00A955C2" w:rsidRPr="00157527">
        <w:rPr>
          <w:rFonts w:hint="eastAsia"/>
          <w:color w:val="000000"/>
          <w:sz w:val="21"/>
          <w:szCs w:val="21"/>
          <w:shd w:val="clear" w:color="auto" w:fill="FFFFFF"/>
        </w:rPr>
        <w:t>投标截止时间</w:t>
      </w:r>
      <w:r w:rsidRPr="00157527">
        <w:rPr>
          <w:rFonts w:hint="eastAsia"/>
          <w:color w:val="000000"/>
          <w:sz w:val="21"/>
          <w:szCs w:val="21"/>
          <w:shd w:val="clear" w:color="auto" w:fill="FFFFFF"/>
        </w:rPr>
        <w:t>，</w:t>
      </w:r>
      <w:r w:rsidR="00A955C2" w:rsidRPr="00157527">
        <w:rPr>
          <w:rFonts w:hint="eastAsia"/>
          <w:color w:val="000000"/>
          <w:sz w:val="21"/>
          <w:szCs w:val="21"/>
          <w:shd w:val="clear" w:color="auto" w:fill="FFFFFF"/>
        </w:rPr>
        <w:t>登录《全国公共资源交易平台（河南省·许昌市）》“投标人</w:t>
      </w:r>
      <w:r w:rsidR="00A955C2" w:rsidRPr="00157527">
        <w:rPr>
          <w:rFonts w:hint="eastAsia"/>
          <w:color w:val="000000"/>
          <w:sz w:val="21"/>
          <w:szCs w:val="21"/>
          <w:shd w:val="clear" w:color="auto" w:fill="FFFFFF"/>
        </w:rPr>
        <w:t>/</w:t>
      </w:r>
      <w:r w:rsidR="00A955C2" w:rsidRPr="00157527">
        <w:rPr>
          <w:rFonts w:hint="eastAsia"/>
          <w:color w:val="000000"/>
          <w:sz w:val="21"/>
          <w:szCs w:val="21"/>
          <w:shd w:val="clear" w:color="auto" w:fill="FFFFFF"/>
        </w:rPr>
        <w:t>供应商登录”入口（</w:t>
      </w:r>
      <w:r w:rsidR="004A72BC">
        <w:rPr>
          <w:color w:val="00B050"/>
          <w:sz w:val="21"/>
          <w:szCs w:val="21"/>
          <w:shd w:val="clear" w:color="auto" w:fill="FFFFFF"/>
        </w:rPr>
        <w:t>http://ggzy.xuchang.gov.cn</w:t>
      </w:r>
      <w:r w:rsidR="00A955C2" w:rsidRPr="00221033">
        <w:rPr>
          <w:rFonts w:hint="eastAsia"/>
          <w:color w:val="00B050"/>
          <w:sz w:val="21"/>
          <w:szCs w:val="21"/>
          <w:shd w:val="clear" w:color="auto" w:fill="FFFFFF"/>
        </w:rPr>
        <w:t>:8088/ggzy/</w:t>
      </w:r>
      <w:r w:rsidR="00A955C2" w:rsidRPr="00157527">
        <w:rPr>
          <w:rFonts w:hint="eastAsia"/>
          <w:color w:val="000000"/>
          <w:sz w:val="21"/>
          <w:szCs w:val="21"/>
          <w:shd w:val="clear" w:color="auto" w:fill="FFFFFF"/>
        </w:rPr>
        <w:t>）自行免费下载招标文件。</w:t>
      </w:r>
    </w:p>
    <w:p w:rsidR="002D63DB" w:rsidRPr="0001503A" w:rsidRDefault="000B458E" w:rsidP="00D77F59">
      <w:pPr>
        <w:pStyle w:val="a7"/>
        <w:widowControl/>
        <w:shd w:val="clear" w:color="auto" w:fill="FFFFFF"/>
        <w:spacing w:line="360" w:lineRule="auto"/>
        <w:ind w:left="420"/>
        <w:contextualSpacing/>
        <w:jc w:val="left"/>
        <w:rPr>
          <w:rFonts w:asciiTheme="minorEastAsia" w:eastAsiaTheme="minorEastAsia" w:hAnsiTheme="minorEastAsia" w:cs="仿宋_GB2312"/>
          <w:b/>
          <w:color w:val="000000"/>
          <w:sz w:val="21"/>
          <w:szCs w:val="21"/>
          <w:shd w:val="clear" w:color="auto" w:fill="FFFFFF"/>
        </w:rPr>
      </w:pPr>
      <w:r>
        <w:rPr>
          <w:rFonts w:asciiTheme="minorEastAsia" w:eastAsiaTheme="minorEastAsia" w:hAnsiTheme="minorEastAsia" w:cs="仿宋_GB2312" w:hint="eastAsia"/>
          <w:b/>
          <w:color w:val="000000"/>
          <w:sz w:val="21"/>
          <w:szCs w:val="21"/>
          <w:shd w:val="clear" w:color="auto" w:fill="FFFFFF"/>
        </w:rPr>
        <w:t>七</w:t>
      </w:r>
      <w:r w:rsidR="00D77F59" w:rsidRPr="0001503A">
        <w:rPr>
          <w:rFonts w:asciiTheme="minorEastAsia" w:eastAsiaTheme="minorEastAsia" w:hAnsiTheme="minorEastAsia" w:cs="仿宋_GB2312" w:hint="eastAsia"/>
          <w:b/>
          <w:color w:val="000000"/>
          <w:sz w:val="21"/>
          <w:szCs w:val="21"/>
          <w:shd w:val="clear" w:color="auto" w:fill="FFFFFF"/>
        </w:rPr>
        <w:t>、投标文件的提交方式及注意事项</w:t>
      </w:r>
    </w:p>
    <w:p w:rsidR="00A955C2" w:rsidRDefault="00A955C2" w:rsidP="0014473A">
      <w:pPr>
        <w:pStyle w:val="a7"/>
        <w:widowControl/>
        <w:shd w:val="clear" w:color="auto" w:fill="FFFFFF"/>
        <w:spacing w:line="360" w:lineRule="auto"/>
        <w:ind w:leftChars="202" w:left="424" w:firstLineChars="202" w:firstLine="424"/>
        <w:contextualSpacing/>
        <w:jc w:val="left"/>
        <w:rPr>
          <w:color w:val="000000"/>
          <w:sz w:val="21"/>
          <w:szCs w:val="21"/>
          <w:shd w:val="clear" w:color="auto" w:fill="FFFFFF"/>
        </w:rPr>
      </w:pPr>
      <w:r w:rsidRPr="008C45D9">
        <w:rPr>
          <w:rFonts w:hint="eastAsia"/>
          <w:color w:val="000000"/>
          <w:sz w:val="21"/>
          <w:szCs w:val="21"/>
          <w:shd w:val="clear" w:color="auto" w:fill="FFFFFF"/>
        </w:rPr>
        <w:t>本项目为全流程电子化交易项</w:t>
      </w:r>
      <w:r w:rsidRPr="0001503A">
        <w:rPr>
          <w:rFonts w:hint="eastAsia"/>
          <w:color w:val="000000"/>
          <w:sz w:val="21"/>
          <w:szCs w:val="21"/>
          <w:shd w:val="clear" w:color="auto" w:fill="FFFFFF"/>
        </w:rPr>
        <w:t>目，投标人</w:t>
      </w:r>
      <w:r w:rsidR="000E20C1">
        <w:rPr>
          <w:rFonts w:hint="eastAsia"/>
          <w:color w:val="000000"/>
          <w:sz w:val="21"/>
          <w:szCs w:val="21"/>
          <w:shd w:val="clear" w:color="auto" w:fill="FFFFFF"/>
        </w:rPr>
        <w:t>必须通过</w:t>
      </w:r>
      <w:r w:rsidR="000E20C1" w:rsidRPr="000E20C1">
        <w:rPr>
          <w:rFonts w:hint="eastAsia"/>
          <w:color w:val="000000"/>
          <w:sz w:val="21"/>
          <w:szCs w:val="21"/>
          <w:shd w:val="clear" w:color="auto" w:fill="FFFFFF"/>
        </w:rPr>
        <w:t>许昌公共资源交易系统下载“许昌投标文件制作系统</w:t>
      </w:r>
      <w:r w:rsidR="000E20C1" w:rsidRPr="000E20C1">
        <w:rPr>
          <w:rFonts w:hint="eastAsia"/>
          <w:color w:val="000000"/>
          <w:sz w:val="21"/>
          <w:szCs w:val="21"/>
          <w:shd w:val="clear" w:color="auto" w:fill="FFFFFF"/>
        </w:rPr>
        <w:t xml:space="preserve">SEARUN </w:t>
      </w:r>
      <w:r w:rsidR="000E20C1" w:rsidRPr="000E20C1">
        <w:rPr>
          <w:rFonts w:hint="eastAsia"/>
          <w:color w:val="000000"/>
          <w:sz w:val="21"/>
          <w:szCs w:val="21"/>
          <w:shd w:val="clear" w:color="auto" w:fill="FFFFFF"/>
        </w:rPr>
        <w:t>最新版本</w:t>
      </w:r>
      <w:r w:rsidR="00497576">
        <w:rPr>
          <w:rFonts w:hint="eastAsia"/>
          <w:color w:val="000000"/>
          <w:sz w:val="21"/>
          <w:szCs w:val="21"/>
          <w:shd w:val="clear" w:color="auto" w:fill="FFFFFF"/>
        </w:rPr>
        <w:t>”</w:t>
      </w:r>
      <w:r w:rsidR="000E20C1" w:rsidRPr="000E20C1">
        <w:rPr>
          <w:rFonts w:hint="eastAsia"/>
          <w:color w:val="000000"/>
          <w:sz w:val="21"/>
          <w:szCs w:val="21"/>
          <w:shd w:val="clear" w:color="auto" w:fill="FFFFFF"/>
        </w:rPr>
        <w:t>制作</w:t>
      </w:r>
      <w:r w:rsidR="00497576">
        <w:rPr>
          <w:rFonts w:hint="eastAsia"/>
          <w:color w:val="000000"/>
          <w:sz w:val="21"/>
          <w:szCs w:val="21"/>
          <w:shd w:val="clear" w:color="auto" w:fill="FFFFFF"/>
        </w:rPr>
        <w:t>并上传</w:t>
      </w:r>
      <w:r w:rsidR="00043C89">
        <w:rPr>
          <w:rFonts w:hint="eastAsia"/>
          <w:color w:val="000000"/>
          <w:sz w:val="21"/>
          <w:szCs w:val="21"/>
          <w:shd w:val="clear" w:color="auto" w:fill="FFFFFF"/>
        </w:rPr>
        <w:t>加密</w:t>
      </w:r>
      <w:r w:rsidR="000E20C1" w:rsidRPr="000E20C1">
        <w:rPr>
          <w:rFonts w:hint="eastAsia"/>
          <w:color w:val="000000"/>
          <w:sz w:val="21"/>
          <w:szCs w:val="21"/>
          <w:shd w:val="clear" w:color="auto" w:fill="FFFFFF"/>
        </w:rPr>
        <w:t>电子投标文件。</w:t>
      </w:r>
      <w:r w:rsidR="00043C89" w:rsidRPr="00043C89">
        <w:rPr>
          <w:rFonts w:hint="eastAsia"/>
          <w:color w:val="000000"/>
          <w:sz w:val="21"/>
          <w:szCs w:val="21"/>
          <w:shd w:val="clear" w:color="auto" w:fill="FFFFFF"/>
        </w:rPr>
        <w:t>截至投标截止时间，</w:t>
      </w:r>
      <w:r w:rsidR="007060F2">
        <w:rPr>
          <w:rFonts w:hint="eastAsia"/>
          <w:color w:val="000000"/>
          <w:sz w:val="21"/>
          <w:szCs w:val="21"/>
          <w:shd w:val="clear" w:color="auto" w:fill="FFFFFF"/>
        </w:rPr>
        <w:t>交易</w:t>
      </w:r>
      <w:r w:rsidR="00043C89" w:rsidRPr="00043C89">
        <w:rPr>
          <w:rFonts w:hint="eastAsia"/>
          <w:color w:val="000000"/>
          <w:sz w:val="21"/>
          <w:szCs w:val="21"/>
          <w:shd w:val="clear" w:color="auto" w:fill="FFFFFF"/>
        </w:rPr>
        <w:t>系统投标通道将关闭，投标人未完成电子投标文件上传的，投标将被拒绝。</w:t>
      </w:r>
    </w:p>
    <w:p w:rsidR="000B458E" w:rsidRDefault="000B458E" w:rsidP="000B458E">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八</w:t>
      </w:r>
      <w:r w:rsidRPr="00CC635B">
        <w:rPr>
          <w:rFonts w:asciiTheme="minorEastAsia" w:eastAsiaTheme="minorEastAsia" w:hAnsiTheme="minorEastAsia" w:cs="黑体" w:hint="eastAsia"/>
          <w:b/>
          <w:bCs/>
          <w:color w:val="000000"/>
          <w:sz w:val="21"/>
          <w:szCs w:val="21"/>
          <w:shd w:val="clear" w:color="auto" w:fill="FFFFFF"/>
        </w:rPr>
        <w:t>、投标截止时间、开标时间及地点</w:t>
      </w:r>
    </w:p>
    <w:p w:rsidR="000B458E" w:rsidRDefault="000B458E" w:rsidP="00ED31D4">
      <w:pPr>
        <w:pStyle w:val="a7"/>
        <w:widowControl/>
        <w:numPr>
          <w:ilvl w:val="0"/>
          <w:numId w:val="60"/>
        </w:numPr>
        <w:shd w:val="clear" w:color="auto" w:fill="FFFFFF"/>
        <w:spacing w:line="360" w:lineRule="auto"/>
        <w:contextualSpacing/>
        <w:jc w:val="left"/>
        <w:rPr>
          <w:rFonts w:asciiTheme="minorEastAsia" w:eastAsiaTheme="minorEastAsia" w:hAnsiTheme="minorEastAsia" w:cs="仿宋_GB2312"/>
          <w:color w:val="000000"/>
          <w:sz w:val="21"/>
          <w:szCs w:val="21"/>
          <w:shd w:val="clear" w:color="auto" w:fill="FFFFFF"/>
        </w:rPr>
      </w:pPr>
      <w:r w:rsidRPr="00335F02">
        <w:rPr>
          <w:rFonts w:asciiTheme="minorEastAsia" w:eastAsiaTheme="minorEastAsia" w:hAnsiTheme="minorEastAsia" w:cs="仿宋_GB2312" w:hint="eastAsia"/>
          <w:color w:val="000000"/>
          <w:sz w:val="21"/>
          <w:szCs w:val="21"/>
          <w:shd w:val="clear" w:color="auto" w:fill="FFFFFF"/>
        </w:rPr>
        <w:t>投标截止及开标时间：2020年</w:t>
      </w:r>
      <w:r w:rsidR="0050114A">
        <w:rPr>
          <w:rFonts w:asciiTheme="minorEastAsia" w:eastAsiaTheme="minorEastAsia" w:hAnsiTheme="minorEastAsia" w:cs="仿宋_GB2312" w:hint="eastAsia"/>
          <w:color w:val="000000"/>
          <w:sz w:val="21"/>
          <w:szCs w:val="21"/>
          <w:shd w:val="clear" w:color="auto" w:fill="FFFFFF"/>
        </w:rPr>
        <w:t>9</w:t>
      </w:r>
      <w:r w:rsidRPr="00335F02">
        <w:rPr>
          <w:rFonts w:asciiTheme="minorEastAsia" w:eastAsiaTheme="minorEastAsia" w:hAnsiTheme="minorEastAsia" w:cs="仿宋_GB2312" w:hint="eastAsia"/>
          <w:color w:val="000000"/>
          <w:sz w:val="21"/>
          <w:szCs w:val="21"/>
          <w:shd w:val="clear" w:color="auto" w:fill="FFFFFF"/>
        </w:rPr>
        <w:t>月</w:t>
      </w:r>
      <w:r w:rsidR="0050114A">
        <w:rPr>
          <w:rFonts w:asciiTheme="minorEastAsia" w:eastAsiaTheme="minorEastAsia" w:hAnsiTheme="minorEastAsia" w:cs="仿宋_GB2312" w:hint="eastAsia"/>
          <w:color w:val="000000"/>
          <w:sz w:val="21"/>
          <w:szCs w:val="21"/>
          <w:shd w:val="clear" w:color="auto" w:fill="FFFFFF"/>
        </w:rPr>
        <w:t>2</w:t>
      </w:r>
      <w:r w:rsidRPr="00335F02">
        <w:rPr>
          <w:rFonts w:asciiTheme="minorEastAsia" w:eastAsiaTheme="minorEastAsia" w:hAnsiTheme="minorEastAsia" w:cs="仿宋_GB2312" w:hint="eastAsia"/>
          <w:color w:val="000000"/>
          <w:sz w:val="21"/>
          <w:szCs w:val="21"/>
          <w:shd w:val="clear" w:color="auto" w:fill="FFFFFF"/>
        </w:rPr>
        <w:t>日</w:t>
      </w:r>
      <w:r w:rsidR="0050114A">
        <w:rPr>
          <w:rFonts w:asciiTheme="minorEastAsia" w:eastAsiaTheme="minorEastAsia" w:hAnsiTheme="minorEastAsia" w:cs="仿宋_GB2312" w:hint="eastAsia"/>
          <w:color w:val="000000"/>
          <w:sz w:val="21"/>
          <w:szCs w:val="21"/>
          <w:shd w:val="clear" w:color="auto" w:fill="FFFFFF"/>
        </w:rPr>
        <w:t>9</w:t>
      </w:r>
      <w:r w:rsidRPr="00335F02">
        <w:rPr>
          <w:rFonts w:asciiTheme="minorEastAsia" w:eastAsiaTheme="minorEastAsia" w:hAnsiTheme="minorEastAsia" w:cs="仿宋_GB2312" w:hint="eastAsia"/>
          <w:color w:val="000000"/>
          <w:sz w:val="21"/>
          <w:szCs w:val="21"/>
          <w:shd w:val="clear" w:color="auto" w:fill="FFFFFF"/>
        </w:rPr>
        <w:t>时</w:t>
      </w:r>
      <w:r w:rsidR="0050114A">
        <w:rPr>
          <w:rFonts w:asciiTheme="minorEastAsia" w:eastAsiaTheme="minorEastAsia" w:hAnsiTheme="minorEastAsia" w:cs="仿宋_GB2312" w:hint="eastAsia"/>
          <w:color w:val="000000"/>
          <w:sz w:val="21"/>
          <w:szCs w:val="21"/>
          <w:shd w:val="clear" w:color="auto" w:fill="FFFFFF"/>
        </w:rPr>
        <w:t>30</w:t>
      </w:r>
      <w:r w:rsidRPr="00335F02">
        <w:rPr>
          <w:rFonts w:asciiTheme="minorEastAsia" w:eastAsiaTheme="minorEastAsia" w:hAnsiTheme="minorEastAsia" w:cs="仿宋_GB2312" w:hint="eastAsia"/>
          <w:color w:val="000000"/>
          <w:sz w:val="21"/>
          <w:szCs w:val="21"/>
          <w:shd w:val="clear" w:color="auto" w:fill="FFFFFF"/>
        </w:rPr>
        <w:t>分（北京时间），逾期提交或不符合规定的投标文件不予接受。</w:t>
      </w:r>
    </w:p>
    <w:p w:rsidR="000B458E" w:rsidRPr="00356CF8" w:rsidRDefault="000B458E" w:rsidP="00ED31D4">
      <w:pPr>
        <w:pStyle w:val="a7"/>
        <w:widowControl/>
        <w:numPr>
          <w:ilvl w:val="0"/>
          <w:numId w:val="60"/>
        </w:numPr>
        <w:shd w:val="clear" w:color="auto" w:fill="FFFFFF"/>
        <w:spacing w:line="360" w:lineRule="auto"/>
        <w:contextualSpacing/>
        <w:jc w:val="left"/>
        <w:rPr>
          <w:rFonts w:asciiTheme="minorEastAsia" w:eastAsiaTheme="minorEastAsia" w:hAnsiTheme="minorEastAsia" w:cs="仿宋_GB2312"/>
          <w:sz w:val="21"/>
          <w:szCs w:val="21"/>
          <w:shd w:val="clear" w:color="auto" w:fill="FFFFFF"/>
        </w:rPr>
      </w:pPr>
      <w:r w:rsidRPr="00CC635B">
        <w:rPr>
          <w:rFonts w:asciiTheme="minorEastAsia" w:eastAsiaTheme="minorEastAsia" w:hAnsiTheme="minorEastAsia" w:cs="仿宋_GB2312" w:hint="eastAsia"/>
          <w:color w:val="000000"/>
          <w:sz w:val="21"/>
          <w:szCs w:val="21"/>
        </w:rPr>
        <w:lastRenderedPageBreak/>
        <w:t>开标地点：许昌市公共资源交易中心三楼开标</w:t>
      </w:r>
      <w:r w:rsidR="0050114A">
        <w:rPr>
          <w:rFonts w:asciiTheme="minorEastAsia" w:eastAsiaTheme="minorEastAsia" w:hAnsiTheme="minorEastAsia" w:cs="仿宋_GB2312" w:hint="eastAsia"/>
          <w:color w:val="000000"/>
          <w:sz w:val="21"/>
          <w:szCs w:val="21"/>
          <w:u w:val="single"/>
        </w:rPr>
        <w:t>二</w:t>
      </w:r>
      <w:r w:rsidRPr="00CC635B">
        <w:rPr>
          <w:rFonts w:asciiTheme="minorEastAsia" w:eastAsiaTheme="minorEastAsia" w:hAnsiTheme="minorEastAsia" w:cs="仿宋_GB2312" w:hint="eastAsia"/>
          <w:color w:val="000000"/>
          <w:sz w:val="21"/>
          <w:szCs w:val="21"/>
        </w:rPr>
        <w:t>室。（</w:t>
      </w:r>
      <w:r w:rsidRPr="00356CF8">
        <w:rPr>
          <w:rFonts w:asciiTheme="minorEastAsia" w:eastAsiaTheme="minorEastAsia" w:hAnsiTheme="minorEastAsia" w:cs="Arial" w:hint="eastAsia"/>
          <w:b/>
          <w:sz w:val="21"/>
          <w:szCs w:val="21"/>
        </w:rPr>
        <w:t>本项目采用</w:t>
      </w:r>
      <w:proofErr w:type="gramStart"/>
      <w:r w:rsidRPr="00356CF8">
        <w:rPr>
          <w:rFonts w:asciiTheme="minorEastAsia" w:eastAsiaTheme="minorEastAsia" w:hAnsiTheme="minorEastAsia" w:cs="Arial" w:hint="eastAsia"/>
          <w:b/>
          <w:sz w:val="21"/>
          <w:szCs w:val="21"/>
        </w:rPr>
        <w:t>远程不</w:t>
      </w:r>
      <w:proofErr w:type="gramEnd"/>
      <w:r w:rsidRPr="00356CF8">
        <w:rPr>
          <w:rFonts w:asciiTheme="minorEastAsia" w:eastAsiaTheme="minorEastAsia" w:hAnsiTheme="minorEastAsia" w:cs="Arial" w:hint="eastAsia"/>
          <w:b/>
          <w:sz w:val="21"/>
          <w:szCs w:val="21"/>
        </w:rPr>
        <w:t>见面开标方式，投标人无须到现场</w:t>
      </w:r>
      <w:r w:rsidRPr="00356CF8">
        <w:rPr>
          <w:rFonts w:asciiTheme="minorEastAsia" w:eastAsiaTheme="minorEastAsia" w:hAnsiTheme="minorEastAsia" w:cs="Arial" w:hint="eastAsia"/>
          <w:sz w:val="21"/>
          <w:szCs w:val="21"/>
        </w:rPr>
        <w:t>）</w:t>
      </w:r>
      <w:r w:rsidRPr="00356CF8">
        <w:rPr>
          <w:rFonts w:asciiTheme="minorEastAsia" w:eastAsiaTheme="minorEastAsia" w:hAnsiTheme="minorEastAsia" w:cs="仿宋_GB2312" w:hint="eastAsia"/>
          <w:sz w:val="21"/>
          <w:szCs w:val="21"/>
        </w:rPr>
        <w:t>。</w:t>
      </w:r>
    </w:p>
    <w:p w:rsidR="0014473A" w:rsidRPr="0014473A" w:rsidRDefault="0014473A" w:rsidP="00A955C2">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14473A">
        <w:rPr>
          <w:rFonts w:asciiTheme="minorEastAsia" w:eastAsiaTheme="minorEastAsia" w:hAnsiTheme="minorEastAsia" w:cs="黑体" w:hint="eastAsia"/>
          <w:b/>
          <w:bCs/>
          <w:color w:val="000000"/>
          <w:sz w:val="21"/>
          <w:szCs w:val="21"/>
          <w:shd w:val="clear" w:color="auto" w:fill="FFFFFF"/>
        </w:rPr>
        <w:t>九、开标注意事项</w:t>
      </w:r>
    </w:p>
    <w:p w:rsidR="00A955C2" w:rsidRPr="00F36540" w:rsidRDefault="00A955C2" w:rsidP="00F36540">
      <w:pPr>
        <w:pStyle w:val="a7"/>
        <w:widowControl/>
        <w:shd w:val="clear" w:color="auto" w:fill="FFFFFF"/>
        <w:spacing w:line="360" w:lineRule="auto"/>
        <w:ind w:leftChars="202" w:left="424" w:firstLineChars="202" w:firstLine="424"/>
        <w:contextualSpacing/>
        <w:jc w:val="left"/>
        <w:rPr>
          <w:color w:val="000000"/>
          <w:sz w:val="21"/>
          <w:szCs w:val="21"/>
          <w:shd w:val="clear" w:color="auto" w:fill="FFFFFF"/>
        </w:rPr>
      </w:pPr>
      <w:r w:rsidRPr="00F36540">
        <w:rPr>
          <w:rFonts w:hint="eastAsia"/>
          <w:color w:val="000000"/>
          <w:sz w:val="21"/>
          <w:szCs w:val="21"/>
          <w:shd w:val="clear" w:color="auto" w:fill="FFFFFF"/>
        </w:rPr>
        <w:t>开标时间前，投标人使用</w:t>
      </w:r>
      <w:r w:rsidRPr="00F36540">
        <w:rPr>
          <w:rFonts w:hint="eastAsia"/>
          <w:color w:val="000000"/>
          <w:sz w:val="21"/>
          <w:szCs w:val="21"/>
          <w:shd w:val="clear" w:color="auto" w:fill="FFFFFF"/>
        </w:rPr>
        <w:t>CA</w:t>
      </w:r>
      <w:r w:rsidRPr="00F36540">
        <w:rPr>
          <w:rFonts w:hint="eastAsia"/>
          <w:color w:val="000000"/>
          <w:sz w:val="21"/>
          <w:szCs w:val="21"/>
          <w:shd w:val="clear" w:color="auto" w:fill="FFFFFF"/>
        </w:rPr>
        <w:t>数字证书登录全国公共资源交易平台（河南省·许昌市）——进入公共资源交易系统（</w:t>
      </w:r>
      <w:r w:rsidRPr="00221033">
        <w:rPr>
          <w:rFonts w:hint="eastAsia"/>
          <w:color w:val="00B050"/>
          <w:sz w:val="21"/>
          <w:szCs w:val="21"/>
          <w:shd w:val="clear" w:color="auto" w:fill="FFFFFF"/>
        </w:rPr>
        <w:t>http://ggzy.xuchang.gov.cn:8088/ggzy/</w:t>
      </w:r>
      <w:r w:rsidRPr="00F36540">
        <w:rPr>
          <w:rFonts w:hint="eastAsia"/>
          <w:color w:val="000000"/>
          <w:sz w:val="21"/>
          <w:szCs w:val="21"/>
          <w:shd w:val="clear" w:color="auto" w:fill="FFFFFF"/>
        </w:rPr>
        <w:t>）——点击“项目信息——项目名称”——在系统操作导航栏点击“开标——不见面开标大厅”，</w:t>
      </w:r>
      <w:r w:rsidR="0002486A">
        <w:rPr>
          <w:rFonts w:hint="eastAsia"/>
          <w:color w:val="000000"/>
          <w:sz w:val="21"/>
          <w:szCs w:val="21"/>
          <w:shd w:val="clear" w:color="auto" w:fill="FFFFFF"/>
        </w:rPr>
        <w:t>在规定的</w:t>
      </w:r>
      <w:r w:rsidRPr="00F36540">
        <w:rPr>
          <w:rFonts w:hint="eastAsia"/>
          <w:color w:val="000000"/>
          <w:sz w:val="21"/>
          <w:szCs w:val="21"/>
          <w:shd w:val="clear" w:color="auto" w:fill="FFFFFF"/>
        </w:rPr>
        <w:t>开标时间</w:t>
      </w:r>
      <w:r w:rsidR="0002486A">
        <w:rPr>
          <w:rFonts w:hint="eastAsia"/>
          <w:color w:val="000000"/>
          <w:sz w:val="21"/>
          <w:szCs w:val="21"/>
          <w:shd w:val="clear" w:color="auto" w:fill="FFFFFF"/>
        </w:rPr>
        <w:t>内</w:t>
      </w:r>
      <w:r w:rsidRPr="00F36540">
        <w:rPr>
          <w:rFonts w:hint="eastAsia"/>
          <w:color w:val="000000"/>
          <w:sz w:val="21"/>
          <w:szCs w:val="21"/>
          <w:shd w:val="clear" w:color="auto" w:fill="FFFFFF"/>
        </w:rPr>
        <w:t>进行解密</w:t>
      </w:r>
      <w:r w:rsidR="0002486A">
        <w:rPr>
          <w:rFonts w:hint="eastAsia"/>
          <w:color w:val="000000"/>
          <w:sz w:val="21"/>
          <w:szCs w:val="21"/>
          <w:shd w:val="clear" w:color="auto" w:fill="FFFFFF"/>
        </w:rPr>
        <w:t>开标</w:t>
      </w:r>
      <w:r w:rsidRPr="00F36540">
        <w:rPr>
          <w:rFonts w:hint="eastAsia"/>
          <w:color w:val="000000"/>
          <w:sz w:val="21"/>
          <w:szCs w:val="21"/>
          <w:shd w:val="clear" w:color="auto" w:fill="FFFFFF"/>
        </w:rPr>
        <w:t>。</w:t>
      </w:r>
    </w:p>
    <w:p w:rsidR="00A955C2" w:rsidRPr="00CC635B" w:rsidRDefault="0002486A" w:rsidP="00A955C2">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十</w:t>
      </w:r>
      <w:r w:rsidR="00A955C2" w:rsidRPr="00CC635B">
        <w:rPr>
          <w:rFonts w:asciiTheme="minorEastAsia" w:eastAsiaTheme="minorEastAsia" w:hAnsiTheme="minorEastAsia" w:cs="黑体" w:hint="eastAsia"/>
          <w:b/>
          <w:bCs/>
          <w:color w:val="000000"/>
          <w:sz w:val="21"/>
          <w:szCs w:val="21"/>
          <w:shd w:val="clear" w:color="auto" w:fill="FFFFFF"/>
        </w:rPr>
        <w:t>、本次招标公告同时在《中国政府采购网》、《河南省政府采购网》、《许昌市政府采购网》、《全国公共资源交易平台（河南省·许昌市）》</w:t>
      </w:r>
      <w:r w:rsidR="00A955C2">
        <w:rPr>
          <w:rFonts w:asciiTheme="minorEastAsia" w:eastAsiaTheme="minorEastAsia" w:hAnsiTheme="minorEastAsia" w:cs="黑体" w:hint="eastAsia"/>
          <w:b/>
          <w:bCs/>
          <w:color w:val="000000"/>
          <w:sz w:val="21"/>
          <w:szCs w:val="21"/>
          <w:shd w:val="clear" w:color="auto" w:fill="FFFFFF"/>
        </w:rPr>
        <w:t>、《中国</w:t>
      </w:r>
      <w:r w:rsidR="00A955C2" w:rsidRPr="00CC635B">
        <w:rPr>
          <w:rFonts w:asciiTheme="minorEastAsia" w:eastAsiaTheme="minorEastAsia" w:hAnsiTheme="minorEastAsia" w:cs="黑体" w:hint="eastAsia"/>
          <w:b/>
          <w:bCs/>
          <w:color w:val="000000"/>
          <w:sz w:val="21"/>
          <w:szCs w:val="21"/>
          <w:shd w:val="clear" w:color="auto" w:fill="FFFFFF"/>
        </w:rPr>
        <w:t>·许昌</w:t>
      </w:r>
      <w:r w:rsidR="00A955C2">
        <w:rPr>
          <w:rFonts w:asciiTheme="minorEastAsia" w:eastAsiaTheme="minorEastAsia" w:hAnsiTheme="minorEastAsia" w:cs="黑体" w:hint="eastAsia"/>
          <w:b/>
          <w:bCs/>
          <w:color w:val="000000"/>
          <w:sz w:val="21"/>
          <w:szCs w:val="21"/>
          <w:shd w:val="clear" w:color="auto" w:fill="FFFFFF"/>
        </w:rPr>
        <w:t xml:space="preserve"> 许昌市政府网》</w:t>
      </w:r>
      <w:r w:rsidR="00A955C2" w:rsidRPr="00CC635B">
        <w:rPr>
          <w:rFonts w:asciiTheme="minorEastAsia" w:eastAsiaTheme="minorEastAsia" w:hAnsiTheme="minorEastAsia" w:cs="黑体" w:hint="eastAsia"/>
          <w:b/>
          <w:bCs/>
          <w:color w:val="000000"/>
          <w:sz w:val="21"/>
          <w:szCs w:val="21"/>
          <w:shd w:val="clear" w:color="auto" w:fill="FFFFFF"/>
        </w:rPr>
        <w:t>发布。</w:t>
      </w:r>
    </w:p>
    <w:p w:rsidR="00A955C2" w:rsidRPr="00CC635B" w:rsidRDefault="00CE6F0C" w:rsidP="00A955C2">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rPr>
      </w:pPr>
      <w:r>
        <w:rPr>
          <w:rFonts w:asciiTheme="minorEastAsia" w:eastAsiaTheme="minorEastAsia" w:hAnsiTheme="minorEastAsia" w:cs="黑体" w:hint="eastAsia"/>
          <w:b/>
          <w:bCs/>
          <w:color w:val="000000"/>
          <w:sz w:val="21"/>
          <w:szCs w:val="21"/>
        </w:rPr>
        <w:t>十一</w:t>
      </w:r>
      <w:r w:rsidR="00A955C2" w:rsidRPr="00CC635B">
        <w:rPr>
          <w:rFonts w:asciiTheme="minorEastAsia" w:eastAsiaTheme="minorEastAsia" w:hAnsiTheme="minorEastAsia" w:cs="黑体" w:hint="eastAsia"/>
          <w:b/>
          <w:bCs/>
          <w:color w:val="000000"/>
          <w:sz w:val="21"/>
          <w:szCs w:val="21"/>
        </w:rPr>
        <w:t>、联系方式</w:t>
      </w:r>
    </w:p>
    <w:p w:rsidR="00A955C2" w:rsidRDefault="00A955C2" w:rsidP="00A955C2">
      <w:pPr>
        <w:adjustRightInd w:val="0"/>
        <w:spacing w:line="360" w:lineRule="auto"/>
        <w:ind w:firstLineChars="400" w:firstLine="843"/>
        <w:contextualSpacing/>
        <w:jc w:val="left"/>
        <w:rPr>
          <w:rFonts w:ascii="宋体" w:hAnsi="宋体"/>
          <w:szCs w:val="21"/>
        </w:rPr>
      </w:pPr>
      <w:r>
        <w:rPr>
          <w:rFonts w:ascii="宋体" w:hAnsi="宋体" w:hint="eastAsia"/>
          <w:b/>
          <w:szCs w:val="21"/>
        </w:rPr>
        <w:t>采购人</w:t>
      </w:r>
      <w:r w:rsidR="00CE6F0C">
        <w:rPr>
          <w:rFonts w:ascii="宋体" w:hAnsi="宋体" w:hint="eastAsia"/>
          <w:b/>
          <w:szCs w:val="21"/>
        </w:rPr>
        <w:t>名称</w:t>
      </w:r>
      <w:r>
        <w:rPr>
          <w:rFonts w:ascii="宋体" w:hAnsi="宋体" w:hint="eastAsia"/>
          <w:szCs w:val="21"/>
        </w:rPr>
        <w:t>：</w:t>
      </w:r>
      <w:r w:rsidR="00BC572C">
        <w:rPr>
          <w:rFonts w:ascii="宋体" w:hAnsi="宋体" w:hint="eastAsia"/>
          <w:szCs w:val="21"/>
        </w:rPr>
        <w:t>许昌市体育局</w:t>
      </w:r>
    </w:p>
    <w:p w:rsidR="00A955C2" w:rsidRDefault="00A955C2" w:rsidP="00A955C2">
      <w:pPr>
        <w:adjustRightInd w:val="0"/>
        <w:spacing w:line="360" w:lineRule="auto"/>
        <w:ind w:firstLineChars="400" w:firstLine="840"/>
        <w:contextualSpacing/>
        <w:jc w:val="left"/>
        <w:rPr>
          <w:rFonts w:ascii="宋体" w:hAnsi="宋体"/>
          <w:szCs w:val="21"/>
        </w:rPr>
      </w:pPr>
      <w:r>
        <w:rPr>
          <w:rFonts w:ascii="宋体" w:hAnsi="宋体" w:hint="eastAsia"/>
          <w:szCs w:val="21"/>
        </w:rPr>
        <w:t>地址：</w:t>
      </w:r>
      <w:r w:rsidR="00356CF8">
        <w:rPr>
          <w:rFonts w:ascii="宋体" w:hAnsi="宋体"/>
          <w:szCs w:val="21"/>
        </w:rPr>
        <w:t xml:space="preserve"> </w:t>
      </w:r>
      <w:r w:rsidR="00356CF8">
        <w:rPr>
          <w:rFonts w:ascii="宋体" w:hAnsi="宋体" w:hint="eastAsia"/>
          <w:szCs w:val="21"/>
        </w:rPr>
        <w:t>许昌市创业服务中心B座15楼（许昌市体育局）</w:t>
      </w:r>
    </w:p>
    <w:p w:rsidR="00A955C2" w:rsidRDefault="00A955C2" w:rsidP="00A955C2">
      <w:pPr>
        <w:adjustRightInd w:val="0"/>
        <w:spacing w:line="360" w:lineRule="auto"/>
        <w:ind w:firstLineChars="400" w:firstLine="840"/>
        <w:contextualSpacing/>
        <w:jc w:val="left"/>
        <w:rPr>
          <w:rFonts w:ascii="宋体" w:hAnsi="宋体"/>
          <w:szCs w:val="21"/>
        </w:rPr>
      </w:pPr>
      <w:r>
        <w:rPr>
          <w:rFonts w:ascii="宋体" w:hAnsi="宋体" w:hint="eastAsia"/>
          <w:szCs w:val="21"/>
        </w:rPr>
        <w:t>联系人：</w:t>
      </w:r>
      <w:r w:rsidR="00356CF8">
        <w:rPr>
          <w:rFonts w:ascii="宋体" w:hAnsi="宋体" w:hint="eastAsia"/>
          <w:szCs w:val="21"/>
        </w:rPr>
        <w:t>詹磊</w:t>
      </w:r>
      <w:r>
        <w:rPr>
          <w:rFonts w:ascii="宋体" w:hAnsi="宋体" w:hint="eastAsia"/>
          <w:szCs w:val="21"/>
        </w:rPr>
        <w:t xml:space="preserve">                   联系电话：</w:t>
      </w:r>
      <w:r w:rsidR="00356CF8">
        <w:rPr>
          <w:rFonts w:ascii="宋体" w:hAnsi="宋体" w:hint="eastAsia"/>
          <w:szCs w:val="21"/>
        </w:rPr>
        <w:t>13782201619</w:t>
      </w:r>
    </w:p>
    <w:p w:rsidR="00A955C2" w:rsidRDefault="00A955C2" w:rsidP="00A955C2">
      <w:pPr>
        <w:adjustRightInd w:val="0"/>
        <w:spacing w:line="360" w:lineRule="auto"/>
        <w:ind w:firstLineChars="400" w:firstLine="843"/>
        <w:contextualSpacing/>
        <w:jc w:val="left"/>
        <w:rPr>
          <w:rFonts w:ascii="宋体" w:hAnsi="宋体"/>
          <w:szCs w:val="21"/>
        </w:rPr>
      </w:pPr>
      <w:r>
        <w:rPr>
          <w:rFonts w:ascii="宋体" w:hAnsi="宋体" w:hint="eastAsia"/>
          <w:b/>
          <w:szCs w:val="21"/>
        </w:rPr>
        <w:t>集中采购机构</w:t>
      </w:r>
      <w:r>
        <w:rPr>
          <w:rFonts w:ascii="宋体" w:hAnsi="宋体" w:hint="eastAsia"/>
          <w:szCs w:val="21"/>
        </w:rPr>
        <w:t xml:space="preserve">：许昌市政府采购服务中心 </w:t>
      </w:r>
    </w:p>
    <w:p w:rsidR="00A955C2" w:rsidRDefault="00A955C2" w:rsidP="00A955C2">
      <w:pPr>
        <w:adjustRightInd w:val="0"/>
        <w:spacing w:line="360" w:lineRule="auto"/>
        <w:ind w:firstLineChars="400" w:firstLine="840"/>
        <w:contextualSpacing/>
        <w:jc w:val="left"/>
        <w:rPr>
          <w:rFonts w:ascii="宋体" w:hAnsi="宋体"/>
          <w:szCs w:val="21"/>
        </w:rPr>
      </w:pPr>
      <w:r>
        <w:rPr>
          <w:rFonts w:ascii="宋体" w:hAnsi="宋体" w:hint="eastAsia"/>
          <w:szCs w:val="21"/>
        </w:rPr>
        <w:t>地址：许昌市</w:t>
      </w:r>
      <w:r w:rsidRPr="00CC635B">
        <w:rPr>
          <w:rFonts w:asciiTheme="minorEastAsia" w:hAnsiTheme="minorEastAsia" w:cs="Arial"/>
          <w:color w:val="000000"/>
          <w:szCs w:val="21"/>
        </w:rPr>
        <w:t>龙兴路与竹林路交汇</w:t>
      </w:r>
      <w:proofErr w:type="gramStart"/>
      <w:r w:rsidRPr="00CC635B">
        <w:rPr>
          <w:rFonts w:asciiTheme="minorEastAsia" w:hAnsiTheme="minorEastAsia" w:cs="Arial"/>
          <w:color w:val="000000"/>
          <w:szCs w:val="21"/>
        </w:rPr>
        <w:t>处</w:t>
      </w:r>
      <w:r>
        <w:rPr>
          <w:rFonts w:asciiTheme="minorEastAsia" w:hAnsiTheme="minorEastAsia" w:cs="仿宋_GB2312" w:hint="eastAsia"/>
          <w:color w:val="000000"/>
          <w:szCs w:val="21"/>
        </w:rPr>
        <w:t>创业</w:t>
      </w:r>
      <w:proofErr w:type="gramEnd"/>
      <w:r>
        <w:rPr>
          <w:rFonts w:asciiTheme="minorEastAsia" w:hAnsiTheme="minorEastAsia" w:cs="仿宋_GB2312" w:hint="eastAsia"/>
          <w:color w:val="000000"/>
          <w:szCs w:val="21"/>
        </w:rPr>
        <w:t>服务中心C座</w:t>
      </w:r>
    </w:p>
    <w:p w:rsidR="00A955C2" w:rsidRDefault="00A955C2" w:rsidP="00A955C2">
      <w:pPr>
        <w:adjustRightInd w:val="0"/>
        <w:spacing w:line="360" w:lineRule="auto"/>
        <w:ind w:firstLineChars="400" w:firstLine="840"/>
        <w:contextualSpacing/>
        <w:jc w:val="left"/>
        <w:rPr>
          <w:rFonts w:ascii="宋体" w:hAnsi="宋体"/>
          <w:szCs w:val="21"/>
        </w:rPr>
      </w:pPr>
      <w:r>
        <w:rPr>
          <w:rFonts w:ascii="宋体" w:hAnsi="宋体" w:hint="eastAsia"/>
          <w:szCs w:val="21"/>
        </w:rPr>
        <w:t>联系人：</w:t>
      </w:r>
      <w:r w:rsidR="00356CF8">
        <w:rPr>
          <w:rFonts w:ascii="宋体" w:hAnsi="宋体" w:hint="eastAsia"/>
          <w:szCs w:val="21"/>
        </w:rPr>
        <w:t>黄女士</w:t>
      </w:r>
      <w:r>
        <w:rPr>
          <w:rFonts w:ascii="宋体" w:hAnsi="宋体" w:hint="eastAsia"/>
          <w:szCs w:val="21"/>
        </w:rPr>
        <w:t xml:space="preserve">                   联系电话：</w:t>
      </w:r>
      <w:bookmarkStart w:id="1" w:name="联系人电话"/>
      <w:r>
        <w:rPr>
          <w:rFonts w:ascii="宋体" w:hAnsi="宋体"/>
          <w:szCs w:val="21"/>
        </w:rPr>
        <w:t>0</w:t>
      </w:r>
      <w:bookmarkEnd w:id="1"/>
      <w:r>
        <w:rPr>
          <w:rFonts w:ascii="宋体" w:hAnsi="宋体" w:hint="eastAsia"/>
          <w:szCs w:val="21"/>
        </w:rPr>
        <w:t>374-</w:t>
      </w:r>
      <w:r w:rsidR="00186162">
        <w:rPr>
          <w:rFonts w:ascii="宋体" w:hAnsi="宋体" w:hint="eastAsia"/>
          <w:szCs w:val="21"/>
        </w:rPr>
        <w:t>2968687</w:t>
      </w:r>
    </w:p>
    <w:p w:rsidR="00A955C2" w:rsidRDefault="00A955C2" w:rsidP="00A955C2">
      <w:pPr>
        <w:adjustRightInd w:val="0"/>
        <w:snapToGrid w:val="0"/>
        <w:spacing w:line="360" w:lineRule="auto"/>
        <w:ind w:firstLineChars="400" w:firstLine="840"/>
        <w:jc w:val="left"/>
        <w:rPr>
          <w:rFonts w:ascii="宋体" w:hAnsi="宋体"/>
          <w:szCs w:val="21"/>
        </w:rPr>
      </w:pPr>
    </w:p>
    <w:p w:rsidR="00A955C2" w:rsidRDefault="00A955C2" w:rsidP="00A955C2">
      <w:pPr>
        <w:adjustRightInd w:val="0"/>
        <w:snapToGrid w:val="0"/>
        <w:spacing w:line="360" w:lineRule="auto"/>
        <w:ind w:firstLineChars="400" w:firstLine="840"/>
        <w:jc w:val="left"/>
        <w:rPr>
          <w:rFonts w:ascii="宋体" w:hAnsi="宋体"/>
          <w:szCs w:val="21"/>
        </w:rPr>
      </w:pPr>
    </w:p>
    <w:p w:rsidR="00356CF8" w:rsidRDefault="00356CF8" w:rsidP="00356CF8">
      <w:pPr>
        <w:adjustRightInd w:val="0"/>
        <w:snapToGrid w:val="0"/>
        <w:spacing w:line="360" w:lineRule="auto"/>
        <w:ind w:firstLineChars="400" w:firstLine="840"/>
        <w:jc w:val="right"/>
        <w:rPr>
          <w:rFonts w:ascii="宋体" w:hAnsi="宋体"/>
          <w:szCs w:val="21"/>
        </w:rPr>
      </w:pPr>
      <w:r>
        <w:rPr>
          <w:rFonts w:ascii="宋体" w:hAnsi="宋体" w:hint="eastAsia"/>
          <w:szCs w:val="21"/>
        </w:rPr>
        <w:t>许昌市体育局</w:t>
      </w:r>
    </w:p>
    <w:p w:rsidR="00356CF8" w:rsidRDefault="00356CF8" w:rsidP="00356CF8">
      <w:pPr>
        <w:adjustRightInd w:val="0"/>
        <w:snapToGrid w:val="0"/>
        <w:spacing w:line="360" w:lineRule="auto"/>
        <w:ind w:firstLineChars="400" w:firstLine="840"/>
        <w:jc w:val="right"/>
        <w:rPr>
          <w:rFonts w:ascii="宋体" w:hAnsi="宋体"/>
          <w:szCs w:val="21"/>
        </w:rPr>
      </w:pPr>
      <w:r>
        <w:rPr>
          <w:rFonts w:ascii="宋体" w:hAnsi="宋体" w:hint="eastAsia"/>
          <w:szCs w:val="21"/>
        </w:rPr>
        <w:t>二〇二〇年</w:t>
      </w:r>
      <w:r w:rsidR="0050114A">
        <w:rPr>
          <w:rFonts w:ascii="宋体" w:hAnsi="宋体" w:hint="eastAsia"/>
          <w:szCs w:val="21"/>
        </w:rPr>
        <w:t>八</w:t>
      </w:r>
      <w:r>
        <w:rPr>
          <w:rFonts w:ascii="宋体" w:hAnsi="宋体" w:hint="eastAsia"/>
          <w:szCs w:val="21"/>
        </w:rPr>
        <w:t>月</w:t>
      </w:r>
      <w:r w:rsidR="0050114A">
        <w:rPr>
          <w:rFonts w:ascii="宋体" w:hAnsi="宋体" w:hint="eastAsia"/>
          <w:szCs w:val="21"/>
        </w:rPr>
        <w:t>十二</w:t>
      </w:r>
      <w:r>
        <w:rPr>
          <w:rFonts w:ascii="宋体" w:hAnsi="宋体" w:hint="eastAsia"/>
          <w:szCs w:val="21"/>
        </w:rPr>
        <w:t>日</w:t>
      </w:r>
    </w:p>
    <w:p w:rsidR="00D90E84" w:rsidRDefault="00D90E84" w:rsidP="00356CF8">
      <w:pPr>
        <w:adjustRightInd w:val="0"/>
        <w:snapToGrid w:val="0"/>
        <w:spacing w:line="360" w:lineRule="auto"/>
        <w:jc w:val="left"/>
        <w:rPr>
          <w:rFonts w:ascii="宋体" w:hAnsi="宋体"/>
          <w:szCs w:val="21"/>
        </w:rPr>
      </w:pPr>
    </w:p>
    <w:p w:rsidR="00A1315B" w:rsidRDefault="00A1315B" w:rsidP="00E92193">
      <w:pPr>
        <w:spacing w:line="360" w:lineRule="auto"/>
        <w:ind w:firstLineChars="150" w:firstLine="422"/>
        <w:rPr>
          <w:rFonts w:hAnsi="宋体"/>
          <w:b/>
          <w:sz w:val="28"/>
          <w:szCs w:val="28"/>
        </w:rPr>
      </w:pPr>
      <w:r w:rsidRPr="001413B0">
        <w:rPr>
          <w:rFonts w:hAnsi="宋体" w:hint="eastAsia"/>
          <w:b/>
          <w:sz w:val="28"/>
          <w:szCs w:val="28"/>
        </w:rPr>
        <w:t>温馨提示</w:t>
      </w:r>
      <w:r>
        <w:rPr>
          <w:rFonts w:hAnsi="宋体" w:hint="eastAsia"/>
          <w:b/>
          <w:sz w:val="28"/>
          <w:szCs w:val="28"/>
        </w:rPr>
        <w:t>：本项目为全流程电子化交易项目，请注意以下事项。</w:t>
      </w:r>
    </w:p>
    <w:p w:rsidR="00A1315B" w:rsidRPr="0074067C" w:rsidRDefault="00A1315B" w:rsidP="00ED31D4">
      <w:pPr>
        <w:pStyle w:val="aa"/>
        <w:numPr>
          <w:ilvl w:val="0"/>
          <w:numId w:val="61"/>
        </w:numPr>
        <w:tabs>
          <w:tab w:val="left" w:pos="7095"/>
        </w:tabs>
        <w:spacing w:line="360" w:lineRule="auto"/>
        <w:ind w:firstLineChars="0"/>
        <w:contextualSpacing/>
        <w:rPr>
          <w:rFonts w:asciiTheme="minorEastAsia" w:hAnsiTheme="minorEastAsia"/>
          <w:b/>
          <w:color w:val="000000"/>
        </w:rPr>
      </w:pPr>
      <w:r w:rsidRPr="0074067C">
        <w:rPr>
          <w:rFonts w:cs="Helvetica" w:hint="eastAsia"/>
          <w:color w:val="333333"/>
        </w:rPr>
        <w:t>供应商参加本项目投标，需提前自行联系</w:t>
      </w:r>
      <w:r w:rsidRPr="0074067C">
        <w:rPr>
          <w:rFonts w:cs="Helvetica" w:hint="eastAsia"/>
          <w:color w:val="333333"/>
        </w:rPr>
        <w:t>CA</w:t>
      </w:r>
      <w:r w:rsidRPr="0074067C">
        <w:rPr>
          <w:rFonts w:cs="Helvetica" w:hint="eastAsia"/>
          <w:color w:val="333333"/>
        </w:rPr>
        <w:t>服务机构办理数字认证证书并进行电子签章。</w:t>
      </w:r>
    </w:p>
    <w:p w:rsidR="00A1315B" w:rsidRPr="0074067C" w:rsidRDefault="00A1315B" w:rsidP="00ED31D4">
      <w:pPr>
        <w:pStyle w:val="aa"/>
        <w:numPr>
          <w:ilvl w:val="0"/>
          <w:numId w:val="61"/>
        </w:numPr>
        <w:tabs>
          <w:tab w:val="left" w:pos="7095"/>
        </w:tabs>
        <w:spacing w:line="360" w:lineRule="auto"/>
        <w:ind w:firstLineChars="0"/>
        <w:contextualSpacing/>
        <w:rPr>
          <w:rFonts w:hAnsi="宋体"/>
          <w:color w:val="000000"/>
        </w:rPr>
      </w:pPr>
      <w:r w:rsidRPr="0074067C">
        <w:rPr>
          <w:rFonts w:hAnsi="宋体" w:hint="eastAsia"/>
          <w:color w:val="000000"/>
        </w:rPr>
        <w:t>招标文件下载、投标文件制作、提交、</w:t>
      </w:r>
      <w:proofErr w:type="gramStart"/>
      <w:r w:rsidRPr="0074067C">
        <w:rPr>
          <w:rFonts w:hAnsi="宋体" w:hint="eastAsia"/>
          <w:color w:val="000000"/>
        </w:rPr>
        <w:t>远程不</w:t>
      </w:r>
      <w:proofErr w:type="gramEnd"/>
      <w:r w:rsidRPr="0074067C">
        <w:rPr>
          <w:rFonts w:hAnsi="宋体" w:hint="eastAsia"/>
          <w:color w:val="000000"/>
        </w:rPr>
        <w:t>见面开标（</w:t>
      </w:r>
      <w:r w:rsidRPr="0074067C">
        <w:rPr>
          <w:rFonts w:hAnsi="宋体" w:hint="eastAsia"/>
        </w:rPr>
        <w:t>电子投标文件的解密</w:t>
      </w:r>
      <w:r w:rsidRPr="0074067C">
        <w:rPr>
          <w:rFonts w:hAnsi="宋体" w:hint="eastAsia"/>
          <w:color w:val="000000"/>
        </w:rPr>
        <w:t>）环节，投标人须使用同一个</w:t>
      </w:r>
      <w:r w:rsidRPr="0074067C">
        <w:rPr>
          <w:rFonts w:hAnsi="宋体"/>
          <w:color w:val="000000"/>
        </w:rPr>
        <w:t>CA</w:t>
      </w:r>
      <w:r w:rsidRPr="0074067C">
        <w:rPr>
          <w:rFonts w:hAnsi="宋体"/>
          <w:color w:val="000000"/>
        </w:rPr>
        <w:t>数字证书</w:t>
      </w:r>
      <w:r w:rsidRPr="0074067C">
        <w:rPr>
          <w:rFonts w:hAnsi="宋体" w:hint="eastAsia"/>
          <w:color w:val="000000"/>
        </w:rPr>
        <w:t>（证书须在有效期内并可正常使用）</w:t>
      </w:r>
      <w:r w:rsidRPr="0074067C">
        <w:rPr>
          <w:rFonts w:hAnsi="宋体"/>
          <w:color w:val="000000"/>
        </w:rPr>
        <w:t>。</w:t>
      </w:r>
    </w:p>
    <w:p w:rsidR="00A1315B" w:rsidRPr="0074067C" w:rsidRDefault="00A1315B" w:rsidP="00ED31D4">
      <w:pPr>
        <w:pStyle w:val="aa"/>
        <w:numPr>
          <w:ilvl w:val="0"/>
          <w:numId w:val="61"/>
        </w:numPr>
        <w:tabs>
          <w:tab w:val="left" w:pos="7095"/>
        </w:tabs>
        <w:spacing w:line="360" w:lineRule="auto"/>
        <w:ind w:firstLineChars="0"/>
        <w:contextualSpacing/>
        <w:rPr>
          <w:rFonts w:hAnsi="宋体"/>
          <w:b/>
          <w:color w:val="000000"/>
        </w:rPr>
      </w:pPr>
      <w:r w:rsidRPr="0074067C">
        <w:rPr>
          <w:rFonts w:hAnsi="宋体" w:hint="eastAsia"/>
          <w:b/>
          <w:color w:val="000000"/>
        </w:rPr>
        <w:t>电子投标文件的制作</w:t>
      </w:r>
    </w:p>
    <w:p w:rsidR="00A1315B" w:rsidRPr="0074067C" w:rsidRDefault="00A1315B" w:rsidP="00ED31D4">
      <w:pPr>
        <w:pStyle w:val="aa"/>
        <w:numPr>
          <w:ilvl w:val="1"/>
          <w:numId w:val="62"/>
        </w:numPr>
        <w:tabs>
          <w:tab w:val="left" w:pos="7095"/>
        </w:tabs>
        <w:spacing w:line="360" w:lineRule="auto"/>
        <w:ind w:firstLineChars="0"/>
        <w:contextualSpacing/>
        <w:rPr>
          <w:rFonts w:hAnsi="宋体"/>
          <w:color w:val="000000"/>
        </w:rPr>
      </w:pPr>
      <w:r w:rsidRPr="0074067C">
        <w:rPr>
          <w:rFonts w:hAnsi="宋体" w:hint="eastAsia"/>
          <w:color w:val="000000"/>
        </w:rPr>
        <w:t>投标人登录《全国公共资源交易平台</w:t>
      </w:r>
      <w:r w:rsidRPr="0074067C">
        <w:rPr>
          <w:rFonts w:asciiTheme="majorEastAsia" w:eastAsiaTheme="majorEastAsia" w:hAnsiTheme="majorEastAsia" w:hint="eastAsia"/>
          <w:color w:val="000000"/>
        </w:rPr>
        <w:t>(</w:t>
      </w:r>
      <w:r w:rsidRPr="0074067C">
        <w:rPr>
          <w:rFonts w:hAnsi="宋体" w:hint="eastAsia"/>
          <w:color w:val="000000"/>
        </w:rPr>
        <w:t>河南省</w:t>
      </w:r>
      <w:r w:rsidRPr="0074067C">
        <w:rPr>
          <w:rFonts w:ascii="MS Mincho" w:eastAsia="MS Mincho" w:hAnsi="MS Mincho" w:cs="MS Mincho" w:hint="eastAsia"/>
          <w:color w:val="000000"/>
        </w:rPr>
        <w:t>▪</w:t>
      </w:r>
      <w:r w:rsidRPr="0074067C">
        <w:rPr>
          <w:rFonts w:ascii="宋体" w:hAnsi="宋体" w:cs="宋体" w:hint="eastAsia"/>
          <w:color w:val="000000"/>
        </w:rPr>
        <w:t>许昌市</w:t>
      </w:r>
      <w:r w:rsidRPr="0074067C">
        <w:rPr>
          <w:rFonts w:asciiTheme="minorEastAsia" w:hAnsiTheme="minorEastAsia" w:hint="eastAsia"/>
          <w:color w:val="000000"/>
        </w:rPr>
        <w:t>)</w:t>
      </w:r>
      <w:r w:rsidRPr="0074067C">
        <w:rPr>
          <w:rFonts w:hAnsi="宋体" w:hint="eastAsia"/>
          <w:color w:val="000000"/>
        </w:rPr>
        <w:t>》公共资源交易系统</w:t>
      </w:r>
      <w:r w:rsidRPr="00221033">
        <w:rPr>
          <w:rFonts w:hAnsi="宋体" w:hint="eastAsia"/>
          <w:color w:val="00B050"/>
        </w:rPr>
        <w:lastRenderedPageBreak/>
        <w:t>（</w:t>
      </w:r>
      <w:hyperlink r:id="rId7" w:history="1">
        <w:r w:rsidR="004A72BC">
          <w:rPr>
            <w:rStyle w:val="a9"/>
            <w:rFonts w:hAnsi="宋体"/>
            <w:color w:val="00B050"/>
          </w:rPr>
          <w:t>http://ggzy.xuchang.gov.cn</w:t>
        </w:r>
        <w:r w:rsidRPr="00221033">
          <w:rPr>
            <w:rStyle w:val="a9"/>
            <w:rFonts w:hAnsi="宋体"/>
            <w:color w:val="00B050"/>
          </w:rPr>
          <w:t>:8088/ggzy/</w:t>
        </w:r>
      </w:hyperlink>
      <w:r w:rsidRPr="0074067C">
        <w:rPr>
          <w:rFonts w:hAnsi="宋体" w:hint="eastAsia"/>
          <w:color w:val="000000"/>
        </w:rPr>
        <w:t>）下载“许昌投标文件制作系统</w:t>
      </w:r>
      <w:r w:rsidRPr="0074067C">
        <w:rPr>
          <w:rFonts w:hAnsi="宋体" w:hint="eastAsia"/>
          <w:color w:val="000000"/>
        </w:rPr>
        <w:t xml:space="preserve">SEARUN </w:t>
      </w:r>
      <w:r w:rsidRPr="0074067C">
        <w:rPr>
          <w:rFonts w:hAnsi="宋体" w:hint="eastAsia"/>
          <w:color w:val="000000"/>
        </w:rPr>
        <w:t>最新版本”，制作投标文件。</w:t>
      </w:r>
    </w:p>
    <w:p w:rsidR="00A1315B" w:rsidRPr="004173DF" w:rsidRDefault="00A1315B" w:rsidP="004173DF">
      <w:pPr>
        <w:pStyle w:val="aa"/>
        <w:tabs>
          <w:tab w:val="left" w:pos="7095"/>
        </w:tabs>
        <w:spacing w:line="360" w:lineRule="auto"/>
        <w:ind w:left="840" w:firstLineChars="0" w:firstLine="0"/>
        <w:contextualSpacing/>
        <w:rPr>
          <w:rFonts w:hAnsi="宋体"/>
          <w:color w:val="000000"/>
        </w:rPr>
      </w:pPr>
      <w:r w:rsidRPr="004173DF">
        <w:rPr>
          <w:rFonts w:asciiTheme="minorEastAsia" w:hAnsiTheme="minorEastAsia"/>
          <w:color w:val="000000"/>
        </w:rPr>
        <w:t>3.</w:t>
      </w:r>
      <w:r w:rsidRPr="004173DF">
        <w:rPr>
          <w:rFonts w:asciiTheme="minorEastAsia" w:hAnsiTheme="minorEastAsia" w:hint="eastAsia"/>
          <w:color w:val="000000"/>
        </w:rPr>
        <w:t>2</w:t>
      </w:r>
      <w:r w:rsidRPr="004173DF">
        <w:rPr>
          <w:rFonts w:hAnsi="宋体" w:hint="eastAsia"/>
          <w:color w:val="000000"/>
        </w:rPr>
        <w:t>投标人对同一项目多个标段进行投标的，应分别下载所投标段的招标文件，按标段制作投标文件。一个标段对应生成一个文件夹（</w:t>
      </w:r>
      <w:r w:rsidRPr="004173DF">
        <w:rPr>
          <w:rFonts w:hAnsi="宋体" w:hint="eastAsia"/>
          <w:color w:val="000000"/>
        </w:rPr>
        <w:t>xxxx</w:t>
      </w:r>
      <w:r w:rsidRPr="004173DF">
        <w:rPr>
          <w:rFonts w:hAnsi="宋体" w:hint="eastAsia"/>
          <w:color w:val="000000"/>
        </w:rPr>
        <w:t>项目</w:t>
      </w:r>
      <w:r w:rsidRPr="004173DF">
        <w:rPr>
          <w:rFonts w:hAnsi="宋体" w:hint="eastAsia"/>
          <w:color w:val="000000"/>
        </w:rPr>
        <w:t>xx</w:t>
      </w:r>
      <w:r w:rsidRPr="004173DF">
        <w:rPr>
          <w:rFonts w:hAnsi="宋体" w:hint="eastAsia"/>
          <w:color w:val="000000"/>
        </w:rPr>
        <w:t>标段）</w:t>
      </w:r>
      <w:r w:rsidRPr="004173DF">
        <w:rPr>
          <w:rFonts w:hAnsi="宋体" w:hint="eastAsia"/>
          <w:color w:val="000000"/>
        </w:rPr>
        <w:t>,</w:t>
      </w:r>
      <w:r w:rsidRPr="004173DF">
        <w:rPr>
          <w:rFonts w:hAnsi="宋体" w:hint="eastAsia"/>
          <w:color w:val="000000"/>
        </w:rPr>
        <w:t>其中后缀名为“</w:t>
      </w:r>
      <w:r w:rsidRPr="004173DF">
        <w:rPr>
          <w:rFonts w:hAnsi="宋体"/>
          <w:color w:val="000000"/>
        </w:rPr>
        <w:t>.file</w:t>
      </w:r>
      <w:r w:rsidRPr="004173DF">
        <w:rPr>
          <w:rFonts w:hAnsi="宋体" w:hint="eastAsia"/>
          <w:color w:val="000000"/>
        </w:rPr>
        <w:t>”的文件用于投标。</w:t>
      </w:r>
    </w:p>
    <w:p w:rsidR="00A1315B" w:rsidRPr="004173DF" w:rsidRDefault="00A1315B" w:rsidP="00ED31D4">
      <w:pPr>
        <w:pStyle w:val="aa"/>
        <w:numPr>
          <w:ilvl w:val="0"/>
          <w:numId w:val="63"/>
        </w:numPr>
        <w:tabs>
          <w:tab w:val="left" w:pos="7095"/>
        </w:tabs>
        <w:spacing w:line="360" w:lineRule="auto"/>
        <w:ind w:firstLineChars="0"/>
        <w:contextualSpacing/>
        <w:rPr>
          <w:rFonts w:hAnsi="宋体"/>
          <w:b/>
          <w:color w:val="000000"/>
        </w:rPr>
      </w:pPr>
      <w:r w:rsidRPr="004173DF">
        <w:rPr>
          <w:rFonts w:asciiTheme="minorEastAsia" w:hAnsiTheme="minorEastAsia" w:hint="eastAsia"/>
          <w:b/>
          <w:color w:val="000000"/>
        </w:rPr>
        <w:t>加密</w:t>
      </w:r>
      <w:r w:rsidRPr="004173DF">
        <w:rPr>
          <w:rFonts w:hAnsi="宋体" w:hint="eastAsia"/>
          <w:b/>
          <w:color w:val="000000"/>
        </w:rPr>
        <w:t>电子投标文件的提交</w:t>
      </w:r>
    </w:p>
    <w:p w:rsidR="00A1315B" w:rsidRDefault="00A1315B" w:rsidP="00ED31D4">
      <w:pPr>
        <w:pStyle w:val="aa"/>
        <w:numPr>
          <w:ilvl w:val="1"/>
          <w:numId w:val="62"/>
        </w:numPr>
        <w:tabs>
          <w:tab w:val="left" w:pos="7095"/>
        </w:tabs>
        <w:spacing w:line="360" w:lineRule="auto"/>
        <w:ind w:firstLineChars="0"/>
        <w:contextualSpacing/>
        <w:rPr>
          <w:rFonts w:hAnsi="宋体"/>
          <w:color w:val="000000"/>
        </w:rPr>
      </w:pPr>
      <w:r w:rsidRPr="00C93FA4">
        <w:rPr>
          <w:rFonts w:hAnsi="宋体" w:hint="eastAsia"/>
          <w:color w:val="000000"/>
        </w:rPr>
        <w:t>投标人对同一项目多个标段进行投标的，加密电子投标文件应按标段分别提交。</w:t>
      </w:r>
    </w:p>
    <w:p w:rsidR="00C93FA4" w:rsidRPr="00C93FA4" w:rsidRDefault="00C93FA4" w:rsidP="00ED31D4">
      <w:pPr>
        <w:pStyle w:val="aa"/>
        <w:numPr>
          <w:ilvl w:val="0"/>
          <w:numId w:val="64"/>
        </w:numPr>
        <w:tabs>
          <w:tab w:val="left" w:pos="7095"/>
        </w:tabs>
        <w:spacing w:line="360" w:lineRule="auto"/>
        <w:ind w:firstLineChars="0"/>
        <w:contextualSpacing/>
        <w:rPr>
          <w:rFonts w:hAnsi="宋体"/>
          <w:color w:val="000000"/>
        </w:rPr>
      </w:pPr>
      <w:r w:rsidRPr="00F94449">
        <w:rPr>
          <w:rFonts w:asciiTheme="minorEastAsia" w:hAnsiTheme="minorEastAsia" w:hint="eastAsia"/>
          <w:color w:val="000000"/>
        </w:rPr>
        <w:t>加密</w:t>
      </w:r>
      <w:r w:rsidRPr="00F94449">
        <w:rPr>
          <w:rFonts w:hAnsi="宋体" w:hint="eastAsia"/>
          <w:color w:val="000000"/>
        </w:rPr>
        <w:t>电子投标文件成功提交后，《全国公共资源交易平台</w:t>
      </w:r>
      <w:r w:rsidRPr="00F94449">
        <w:rPr>
          <w:rFonts w:hAnsi="宋体" w:hint="eastAsia"/>
          <w:color w:val="000000"/>
        </w:rPr>
        <w:t>(</w:t>
      </w:r>
      <w:r w:rsidRPr="00F94449">
        <w:rPr>
          <w:rFonts w:hAnsi="宋体" w:hint="eastAsia"/>
          <w:color w:val="000000"/>
        </w:rPr>
        <w:t>河南省</w:t>
      </w:r>
      <w:r w:rsidRPr="00F94449">
        <w:rPr>
          <w:rFonts w:ascii="MS Mincho" w:eastAsia="MS Mincho" w:hAnsi="MS Mincho" w:cs="MS Mincho" w:hint="eastAsia"/>
          <w:color w:val="000000"/>
        </w:rPr>
        <w:t>▪</w:t>
      </w:r>
      <w:r w:rsidRPr="00F94449">
        <w:rPr>
          <w:rFonts w:ascii="宋体" w:hAnsi="宋体" w:cs="宋体" w:hint="eastAsia"/>
          <w:color w:val="000000"/>
        </w:rPr>
        <w:t>许昌市</w:t>
      </w:r>
      <w:r w:rsidRPr="00F94449">
        <w:rPr>
          <w:rFonts w:hAnsi="宋体" w:hint="eastAsia"/>
          <w:color w:val="000000"/>
        </w:rPr>
        <w:t>)</w:t>
      </w:r>
      <w:r w:rsidRPr="00F94449">
        <w:rPr>
          <w:rFonts w:hAnsi="宋体" w:hint="eastAsia"/>
          <w:color w:val="000000"/>
        </w:rPr>
        <w:t>》公共资源交易系统</w:t>
      </w:r>
      <w:r w:rsidRPr="00221033">
        <w:rPr>
          <w:rFonts w:hAnsi="宋体" w:hint="eastAsia"/>
          <w:color w:val="00B050"/>
        </w:rPr>
        <w:t>（</w:t>
      </w:r>
      <w:hyperlink r:id="rId8" w:history="1">
        <w:r w:rsidR="004A72BC">
          <w:rPr>
            <w:rStyle w:val="a9"/>
            <w:rFonts w:hAnsi="宋体"/>
            <w:color w:val="00B050"/>
          </w:rPr>
          <w:t>http://ggzy.xuchang.gov.cn</w:t>
        </w:r>
        <w:r w:rsidRPr="00221033">
          <w:rPr>
            <w:rStyle w:val="a9"/>
            <w:rFonts w:hAnsi="宋体"/>
            <w:color w:val="00B050"/>
          </w:rPr>
          <w:t>:8088/ggzy/</w:t>
        </w:r>
      </w:hyperlink>
      <w:r w:rsidRPr="00F94449">
        <w:rPr>
          <w:rFonts w:hAnsi="宋体" w:hint="eastAsia"/>
          <w:color w:val="000000"/>
        </w:rPr>
        <w:t>）</w:t>
      </w:r>
      <w:r>
        <w:rPr>
          <w:rFonts w:asciiTheme="minorEastAsia" w:hAnsiTheme="minorEastAsia" w:cs="仿宋_GB2312" w:hint="eastAsia"/>
          <w:color w:val="000000"/>
        </w:rPr>
        <w:t>生成</w:t>
      </w:r>
      <w:r w:rsidRPr="00C9349B">
        <w:rPr>
          <w:rFonts w:asciiTheme="minorEastAsia" w:hAnsiTheme="minorEastAsia" w:cs="仿宋_GB2312" w:hint="eastAsia"/>
          <w:color w:val="000000"/>
        </w:rPr>
        <w:t>“投标文件提交回执单”。</w:t>
      </w:r>
    </w:p>
    <w:p w:rsidR="00A1315B" w:rsidRPr="00C93FA4" w:rsidRDefault="00A1315B" w:rsidP="00ED31D4">
      <w:pPr>
        <w:pStyle w:val="aa"/>
        <w:numPr>
          <w:ilvl w:val="0"/>
          <w:numId w:val="63"/>
        </w:numPr>
        <w:tabs>
          <w:tab w:val="left" w:pos="7095"/>
        </w:tabs>
        <w:spacing w:line="360" w:lineRule="auto"/>
        <w:ind w:firstLineChars="0"/>
        <w:contextualSpacing/>
        <w:rPr>
          <w:rFonts w:hAnsi="宋体"/>
          <w:b/>
          <w:color w:val="000000"/>
        </w:rPr>
      </w:pPr>
      <w:proofErr w:type="gramStart"/>
      <w:r w:rsidRPr="00C93FA4">
        <w:rPr>
          <w:rFonts w:asciiTheme="minorEastAsia" w:hAnsiTheme="minorEastAsia" w:hint="eastAsia"/>
          <w:b/>
          <w:color w:val="000000"/>
        </w:rPr>
        <w:t>远程不</w:t>
      </w:r>
      <w:proofErr w:type="gramEnd"/>
      <w:r w:rsidRPr="00C93FA4">
        <w:rPr>
          <w:rFonts w:asciiTheme="minorEastAsia" w:hAnsiTheme="minorEastAsia" w:hint="eastAsia"/>
          <w:b/>
          <w:color w:val="000000"/>
        </w:rPr>
        <w:t>见面开标（</w:t>
      </w:r>
      <w:r w:rsidRPr="00C93FA4">
        <w:rPr>
          <w:rFonts w:hAnsi="宋体" w:hint="eastAsia"/>
          <w:b/>
          <w:color w:val="000000"/>
        </w:rPr>
        <w:t>电子投标文件的解密</w:t>
      </w:r>
      <w:r w:rsidRPr="00C93FA4">
        <w:rPr>
          <w:rFonts w:asciiTheme="minorEastAsia" w:hAnsiTheme="minorEastAsia" w:hint="eastAsia"/>
          <w:b/>
          <w:color w:val="000000"/>
        </w:rPr>
        <w:t>）</w:t>
      </w:r>
    </w:p>
    <w:p w:rsidR="00A1315B" w:rsidRDefault="00A1315B" w:rsidP="00ED31D4">
      <w:pPr>
        <w:pStyle w:val="aa"/>
        <w:numPr>
          <w:ilvl w:val="1"/>
          <w:numId w:val="62"/>
        </w:numPr>
        <w:tabs>
          <w:tab w:val="left" w:pos="7095"/>
        </w:tabs>
        <w:spacing w:line="360" w:lineRule="auto"/>
        <w:ind w:firstLineChars="0"/>
        <w:contextualSpacing/>
        <w:rPr>
          <w:rFonts w:hAnsi="宋体"/>
          <w:color w:val="000000"/>
        </w:rPr>
      </w:pPr>
      <w:r w:rsidRPr="004F7EBD">
        <w:rPr>
          <w:rFonts w:hAnsi="宋体" w:hint="eastAsia"/>
          <w:color w:val="000000"/>
        </w:rPr>
        <w:t>本项目采用远程“不见面”开标方式，</w:t>
      </w:r>
      <w:r>
        <w:rPr>
          <w:rFonts w:hAnsi="宋体" w:hint="eastAsia"/>
          <w:color w:val="000000"/>
        </w:rPr>
        <w:t>投标前请详细阅读</w:t>
      </w:r>
      <w:r w:rsidRPr="004D47B1">
        <w:rPr>
          <w:rFonts w:hAnsi="宋体" w:hint="eastAsia"/>
          <w:color w:val="000000"/>
        </w:rPr>
        <w:t>全国公共资源交易平台（河南省·许昌市）</w:t>
      </w:r>
      <w:r>
        <w:rPr>
          <w:rFonts w:hAnsi="宋体" w:hint="eastAsia"/>
          <w:color w:val="000000"/>
        </w:rPr>
        <w:t>首页</w:t>
      </w:r>
      <w:r w:rsidRPr="004D47B1">
        <w:rPr>
          <w:rFonts w:hAnsi="宋体" w:hint="eastAsia"/>
          <w:color w:val="000000"/>
        </w:rPr>
        <w:t>“资料下载”栏目</w:t>
      </w:r>
      <w:r>
        <w:rPr>
          <w:rFonts w:hAnsi="宋体" w:hint="eastAsia"/>
          <w:color w:val="000000"/>
        </w:rPr>
        <w:t>的</w:t>
      </w:r>
      <w:r w:rsidRPr="005D2CEB">
        <w:rPr>
          <w:rFonts w:hAnsi="宋体" w:hint="eastAsia"/>
          <w:color w:val="000000"/>
        </w:rPr>
        <w:t>《</w:t>
      </w:r>
      <w:r>
        <w:rPr>
          <w:rFonts w:hAnsi="宋体" w:hint="eastAsia"/>
          <w:color w:val="000000"/>
        </w:rPr>
        <w:t>许昌市</w:t>
      </w:r>
      <w:r w:rsidRPr="005D2CEB">
        <w:rPr>
          <w:rFonts w:hAnsi="宋体" w:hint="eastAsia"/>
          <w:color w:val="000000"/>
        </w:rPr>
        <w:t>不见面操作手册》</w:t>
      </w:r>
      <w:r>
        <w:rPr>
          <w:rFonts w:hAnsi="宋体" w:hint="eastAsia"/>
          <w:color w:val="000000"/>
        </w:rPr>
        <w:t>。</w:t>
      </w:r>
    </w:p>
    <w:p w:rsidR="00A1315B" w:rsidRPr="00A372D4" w:rsidRDefault="00A1315B" w:rsidP="00ED31D4">
      <w:pPr>
        <w:pStyle w:val="aa"/>
        <w:numPr>
          <w:ilvl w:val="0"/>
          <w:numId w:val="65"/>
        </w:numPr>
        <w:tabs>
          <w:tab w:val="left" w:pos="7095"/>
        </w:tabs>
        <w:spacing w:line="360" w:lineRule="auto"/>
        <w:ind w:firstLineChars="0"/>
        <w:contextualSpacing/>
        <w:rPr>
          <w:rFonts w:hAnsi="宋体"/>
          <w:color w:val="000000"/>
        </w:rPr>
      </w:pPr>
      <w:r w:rsidRPr="00A372D4">
        <w:rPr>
          <w:rFonts w:hAnsi="宋体" w:hint="eastAsia"/>
          <w:color w:val="000000"/>
        </w:rPr>
        <w:t>投标人提前设置不见面开标浏览器，并于开标时间前登录本项目不见面开标大厅，按照规定的开标时间准时参加网上开标。</w:t>
      </w:r>
    </w:p>
    <w:p w:rsidR="00A1315B" w:rsidRPr="00D2620D" w:rsidRDefault="00A1315B" w:rsidP="00ED31D4">
      <w:pPr>
        <w:pStyle w:val="aa"/>
        <w:numPr>
          <w:ilvl w:val="0"/>
          <w:numId w:val="66"/>
        </w:numPr>
        <w:tabs>
          <w:tab w:val="left" w:pos="7095"/>
        </w:tabs>
        <w:spacing w:line="360" w:lineRule="auto"/>
        <w:ind w:firstLineChars="0"/>
        <w:contextualSpacing/>
        <w:rPr>
          <w:rFonts w:hAnsi="宋体"/>
          <w:color w:val="000000"/>
        </w:rPr>
      </w:pPr>
      <w:r w:rsidRPr="00D2620D">
        <w:rPr>
          <w:rFonts w:hAnsi="宋体" w:hint="eastAsia"/>
          <w:color w:val="000000"/>
        </w:rPr>
        <w:t>根据采购代理机构在“文字互动”对话框的通知，投标人选择功能栏“解密环节”按钮进行电子投标文件解密（投标人解密应自采购代理机构点击“开标开始”按钮后</w:t>
      </w:r>
      <w:r w:rsidR="00A768D5">
        <w:rPr>
          <w:rFonts w:hAnsi="宋体" w:hint="eastAsia"/>
          <w:color w:val="000000"/>
        </w:rPr>
        <w:t>120</w:t>
      </w:r>
      <w:r w:rsidRPr="00D2620D">
        <w:rPr>
          <w:rFonts w:hAnsi="宋体" w:hint="eastAsia"/>
          <w:color w:val="000000"/>
        </w:rPr>
        <w:t>分钟内完成）。投标人未解密或因投标人原因解密失败的，其投标将被拒绝。</w:t>
      </w:r>
    </w:p>
    <w:p w:rsidR="00A1315B" w:rsidRDefault="00A1315B" w:rsidP="00ED31D4">
      <w:pPr>
        <w:pStyle w:val="aa"/>
        <w:numPr>
          <w:ilvl w:val="0"/>
          <w:numId w:val="67"/>
        </w:numPr>
        <w:tabs>
          <w:tab w:val="left" w:pos="7095"/>
        </w:tabs>
        <w:spacing w:line="360" w:lineRule="auto"/>
        <w:ind w:firstLineChars="0"/>
        <w:contextualSpacing/>
        <w:rPr>
          <w:rFonts w:hAnsi="宋体"/>
          <w:color w:val="000000"/>
        </w:rPr>
      </w:pPr>
      <w:r w:rsidRPr="007A1F10">
        <w:rPr>
          <w:rFonts w:hAnsi="宋体" w:hint="eastAsia"/>
          <w:color w:val="000000"/>
        </w:rPr>
        <w:t>开标活动结束时，投标人应在《开标记录表》上进行电子签章。</w:t>
      </w:r>
      <w:r w:rsidRPr="009B4906">
        <w:rPr>
          <w:rFonts w:hAnsi="宋体" w:hint="eastAsia"/>
          <w:color w:val="000000"/>
        </w:rPr>
        <w:t>投标人未</w:t>
      </w:r>
      <w:r>
        <w:rPr>
          <w:rFonts w:hAnsi="宋体" w:hint="eastAsia"/>
          <w:color w:val="000000"/>
        </w:rPr>
        <w:t>签章</w:t>
      </w:r>
      <w:r w:rsidRPr="009B4906">
        <w:rPr>
          <w:rFonts w:hAnsi="宋体" w:hint="eastAsia"/>
          <w:color w:val="000000"/>
        </w:rPr>
        <w:t>的，视同认可开标结果。</w:t>
      </w:r>
    </w:p>
    <w:p w:rsidR="00A1315B" w:rsidRDefault="00A1315B" w:rsidP="00ED31D4">
      <w:pPr>
        <w:pStyle w:val="aa"/>
        <w:numPr>
          <w:ilvl w:val="0"/>
          <w:numId w:val="68"/>
        </w:numPr>
        <w:tabs>
          <w:tab w:val="left" w:pos="7095"/>
        </w:tabs>
        <w:spacing w:line="360" w:lineRule="auto"/>
        <w:ind w:firstLineChars="0"/>
        <w:contextualSpacing/>
        <w:rPr>
          <w:rFonts w:hAnsi="宋体"/>
          <w:color w:val="000000"/>
        </w:rPr>
      </w:pPr>
      <w:r w:rsidRPr="003D3FFD">
        <w:rPr>
          <w:rFonts w:hAnsi="宋体" w:hint="eastAsia"/>
          <w:color w:val="000000"/>
        </w:rPr>
        <w:t>投标人对开标</w:t>
      </w:r>
      <w:r>
        <w:rPr>
          <w:rFonts w:hAnsi="宋体" w:hint="eastAsia"/>
          <w:color w:val="000000"/>
        </w:rPr>
        <w:t>过程和开标记录</w:t>
      </w:r>
      <w:r w:rsidRPr="003D3FFD">
        <w:rPr>
          <w:rFonts w:hAnsi="宋体" w:hint="eastAsia"/>
          <w:color w:val="000000"/>
        </w:rPr>
        <w:t>如有</w:t>
      </w:r>
      <w:r>
        <w:rPr>
          <w:rFonts w:hAnsi="宋体" w:hint="eastAsia"/>
          <w:color w:val="000000"/>
        </w:rPr>
        <w:t>疑义</w:t>
      </w:r>
      <w:r w:rsidRPr="003D3FFD">
        <w:rPr>
          <w:rFonts w:hAnsi="宋体" w:hint="eastAsia"/>
          <w:color w:val="000000"/>
        </w:rPr>
        <w:t>，可在本项目不见面开标大厅“文字互动”对话框或“新增质疑”处在</w:t>
      </w:r>
      <w:proofErr w:type="gramStart"/>
      <w:r w:rsidRPr="003D3FFD">
        <w:rPr>
          <w:rFonts w:hAnsi="宋体" w:hint="eastAsia"/>
          <w:color w:val="000000"/>
        </w:rPr>
        <w:t>线提出</w:t>
      </w:r>
      <w:proofErr w:type="gramEnd"/>
      <w:r>
        <w:rPr>
          <w:rFonts w:hAnsi="宋体" w:hint="eastAsia"/>
          <w:color w:val="000000"/>
        </w:rPr>
        <w:t>询问</w:t>
      </w:r>
      <w:r w:rsidRPr="003D3FFD">
        <w:rPr>
          <w:rFonts w:hAnsi="宋体" w:hint="eastAsia"/>
          <w:color w:val="000000"/>
        </w:rPr>
        <w:t>。</w:t>
      </w:r>
    </w:p>
    <w:p w:rsidR="00A1315B" w:rsidRPr="006E005D" w:rsidRDefault="00A1315B" w:rsidP="00ED31D4">
      <w:pPr>
        <w:pStyle w:val="aa"/>
        <w:numPr>
          <w:ilvl w:val="0"/>
          <w:numId w:val="69"/>
        </w:numPr>
        <w:tabs>
          <w:tab w:val="left" w:pos="7095"/>
        </w:tabs>
        <w:spacing w:line="360" w:lineRule="auto"/>
        <w:ind w:firstLineChars="0"/>
        <w:contextualSpacing/>
        <w:rPr>
          <w:rFonts w:hAnsi="宋体"/>
          <w:b/>
          <w:color w:val="000000"/>
        </w:rPr>
      </w:pPr>
      <w:r w:rsidRPr="006E005D">
        <w:rPr>
          <w:rFonts w:hAnsi="宋体" w:hint="eastAsia"/>
          <w:b/>
          <w:color w:val="000000"/>
        </w:rPr>
        <w:t>评标依据</w:t>
      </w:r>
    </w:p>
    <w:p w:rsidR="00A1315B" w:rsidRPr="006E005D" w:rsidRDefault="00A1315B" w:rsidP="00ED31D4">
      <w:pPr>
        <w:pStyle w:val="aa"/>
        <w:numPr>
          <w:ilvl w:val="1"/>
          <w:numId w:val="62"/>
        </w:numPr>
        <w:tabs>
          <w:tab w:val="left" w:pos="7095"/>
        </w:tabs>
        <w:spacing w:line="360" w:lineRule="auto"/>
        <w:ind w:firstLineChars="0"/>
        <w:contextualSpacing/>
        <w:rPr>
          <w:rFonts w:hAnsi="宋体"/>
          <w:color w:val="000000"/>
        </w:rPr>
      </w:pPr>
      <w:r w:rsidRPr="006E005D">
        <w:rPr>
          <w:rFonts w:hAnsi="宋体" w:hint="eastAsia"/>
          <w:color w:val="000000"/>
        </w:rPr>
        <w:t>全流程电子化交易（不见面开标）项目，评标委员会以成功上传、解密的电子投标文件为依据评审。</w:t>
      </w:r>
    </w:p>
    <w:p w:rsidR="00A1315B" w:rsidRPr="00EA2676" w:rsidRDefault="00A1315B" w:rsidP="00ED31D4">
      <w:pPr>
        <w:pStyle w:val="aa"/>
        <w:numPr>
          <w:ilvl w:val="0"/>
          <w:numId w:val="70"/>
        </w:numPr>
        <w:tabs>
          <w:tab w:val="left" w:pos="7095"/>
        </w:tabs>
        <w:spacing w:line="360" w:lineRule="auto"/>
        <w:ind w:firstLineChars="0"/>
        <w:contextualSpacing/>
        <w:rPr>
          <w:rFonts w:hAnsi="宋体"/>
          <w:color w:val="000000"/>
        </w:rPr>
      </w:pPr>
      <w:r w:rsidRPr="00EA2676">
        <w:rPr>
          <w:rFonts w:hAnsi="宋体" w:hint="eastAsia"/>
          <w:color w:val="000000"/>
        </w:rPr>
        <w:t>评标期间，投标人应保持通讯手机畅通。评标委员会如要求投标人</w:t>
      </w:r>
      <w:proofErr w:type="gramStart"/>
      <w:r w:rsidRPr="00EA2676">
        <w:rPr>
          <w:rFonts w:hAnsi="宋体" w:hint="eastAsia"/>
          <w:color w:val="000000"/>
        </w:rPr>
        <w:t>作出</w:t>
      </w:r>
      <w:proofErr w:type="gramEnd"/>
      <w:r w:rsidRPr="00EA2676">
        <w:rPr>
          <w:rFonts w:hAnsi="宋体" w:hint="eastAsia"/>
          <w:color w:val="000000"/>
        </w:rPr>
        <w:t>澄清、说明或者补正等，投标人应在评标委员会要求的评标期间合理的时间内通过电子邮件形式提供。</w:t>
      </w:r>
    </w:p>
    <w:p w:rsidR="00A1315B" w:rsidRPr="006135EE" w:rsidRDefault="00A1315B" w:rsidP="00ED31D4">
      <w:pPr>
        <w:pStyle w:val="aa"/>
        <w:numPr>
          <w:ilvl w:val="0"/>
          <w:numId w:val="71"/>
        </w:numPr>
        <w:tabs>
          <w:tab w:val="left" w:pos="7095"/>
        </w:tabs>
        <w:spacing w:line="360" w:lineRule="auto"/>
        <w:ind w:firstLineChars="0"/>
        <w:contextualSpacing/>
        <w:rPr>
          <w:rFonts w:hAnsi="宋体"/>
          <w:color w:val="000000"/>
        </w:rPr>
      </w:pPr>
      <w:r w:rsidRPr="006135EE">
        <w:rPr>
          <w:rFonts w:hAnsi="宋体" w:hint="eastAsia"/>
          <w:color w:val="000000"/>
        </w:rPr>
        <w:lastRenderedPageBreak/>
        <w:t>投标人通过电子邮件提供的书面说明或相关证明材料应加盖公章，或者由法定代表人或其授权的代表签字。</w:t>
      </w:r>
    </w:p>
    <w:p w:rsidR="00A955C2" w:rsidRDefault="00A955C2" w:rsidP="00A955C2">
      <w:pPr>
        <w:adjustRightInd w:val="0"/>
        <w:snapToGrid w:val="0"/>
        <w:spacing w:line="360" w:lineRule="auto"/>
        <w:ind w:firstLineChars="400" w:firstLine="840"/>
        <w:jc w:val="left"/>
        <w:rPr>
          <w:rFonts w:ascii="宋体" w:hAnsi="宋体"/>
          <w:szCs w:val="21"/>
        </w:rPr>
      </w:pPr>
    </w:p>
    <w:p w:rsidR="00A955C2" w:rsidRDefault="00A955C2" w:rsidP="00A955C2">
      <w:pPr>
        <w:tabs>
          <w:tab w:val="left" w:pos="7095"/>
        </w:tabs>
        <w:spacing w:line="360" w:lineRule="auto"/>
        <w:ind w:firstLineChars="200" w:firstLine="420"/>
        <w:contextualSpacing/>
        <w:rPr>
          <w:rFonts w:hAnsi="宋体"/>
          <w:color w:val="000000"/>
          <w:szCs w:val="21"/>
        </w:rPr>
      </w:pPr>
    </w:p>
    <w:p w:rsidR="00356CF8" w:rsidRDefault="00356CF8" w:rsidP="00A955C2">
      <w:pPr>
        <w:tabs>
          <w:tab w:val="left" w:pos="7095"/>
        </w:tabs>
        <w:spacing w:line="360" w:lineRule="auto"/>
        <w:ind w:firstLineChars="200" w:firstLine="420"/>
        <w:contextualSpacing/>
        <w:rPr>
          <w:rFonts w:hAnsi="宋体"/>
          <w:color w:val="000000"/>
          <w:szCs w:val="21"/>
        </w:rPr>
      </w:pPr>
    </w:p>
    <w:p w:rsidR="00356CF8" w:rsidRDefault="00356CF8" w:rsidP="00A955C2">
      <w:pPr>
        <w:tabs>
          <w:tab w:val="left" w:pos="7095"/>
        </w:tabs>
        <w:spacing w:line="360" w:lineRule="auto"/>
        <w:ind w:firstLineChars="200" w:firstLine="420"/>
        <w:contextualSpacing/>
        <w:rPr>
          <w:rFonts w:hAnsi="宋体"/>
          <w:color w:val="000000"/>
          <w:szCs w:val="21"/>
        </w:rPr>
      </w:pPr>
    </w:p>
    <w:p w:rsidR="00356CF8" w:rsidRDefault="00356CF8" w:rsidP="00A955C2">
      <w:pPr>
        <w:tabs>
          <w:tab w:val="left" w:pos="7095"/>
        </w:tabs>
        <w:spacing w:line="360" w:lineRule="auto"/>
        <w:ind w:firstLineChars="200" w:firstLine="420"/>
        <w:contextualSpacing/>
        <w:rPr>
          <w:rFonts w:hAnsi="宋体"/>
          <w:color w:val="000000"/>
          <w:szCs w:val="21"/>
        </w:rPr>
      </w:pPr>
    </w:p>
    <w:p w:rsidR="00356CF8" w:rsidRDefault="00356CF8" w:rsidP="00A955C2">
      <w:pPr>
        <w:tabs>
          <w:tab w:val="left" w:pos="7095"/>
        </w:tabs>
        <w:spacing w:line="360" w:lineRule="auto"/>
        <w:ind w:firstLineChars="200" w:firstLine="420"/>
        <w:contextualSpacing/>
        <w:rPr>
          <w:rFonts w:hAnsi="宋体"/>
          <w:color w:val="000000"/>
          <w:szCs w:val="21"/>
        </w:rPr>
      </w:pPr>
    </w:p>
    <w:p w:rsidR="00356CF8" w:rsidRDefault="00356CF8" w:rsidP="00A955C2">
      <w:pPr>
        <w:tabs>
          <w:tab w:val="left" w:pos="7095"/>
        </w:tabs>
        <w:spacing w:line="360" w:lineRule="auto"/>
        <w:ind w:firstLineChars="200" w:firstLine="420"/>
        <w:contextualSpacing/>
        <w:rPr>
          <w:rFonts w:hAnsi="宋体"/>
          <w:color w:val="000000"/>
          <w:szCs w:val="21"/>
        </w:rPr>
      </w:pPr>
    </w:p>
    <w:p w:rsidR="00356CF8" w:rsidRDefault="00356CF8" w:rsidP="00A955C2">
      <w:pPr>
        <w:tabs>
          <w:tab w:val="left" w:pos="7095"/>
        </w:tabs>
        <w:spacing w:line="360" w:lineRule="auto"/>
        <w:ind w:firstLineChars="200" w:firstLine="420"/>
        <w:contextualSpacing/>
        <w:rPr>
          <w:rFonts w:hAnsi="宋体"/>
          <w:color w:val="000000"/>
          <w:szCs w:val="21"/>
        </w:rPr>
      </w:pPr>
    </w:p>
    <w:p w:rsidR="00356CF8" w:rsidRDefault="00356CF8" w:rsidP="00A955C2">
      <w:pPr>
        <w:tabs>
          <w:tab w:val="left" w:pos="7095"/>
        </w:tabs>
        <w:spacing w:line="360" w:lineRule="auto"/>
        <w:ind w:firstLineChars="200" w:firstLine="420"/>
        <w:contextualSpacing/>
        <w:rPr>
          <w:rFonts w:hAnsi="宋体"/>
          <w:color w:val="000000"/>
          <w:szCs w:val="21"/>
        </w:rPr>
      </w:pPr>
    </w:p>
    <w:p w:rsidR="00356CF8" w:rsidRDefault="00356CF8" w:rsidP="00A955C2">
      <w:pPr>
        <w:tabs>
          <w:tab w:val="left" w:pos="7095"/>
        </w:tabs>
        <w:spacing w:line="360" w:lineRule="auto"/>
        <w:ind w:firstLineChars="200" w:firstLine="420"/>
        <w:contextualSpacing/>
        <w:rPr>
          <w:rFonts w:hAnsi="宋体"/>
          <w:color w:val="000000"/>
          <w:szCs w:val="21"/>
        </w:rPr>
      </w:pPr>
    </w:p>
    <w:p w:rsidR="00356CF8" w:rsidRDefault="00356CF8" w:rsidP="00A955C2">
      <w:pPr>
        <w:tabs>
          <w:tab w:val="left" w:pos="7095"/>
        </w:tabs>
        <w:spacing w:line="360" w:lineRule="auto"/>
        <w:ind w:firstLineChars="200" w:firstLine="420"/>
        <w:contextualSpacing/>
        <w:rPr>
          <w:rFonts w:hAnsi="宋体"/>
          <w:color w:val="000000"/>
          <w:szCs w:val="21"/>
        </w:rPr>
      </w:pPr>
    </w:p>
    <w:p w:rsidR="00356CF8" w:rsidRDefault="00356CF8" w:rsidP="00A955C2">
      <w:pPr>
        <w:tabs>
          <w:tab w:val="left" w:pos="7095"/>
        </w:tabs>
        <w:spacing w:line="360" w:lineRule="auto"/>
        <w:ind w:firstLineChars="200" w:firstLine="420"/>
        <w:contextualSpacing/>
        <w:rPr>
          <w:rFonts w:hAnsi="宋体"/>
          <w:color w:val="000000"/>
          <w:szCs w:val="21"/>
        </w:rPr>
      </w:pPr>
    </w:p>
    <w:p w:rsidR="00356CF8" w:rsidRDefault="00356CF8" w:rsidP="00A955C2">
      <w:pPr>
        <w:tabs>
          <w:tab w:val="left" w:pos="7095"/>
        </w:tabs>
        <w:spacing w:line="360" w:lineRule="auto"/>
        <w:ind w:firstLineChars="200" w:firstLine="420"/>
        <w:contextualSpacing/>
        <w:rPr>
          <w:rFonts w:hAnsi="宋体"/>
          <w:color w:val="000000"/>
          <w:szCs w:val="21"/>
        </w:rPr>
      </w:pPr>
    </w:p>
    <w:p w:rsidR="00356CF8" w:rsidRDefault="00356CF8" w:rsidP="00A955C2">
      <w:pPr>
        <w:tabs>
          <w:tab w:val="left" w:pos="7095"/>
        </w:tabs>
        <w:spacing w:line="360" w:lineRule="auto"/>
        <w:ind w:firstLineChars="200" w:firstLine="420"/>
        <w:contextualSpacing/>
        <w:rPr>
          <w:rFonts w:hAnsi="宋体"/>
          <w:color w:val="000000"/>
          <w:szCs w:val="21"/>
        </w:rPr>
      </w:pPr>
    </w:p>
    <w:p w:rsidR="00356CF8" w:rsidRDefault="00356CF8" w:rsidP="00A955C2">
      <w:pPr>
        <w:tabs>
          <w:tab w:val="left" w:pos="7095"/>
        </w:tabs>
        <w:spacing w:line="360" w:lineRule="auto"/>
        <w:ind w:firstLineChars="200" w:firstLine="420"/>
        <w:contextualSpacing/>
        <w:rPr>
          <w:rFonts w:hAnsi="宋体"/>
          <w:color w:val="000000"/>
          <w:szCs w:val="21"/>
        </w:rPr>
      </w:pPr>
    </w:p>
    <w:p w:rsidR="00356CF8" w:rsidRDefault="00356CF8" w:rsidP="00A955C2">
      <w:pPr>
        <w:tabs>
          <w:tab w:val="left" w:pos="7095"/>
        </w:tabs>
        <w:spacing w:line="360" w:lineRule="auto"/>
        <w:ind w:firstLineChars="200" w:firstLine="420"/>
        <w:contextualSpacing/>
        <w:rPr>
          <w:rFonts w:hAnsi="宋体"/>
          <w:color w:val="000000"/>
          <w:szCs w:val="21"/>
        </w:rPr>
      </w:pPr>
    </w:p>
    <w:p w:rsidR="00356CF8" w:rsidRDefault="00356CF8" w:rsidP="00A955C2">
      <w:pPr>
        <w:tabs>
          <w:tab w:val="left" w:pos="7095"/>
        </w:tabs>
        <w:spacing w:line="360" w:lineRule="auto"/>
        <w:ind w:firstLineChars="200" w:firstLine="420"/>
        <w:contextualSpacing/>
        <w:rPr>
          <w:rFonts w:hAnsi="宋体"/>
          <w:color w:val="000000"/>
          <w:szCs w:val="21"/>
        </w:rPr>
      </w:pPr>
    </w:p>
    <w:p w:rsidR="00356CF8" w:rsidRDefault="00356CF8" w:rsidP="00A955C2">
      <w:pPr>
        <w:tabs>
          <w:tab w:val="left" w:pos="7095"/>
        </w:tabs>
        <w:spacing w:line="360" w:lineRule="auto"/>
        <w:ind w:firstLineChars="200" w:firstLine="420"/>
        <w:contextualSpacing/>
        <w:rPr>
          <w:rFonts w:hAnsi="宋体"/>
          <w:color w:val="000000"/>
          <w:szCs w:val="21"/>
        </w:rPr>
      </w:pPr>
    </w:p>
    <w:p w:rsidR="00356CF8" w:rsidRDefault="00356CF8" w:rsidP="00A955C2">
      <w:pPr>
        <w:tabs>
          <w:tab w:val="left" w:pos="7095"/>
        </w:tabs>
        <w:spacing w:line="360" w:lineRule="auto"/>
        <w:ind w:firstLineChars="200" w:firstLine="420"/>
        <w:contextualSpacing/>
        <w:rPr>
          <w:rFonts w:hAnsi="宋体"/>
          <w:color w:val="000000"/>
          <w:szCs w:val="21"/>
        </w:rPr>
      </w:pPr>
    </w:p>
    <w:p w:rsidR="00356CF8" w:rsidRDefault="00356CF8" w:rsidP="00A955C2">
      <w:pPr>
        <w:tabs>
          <w:tab w:val="left" w:pos="7095"/>
        </w:tabs>
        <w:spacing w:line="360" w:lineRule="auto"/>
        <w:ind w:firstLineChars="200" w:firstLine="420"/>
        <w:contextualSpacing/>
        <w:rPr>
          <w:rFonts w:hAnsi="宋体"/>
          <w:color w:val="000000"/>
          <w:szCs w:val="21"/>
        </w:rPr>
      </w:pPr>
    </w:p>
    <w:p w:rsidR="00356CF8" w:rsidRDefault="00356CF8" w:rsidP="00A955C2">
      <w:pPr>
        <w:tabs>
          <w:tab w:val="left" w:pos="7095"/>
        </w:tabs>
        <w:spacing w:line="360" w:lineRule="auto"/>
        <w:ind w:firstLineChars="200" w:firstLine="420"/>
        <w:contextualSpacing/>
        <w:rPr>
          <w:rFonts w:hAnsi="宋体"/>
          <w:color w:val="000000"/>
          <w:szCs w:val="21"/>
        </w:rPr>
      </w:pPr>
    </w:p>
    <w:p w:rsidR="00356CF8" w:rsidRDefault="00356CF8" w:rsidP="00A955C2">
      <w:pPr>
        <w:tabs>
          <w:tab w:val="left" w:pos="7095"/>
        </w:tabs>
        <w:spacing w:line="360" w:lineRule="auto"/>
        <w:ind w:firstLineChars="200" w:firstLine="420"/>
        <w:contextualSpacing/>
        <w:rPr>
          <w:rFonts w:hAnsi="宋体"/>
          <w:color w:val="000000"/>
          <w:szCs w:val="21"/>
        </w:rPr>
      </w:pPr>
    </w:p>
    <w:p w:rsidR="00356CF8" w:rsidRDefault="00356CF8" w:rsidP="00A955C2">
      <w:pPr>
        <w:tabs>
          <w:tab w:val="left" w:pos="7095"/>
        </w:tabs>
        <w:spacing w:line="360" w:lineRule="auto"/>
        <w:ind w:firstLineChars="200" w:firstLine="420"/>
        <w:contextualSpacing/>
        <w:rPr>
          <w:rFonts w:hAnsi="宋体"/>
          <w:color w:val="000000"/>
          <w:szCs w:val="21"/>
        </w:rPr>
      </w:pPr>
    </w:p>
    <w:p w:rsidR="00356CF8" w:rsidRDefault="00356CF8" w:rsidP="00A955C2">
      <w:pPr>
        <w:tabs>
          <w:tab w:val="left" w:pos="7095"/>
        </w:tabs>
        <w:spacing w:line="360" w:lineRule="auto"/>
        <w:ind w:firstLineChars="200" w:firstLine="420"/>
        <w:contextualSpacing/>
        <w:rPr>
          <w:rFonts w:hAnsi="宋体"/>
          <w:color w:val="000000"/>
          <w:szCs w:val="21"/>
        </w:rPr>
      </w:pPr>
    </w:p>
    <w:p w:rsidR="00356CF8" w:rsidRDefault="00356CF8" w:rsidP="00A955C2">
      <w:pPr>
        <w:tabs>
          <w:tab w:val="left" w:pos="7095"/>
        </w:tabs>
        <w:spacing w:line="360" w:lineRule="auto"/>
        <w:ind w:firstLineChars="200" w:firstLine="420"/>
        <w:contextualSpacing/>
        <w:rPr>
          <w:rFonts w:hAnsi="宋体"/>
          <w:color w:val="000000"/>
          <w:szCs w:val="21"/>
        </w:rPr>
      </w:pPr>
    </w:p>
    <w:p w:rsidR="00A955C2" w:rsidRPr="008E62A2" w:rsidRDefault="00A955C2" w:rsidP="00A955C2">
      <w:pPr>
        <w:numPr>
          <w:ilvl w:val="0"/>
          <w:numId w:val="1"/>
        </w:numPr>
        <w:jc w:val="center"/>
        <w:rPr>
          <w:rFonts w:asciiTheme="majorEastAsia" w:eastAsiaTheme="majorEastAsia" w:hAnsiTheme="majorEastAsia" w:cs="宋体"/>
          <w:b/>
          <w:kern w:val="0"/>
          <w:sz w:val="32"/>
          <w:szCs w:val="32"/>
        </w:rPr>
      </w:pPr>
      <w:r w:rsidRPr="008E62A2">
        <w:rPr>
          <w:rFonts w:asciiTheme="majorEastAsia" w:eastAsiaTheme="majorEastAsia" w:hAnsiTheme="majorEastAsia" w:cs="宋体" w:hint="eastAsia"/>
          <w:b/>
          <w:kern w:val="0"/>
          <w:sz w:val="32"/>
          <w:szCs w:val="32"/>
        </w:rPr>
        <w:lastRenderedPageBreak/>
        <w:t>项目需求</w:t>
      </w:r>
    </w:p>
    <w:p w:rsidR="00A955C2" w:rsidRDefault="00A955C2" w:rsidP="00A955C2">
      <w:pPr>
        <w:rPr>
          <w:rFonts w:asciiTheme="majorEastAsia" w:eastAsiaTheme="majorEastAsia" w:hAnsiTheme="majorEastAsia" w:cs="宋体"/>
          <w:b/>
          <w:kern w:val="0"/>
          <w:sz w:val="32"/>
          <w:szCs w:val="32"/>
        </w:rPr>
      </w:pPr>
    </w:p>
    <w:p w:rsidR="00A955C2" w:rsidRPr="0018653E" w:rsidRDefault="00A955C2" w:rsidP="00A955C2">
      <w:pPr>
        <w:widowControl/>
        <w:shd w:val="clear" w:color="auto" w:fill="FFFFFF"/>
        <w:spacing w:line="360" w:lineRule="auto"/>
        <w:ind w:firstLineChars="200" w:firstLine="482"/>
        <w:contextualSpacing/>
        <w:jc w:val="left"/>
        <w:rPr>
          <w:rFonts w:asciiTheme="minorEastAsia" w:hAnsiTheme="minorEastAsia" w:cs="黑体"/>
          <w:b/>
          <w:bCs/>
          <w:color w:val="000000"/>
          <w:sz w:val="24"/>
          <w:szCs w:val="24"/>
          <w:shd w:val="clear" w:color="auto" w:fill="FFFFFF"/>
        </w:rPr>
      </w:pPr>
      <w:r w:rsidRPr="0018653E">
        <w:rPr>
          <w:rFonts w:asciiTheme="minorEastAsia" w:hAnsiTheme="minorEastAsia" w:cs="黑体" w:hint="eastAsia"/>
          <w:b/>
          <w:bCs/>
          <w:color w:val="000000"/>
          <w:sz w:val="24"/>
          <w:szCs w:val="24"/>
          <w:shd w:val="clear" w:color="auto" w:fill="FFFFFF"/>
        </w:rPr>
        <w:t>一、本项目需实现的功能或者目标</w:t>
      </w:r>
    </w:p>
    <w:p w:rsidR="00356CF8" w:rsidRPr="00356CF8" w:rsidRDefault="00356CF8" w:rsidP="00356CF8">
      <w:pPr>
        <w:wordWrap w:val="0"/>
        <w:topLinePunct/>
        <w:spacing w:line="360" w:lineRule="auto"/>
        <w:ind w:firstLineChars="200" w:firstLine="480"/>
        <w:rPr>
          <w:rFonts w:ascii="宋体" w:cs="宋体"/>
          <w:sz w:val="24"/>
          <w:lang w:val="zh-CN"/>
        </w:rPr>
      </w:pPr>
      <w:r w:rsidRPr="00356CF8">
        <w:rPr>
          <w:rFonts w:ascii="宋体" w:cs="宋体" w:hint="eastAsia"/>
          <w:sz w:val="24"/>
          <w:lang w:val="zh-CN"/>
        </w:rPr>
        <w:t>崇尚全民健身，参与各项丰富多彩的体育活动，以“更高、更快、更强”为宗旨的竞技体育和强身健体丰富广大群众文化体育生活为目的。</w:t>
      </w:r>
    </w:p>
    <w:p w:rsidR="00A955C2" w:rsidRPr="0018653E" w:rsidRDefault="00A955C2" w:rsidP="00356CF8">
      <w:pPr>
        <w:widowControl/>
        <w:shd w:val="clear" w:color="auto" w:fill="FFFFFF"/>
        <w:spacing w:line="360" w:lineRule="auto"/>
        <w:ind w:firstLineChars="200" w:firstLine="482"/>
        <w:contextualSpacing/>
        <w:jc w:val="left"/>
        <w:rPr>
          <w:rFonts w:ascii="楷体" w:eastAsia="楷体" w:hAnsi="楷体" w:cs="宋体"/>
          <w:color w:val="000000"/>
          <w:kern w:val="0"/>
          <w:sz w:val="24"/>
          <w:szCs w:val="24"/>
          <w:lang w:val="zh-CN"/>
        </w:rPr>
      </w:pPr>
      <w:r w:rsidRPr="0018653E">
        <w:rPr>
          <w:rFonts w:asciiTheme="minorEastAsia" w:hAnsiTheme="minorEastAsia" w:cs="黑体" w:hint="eastAsia"/>
          <w:b/>
          <w:bCs/>
          <w:color w:val="000000"/>
          <w:sz w:val="24"/>
          <w:szCs w:val="24"/>
          <w:shd w:val="clear" w:color="auto" w:fill="FFFFFF"/>
        </w:rPr>
        <w:t>二、采购清单</w:t>
      </w:r>
    </w:p>
    <w:p w:rsidR="0014389A" w:rsidRDefault="0014389A" w:rsidP="0014389A">
      <w:pPr>
        <w:widowControl/>
        <w:shd w:val="clear" w:color="auto" w:fill="FFFFFF"/>
        <w:spacing w:line="400" w:lineRule="exact"/>
        <w:jc w:val="left"/>
        <w:rPr>
          <w:rFonts w:asciiTheme="minorEastAsia" w:hAnsiTheme="minorEastAsia" w:cstheme="minorEastAsia"/>
          <w:color w:val="000000"/>
          <w:kern w:val="0"/>
          <w:sz w:val="28"/>
          <w:szCs w:val="28"/>
        </w:rPr>
      </w:pPr>
      <w:r>
        <w:rPr>
          <w:rFonts w:asciiTheme="minorEastAsia" w:hAnsiTheme="minorEastAsia" w:cstheme="minorEastAsia" w:hint="eastAsia"/>
          <w:color w:val="000000"/>
          <w:kern w:val="0"/>
          <w:sz w:val="28"/>
          <w:szCs w:val="28"/>
        </w:rPr>
        <w:t>一、新型农民体育健身工程</w:t>
      </w:r>
    </w:p>
    <w:tbl>
      <w:tblPr>
        <w:tblW w:w="97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937"/>
        <w:gridCol w:w="5473"/>
        <w:gridCol w:w="851"/>
        <w:gridCol w:w="708"/>
        <w:gridCol w:w="1073"/>
      </w:tblGrid>
      <w:tr w:rsidR="0014389A" w:rsidTr="00440EE9">
        <w:trPr>
          <w:trHeight w:val="733"/>
          <w:jc w:val="center"/>
        </w:trPr>
        <w:tc>
          <w:tcPr>
            <w:tcW w:w="675" w:type="dxa"/>
            <w:vAlign w:val="center"/>
          </w:tcPr>
          <w:p w:rsidR="0014389A" w:rsidRDefault="0014389A" w:rsidP="00440EE9">
            <w:pPr>
              <w:spacing w:line="320" w:lineRule="exact"/>
              <w:jc w:val="center"/>
              <w:rPr>
                <w:rFonts w:ascii="宋体" w:hAnsi="宋体" w:cs="宋体"/>
                <w:sz w:val="24"/>
                <w:szCs w:val="24"/>
              </w:rPr>
            </w:pPr>
            <w:r>
              <w:rPr>
                <w:rFonts w:ascii="宋体" w:hAnsi="宋体" w:cs="宋体" w:hint="eastAsia"/>
                <w:sz w:val="24"/>
                <w:szCs w:val="24"/>
              </w:rPr>
              <w:t>序号</w:t>
            </w:r>
          </w:p>
        </w:tc>
        <w:tc>
          <w:tcPr>
            <w:tcW w:w="937" w:type="dxa"/>
            <w:vAlign w:val="center"/>
          </w:tcPr>
          <w:p w:rsidR="0014389A" w:rsidRDefault="0014389A" w:rsidP="00440EE9">
            <w:pPr>
              <w:spacing w:line="320" w:lineRule="exact"/>
              <w:jc w:val="center"/>
              <w:rPr>
                <w:rFonts w:ascii="宋体" w:hAnsi="宋体" w:cs="宋体"/>
                <w:sz w:val="24"/>
                <w:szCs w:val="24"/>
              </w:rPr>
            </w:pPr>
            <w:r>
              <w:rPr>
                <w:rFonts w:ascii="宋体" w:hAnsi="宋体" w:cs="宋体" w:hint="eastAsia"/>
                <w:sz w:val="24"/>
                <w:szCs w:val="24"/>
              </w:rPr>
              <w:t>货物</w:t>
            </w:r>
          </w:p>
          <w:p w:rsidR="0014389A" w:rsidRDefault="0014389A" w:rsidP="00440EE9">
            <w:pPr>
              <w:spacing w:line="320" w:lineRule="exact"/>
              <w:jc w:val="center"/>
              <w:rPr>
                <w:rFonts w:ascii="宋体" w:hAnsi="宋体" w:cs="宋体"/>
                <w:sz w:val="24"/>
                <w:szCs w:val="24"/>
              </w:rPr>
            </w:pPr>
            <w:r>
              <w:rPr>
                <w:rFonts w:ascii="宋体" w:hAnsi="宋体" w:cs="宋体" w:hint="eastAsia"/>
                <w:sz w:val="24"/>
                <w:szCs w:val="24"/>
              </w:rPr>
              <w:t>名称</w:t>
            </w:r>
          </w:p>
        </w:tc>
        <w:tc>
          <w:tcPr>
            <w:tcW w:w="5473" w:type="dxa"/>
            <w:vAlign w:val="center"/>
          </w:tcPr>
          <w:p w:rsidR="0014389A" w:rsidRDefault="0014389A" w:rsidP="00440EE9">
            <w:pPr>
              <w:spacing w:line="320" w:lineRule="exact"/>
              <w:jc w:val="center"/>
              <w:rPr>
                <w:rFonts w:ascii="宋体" w:hAnsi="宋体" w:cs="宋体"/>
                <w:sz w:val="24"/>
                <w:szCs w:val="24"/>
              </w:rPr>
            </w:pPr>
            <w:r>
              <w:rPr>
                <w:rFonts w:ascii="宋体" w:hAnsi="宋体" w:cs="宋体" w:hint="eastAsia"/>
                <w:sz w:val="24"/>
                <w:szCs w:val="24"/>
              </w:rPr>
              <w:t>技术规格及主要参数</w:t>
            </w:r>
          </w:p>
        </w:tc>
        <w:tc>
          <w:tcPr>
            <w:tcW w:w="851" w:type="dxa"/>
            <w:vAlign w:val="center"/>
          </w:tcPr>
          <w:p w:rsidR="0014389A" w:rsidRDefault="0014389A" w:rsidP="00440EE9">
            <w:pPr>
              <w:spacing w:line="320" w:lineRule="exact"/>
              <w:jc w:val="center"/>
              <w:rPr>
                <w:rFonts w:ascii="宋体" w:hAnsi="宋体" w:cs="宋体"/>
                <w:sz w:val="24"/>
                <w:szCs w:val="24"/>
              </w:rPr>
            </w:pPr>
            <w:r>
              <w:rPr>
                <w:rFonts w:ascii="宋体" w:hAnsi="宋体" w:cs="宋体" w:hint="eastAsia"/>
                <w:sz w:val="24"/>
                <w:szCs w:val="24"/>
              </w:rPr>
              <w:t>单位</w:t>
            </w:r>
          </w:p>
        </w:tc>
        <w:tc>
          <w:tcPr>
            <w:tcW w:w="708" w:type="dxa"/>
            <w:vAlign w:val="center"/>
          </w:tcPr>
          <w:p w:rsidR="0014389A" w:rsidRDefault="0014389A" w:rsidP="00440EE9">
            <w:pPr>
              <w:spacing w:line="320" w:lineRule="exact"/>
              <w:jc w:val="center"/>
              <w:rPr>
                <w:rFonts w:ascii="宋体" w:hAnsi="宋体" w:cs="宋体"/>
                <w:sz w:val="24"/>
                <w:szCs w:val="24"/>
              </w:rPr>
            </w:pPr>
            <w:r>
              <w:rPr>
                <w:rFonts w:ascii="宋体" w:hAnsi="宋体" w:cs="宋体" w:hint="eastAsia"/>
                <w:sz w:val="24"/>
                <w:szCs w:val="24"/>
              </w:rPr>
              <w:t>数量</w:t>
            </w:r>
          </w:p>
        </w:tc>
        <w:tc>
          <w:tcPr>
            <w:tcW w:w="1073" w:type="dxa"/>
            <w:vAlign w:val="center"/>
          </w:tcPr>
          <w:p w:rsidR="0014389A" w:rsidRDefault="0014389A" w:rsidP="00440EE9">
            <w:pPr>
              <w:spacing w:line="320" w:lineRule="exact"/>
              <w:jc w:val="center"/>
              <w:rPr>
                <w:rFonts w:ascii="宋体" w:hAnsi="宋体" w:cs="宋体"/>
                <w:sz w:val="24"/>
                <w:szCs w:val="24"/>
              </w:rPr>
            </w:pPr>
            <w:r>
              <w:rPr>
                <w:rFonts w:ascii="宋体" w:hAnsi="宋体" w:cs="宋体" w:hint="eastAsia"/>
                <w:sz w:val="24"/>
                <w:szCs w:val="24"/>
              </w:rPr>
              <w:t>是否为核心产品</w:t>
            </w:r>
          </w:p>
        </w:tc>
      </w:tr>
      <w:tr w:rsidR="0014389A" w:rsidTr="00440EE9">
        <w:trPr>
          <w:trHeight w:val="640"/>
          <w:jc w:val="center"/>
        </w:trPr>
        <w:tc>
          <w:tcPr>
            <w:tcW w:w="675"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1</w:t>
            </w:r>
          </w:p>
        </w:tc>
        <w:tc>
          <w:tcPr>
            <w:tcW w:w="937"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直埋圆管篮球架</w:t>
            </w:r>
          </w:p>
        </w:tc>
        <w:tc>
          <w:tcPr>
            <w:tcW w:w="5473" w:type="dxa"/>
          </w:tcPr>
          <w:p w:rsidR="0014389A" w:rsidRDefault="0014389A" w:rsidP="00440EE9">
            <w:pPr>
              <w:spacing w:line="320" w:lineRule="exact"/>
              <w:jc w:val="left"/>
              <w:rPr>
                <w:rFonts w:ascii="宋体" w:hAnsi="宋体" w:cs="宋体"/>
                <w:sz w:val="24"/>
                <w:szCs w:val="24"/>
              </w:rPr>
            </w:pP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1.篮球架立柱、悬臂梁采用直径</w:t>
            </w:r>
            <w:r>
              <w:rPr>
                <w:rFonts w:ascii="宋体" w:eastAsia="宋体" w:hAnsi="宋体" w:cs="宋体" w:hint="eastAsia"/>
                <w:sz w:val="24"/>
                <w:szCs w:val="24"/>
              </w:rPr>
              <w:t>≧</w:t>
            </w:r>
            <w:r>
              <w:rPr>
                <w:rFonts w:ascii="宋体" w:hAnsi="宋体" w:cs="宋体" w:hint="eastAsia"/>
                <w:sz w:val="24"/>
                <w:szCs w:val="24"/>
              </w:rPr>
              <w:t>165mm、壁厚</w:t>
            </w:r>
            <w:r>
              <w:rPr>
                <w:rFonts w:ascii="宋体" w:eastAsia="宋体" w:hAnsi="宋体" w:cs="宋体" w:hint="eastAsia"/>
                <w:sz w:val="24"/>
                <w:szCs w:val="24"/>
              </w:rPr>
              <w:t>≧</w:t>
            </w:r>
            <w:r>
              <w:rPr>
                <w:rFonts w:ascii="宋体" w:hAnsi="宋体" w:cs="宋体" w:hint="eastAsia"/>
                <w:sz w:val="24"/>
                <w:szCs w:val="24"/>
              </w:rPr>
              <w:t>3.5mm的优质管材，一次冷弯成形。 篮板支撑：</w:t>
            </w:r>
            <w:proofErr w:type="gramStart"/>
            <w:r>
              <w:rPr>
                <w:rFonts w:ascii="宋体" w:hAnsi="宋体" w:cs="宋体" w:hint="eastAsia"/>
                <w:sz w:val="24"/>
                <w:szCs w:val="24"/>
              </w:rPr>
              <w:t>篮</w:t>
            </w:r>
            <w:proofErr w:type="gramEnd"/>
            <w:r>
              <w:rPr>
                <w:rFonts w:ascii="宋体" w:hAnsi="宋体" w:cs="宋体" w:hint="eastAsia"/>
                <w:sz w:val="24"/>
                <w:szCs w:val="24"/>
              </w:rPr>
              <w:t>架上、下拉杆采用Φ</w:t>
            </w:r>
            <w:r>
              <w:rPr>
                <w:rFonts w:ascii="宋体" w:eastAsia="宋体" w:hAnsi="宋体" w:cs="宋体" w:hint="eastAsia"/>
                <w:sz w:val="24"/>
                <w:szCs w:val="24"/>
              </w:rPr>
              <w:t>≧</w:t>
            </w:r>
            <w:r>
              <w:rPr>
                <w:rFonts w:ascii="宋体" w:hAnsi="宋体" w:cs="宋体" w:hint="eastAsia"/>
                <w:sz w:val="24"/>
                <w:szCs w:val="24"/>
              </w:rPr>
              <w:t>42mm×3mm优质钢管，篮板应选用</w:t>
            </w:r>
            <w:r>
              <w:rPr>
                <w:rFonts w:ascii="宋体" w:eastAsia="宋体" w:hAnsi="宋体" w:cs="宋体" w:hint="eastAsia"/>
                <w:sz w:val="24"/>
                <w:szCs w:val="24"/>
              </w:rPr>
              <w:t>≧</w:t>
            </w:r>
            <w:r>
              <w:rPr>
                <w:rFonts w:ascii="宋体" w:hAnsi="宋体" w:cs="宋体" w:hint="eastAsia"/>
                <w:sz w:val="24"/>
                <w:szCs w:val="24"/>
              </w:rPr>
              <w:t>1800mm×1050mm的矩形篮板（材质为SMC）；采用SMC片状模塑料，整体高温模压一次成型。</w:t>
            </w:r>
          </w:p>
          <w:p w:rsidR="0014389A" w:rsidRDefault="0014389A" w:rsidP="0014389A">
            <w:pPr>
              <w:numPr>
                <w:ilvl w:val="0"/>
                <w:numId w:val="72"/>
              </w:numPr>
              <w:spacing w:line="320" w:lineRule="exact"/>
              <w:jc w:val="left"/>
              <w:rPr>
                <w:rFonts w:ascii="宋体" w:hAnsi="宋体" w:cs="宋体"/>
                <w:sz w:val="24"/>
                <w:szCs w:val="24"/>
              </w:rPr>
            </w:pPr>
            <w:r>
              <w:rPr>
                <w:rFonts w:ascii="宋体" w:hAnsi="宋体" w:cs="宋体" w:hint="eastAsia"/>
                <w:sz w:val="24"/>
                <w:szCs w:val="24"/>
              </w:rPr>
              <w:t>矩形篮板背部连接有不少于5点的连接安装位置，篮圈采用实心钢材制成，篮圈下沿有12个均匀分布篮网装置，装置无锐边、毛刺，且装置不大于8 mm的间隙；</w:t>
            </w:r>
            <w:proofErr w:type="gramStart"/>
            <w:r>
              <w:rPr>
                <w:rFonts w:ascii="宋体" w:hAnsi="宋体" w:cs="宋体" w:hint="eastAsia"/>
                <w:sz w:val="24"/>
                <w:szCs w:val="24"/>
              </w:rPr>
              <w:t>篮</w:t>
            </w:r>
            <w:proofErr w:type="gramEnd"/>
            <w:r>
              <w:rPr>
                <w:rFonts w:ascii="宋体" w:hAnsi="宋体" w:cs="宋体" w:hint="eastAsia"/>
                <w:sz w:val="24"/>
                <w:szCs w:val="24"/>
              </w:rPr>
              <w:t>圈选用弹性篮圈，在去除压力后可自动返回原位置。</w:t>
            </w:r>
          </w:p>
        </w:tc>
        <w:tc>
          <w:tcPr>
            <w:tcW w:w="851"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支</w:t>
            </w:r>
          </w:p>
        </w:tc>
        <w:tc>
          <w:tcPr>
            <w:tcW w:w="708"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88</w:t>
            </w:r>
          </w:p>
        </w:tc>
        <w:tc>
          <w:tcPr>
            <w:tcW w:w="1073"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是</w:t>
            </w:r>
          </w:p>
        </w:tc>
      </w:tr>
      <w:tr w:rsidR="0014389A" w:rsidTr="00440EE9">
        <w:trPr>
          <w:trHeight w:val="640"/>
          <w:jc w:val="center"/>
        </w:trPr>
        <w:tc>
          <w:tcPr>
            <w:tcW w:w="675"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2</w:t>
            </w:r>
          </w:p>
        </w:tc>
        <w:tc>
          <w:tcPr>
            <w:tcW w:w="937"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室外乒乓球台</w:t>
            </w:r>
          </w:p>
        </w:tc>
        <w:tc>
          <w:tcPr>
            <w:tcW w:w="5473" w:type="dxa"/>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1.球台长度2740mm±3mm，球台宽度</w:t>
            </w:r>
            <w:r>
              <w:rPr>
                <w:rFonts w:ascii="宋体" w:eastAsia="宋体" w:hAnsi="宋体" w:cs="宋体" w:hint="eastAsia"/>
                <w:sz w:val="24"/>
                <w:szCs w:val="24"/>
              </w:rPr>
              <w:t>≧</w:t>
            </w:r>
            <w:r>
              <w:rPr>
                <w:rFonts w:ascii="宋体" w:hAnsi="宋体" w:cs="宋体" w:hint="eastAsia"/>
                <w:sz w:val="24"/>
                <w:szCs w:val="24"/>
              </w:rPr>
              <w:t>1570mm，球台高度913mm±3mm，</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球台台面材质用于适于室外使用SMC材质，防水、抗寒、耐热，并能长期保持不变形、</w:t>
            </w:r>
            <w:proofErr w:type="gramStart"/>
            <w:r>
              <w:rPr>
                <w:rFonts w:ascii="宋体" w:hAnsi="宋体" w:cs="宋体" w:hint="eastAsia"/>
                <w:sz w:val="24"/>
                <w:szCs w:val="24"/>
              </w:rPr>
              <w:t>不</w:t>
            </w:r>
            <w:proofErr w:type="gramEnd"/>
            <w:r>
              <w:rPr>
                <w:rFonts w:ascii="宋体" w:hAnsi="宋体" w:cs="宋体" w:hint="eastAsia"/>
                <w:sz w:val="24"/>
                <w:szCs w:val="24"/>
              </w:rPr>
              <w:t>翘曲、</w:t>
            </w:r>
            <w:proofErr w:type="gramStart"/>
            <w:r>
              <w:rPr>
                <w:rFonts w:ascii="宋体" w:hAnsi="宋体" w:cs="宋体" w:hint="eastAsia"/>
                <w:sz w:val="24"/>
                <w:szCs w:val="24"/>
              </w:rPr>
              <w:t>不</w:t>
            </w:r>
            <w:proofErr w:type="gramEnd"/>
            <w:r>
              <w:rPr>
                <w:rFonts w:ascii="宋体" w:hAnsi="宋体" w:cs="宋体" w:hint="eastAsia"/>
                <w:sz w:val="24"/>
                <w:szCs w:val="24"/>
              </w:rPr>
              <w:t>开裂。</w:t>
            </w:r>
            <w:r>
              <w:rPr>
                <w:rFonts w:ascii="宋体" w:hAnsi="宋体" w:cs="宋体" w:hint="eastAsia"/>
                <w:sz w:val="24"/>
                <w:szCs w:val="24"/>
              </w:rPr>
              <w:br/>
              <w:t>端、边线和中线为白色，厚度没有手感凸起感觉。</w:t>
            </w:r>
            <w:r>
              <w:rPr>
                <w:rFonts w:ascii="宋体" w:hAnsi="宋体" w:cs="宋体" w:hint="eastAsia"/>
                <w:sz w:val="24"/>
                <w:szCs w:val="24"/>
              </w:rPr>
              <w:br/>
              <w:t>2.球台台面的颜色为蓝色，无光泽。</w:t>
            </w:r>
            <w:r>
              <w:rPr>
                <w:rFonts w:ascii="宋体" w:hAnsi="宋体" w:cs="宋体" w:hint="eastAsia"/>
                <w:sz w:val="24"/>
                <w:szCs w:val="24"/>
              </w:rPr>
              <w:br/>
              <w:t>球台表面平整无开裂、脱胶、伤痕、明显翘曲等缺陷。</w:t>
            </w:r>
            <w:r>
              <w:rPr>
                <w:rFonts w:ascii="宋体" w:hAnsi="宋体" w:cs="宋体" w:hint="eastAsia"/>
                <w:sz w:val="24"/>
                <w:szCs w:val="24"/>
              </w:rPr>
              <w:br/>
              <w:t>3.主立柱为</w:t>
            </w:r>
            <w:r>
              <w:rPr>
                <w:rFonts w:ascii="宋体" w:eastAsia="宋体" w:hAnsi="宋体" w:cs="宋体" w:hint="eastAsia"/>
                <w:sz w:val="24"/>
                <w:szCs w:val="24"/>
              </w:rPr>
              <w:t>≧</w:t>
            </w:r>
            <w:r>
              <w:rPr>
                <w:rFonts w:ascii="宋体" w:hAnsi="宋体" w:cs="宋体" w:hint="eastAsia"/>
                <w:sz w:val="24"/>
                <w:szCs w:val="24"/>
              </w:rPr>
              <w:t>60×3 mm，支撑管尺寸</w:t>
            </w:r>
            <w:r>
              <w:rPr>
                <w:rFonts w:ascii="宋体" w:eastAsia="宋体" w:hAnsi="宋体" w:cs="宋体" w:hint="eastAsia"/>
                <w:sz w:val="24"/>
                <w:szCs w:val="24"/>
              </w:rPr>
              <w:t>≧</w:t>
            </w:r>
            <w:r>
              <w:rPr>
                <w:rFonts w:ascii="宋体" w:hAnsi="宋体" w:cs="宋体" w:hint="eastAsia"/>
                <w:sz w:val="24"/>
                <w:szCs w:val="24"/>
              </w:rPr>
              <w:t>30×20×1.5mm。</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4.球网架材质为Q235，与台面配合严密稳固，长期室外使用能保持不变形、</w:t>
            </w:r>
            <w:proofErr w:type="gramStart"/>
            <w:r>
              <w:rPr>
                <w:rFonts w:ascii="宋体" w:hAnsi="宋体" w:cs="宋体" w:hint="eastAsia"/>
                <w:sz w:val="24"/>
                <w:szCs w:val="24"/>
              </w:rPr>
              <w:t>不</w:t>
            </w:r>
            <w:proofErr w:type="gramEnd"/>
            <w:r>
              <w:rPr>
                <w:rFonts w:ascii="宋体" w:hAnsi="宋体" w:cs="宋体" w:hint="eastAsia"/>
                <w:sz w:val="24"/>
                <w:szCs w:val="24"/>
              </w:rPr>
              <w:t>锈蚀。</w:t>
            </w:r>
          </w:p>
        </w:tc>
        <w:tc>
          <w:tcPr>
            <w:tcW w:w="851"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付</w:t>
            </w:r>
          </w:p>
        </w:tc>
        <w:tc>
          <w:tcPr>
            <w:tcW w:w="708"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88</w:t>
            </w:r>
          </w:p>
        </w:tc>
        <w:tc>
          <w:tcPr>
            <w:tcW w:w="1073"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是</w:t>
            </w:r>
          </w:p>
        </w:tc>
      </w:tr>
      <w:tr w:rsidR="0014389A" w:rsidTr="00440EE9">
        <w:trPr>
          <w:trHeight w:val="640"/>
          <w:jc w:val="center"/>
        </w:trPr>
        <w:tc>
          <w:tcPr>
            <w:tcW w:w="675"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lastRenderedPageBreak/>
              <w:t>3</w:t>
            </w:r>
          </w:p>
        </w:tc>
        <w:tc>
          <w:tcPr>
            <w:tcW w:w="937"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三位扭腰器</w:t>
            </w:r>
          </w:p>
        </w:tc>
        <w:tc>
          <w:tcPr>
            <w:tcW w:w="5473" w:type="dxa"/>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1.主要承载立柱尺寸（mm）</w:t>
            </w:r>
            <w:r>
              <w:rPr>
                <w:rFonts w:ascii="宋体" w:eastAsia="宋体" w:hAnsi="宋体" w:cs="宋体" w:hint="eastAsia"/>
                <w:sz w:val="24"/>
                <w:szCs w:val="24"/>
              </w:rPr>
              <w:t>≧</w:t>
            </w:r>
            <w:r>
              <w:rPr>
                <w:rFonts w:ascii="宋体" w:hAnsi="宋体" w:cs="宋体" w:hint="eastAsia"/>
                <w:sz w:val="24"/>
                <w:szCs w:val="24"/>
              </w:rPr>
              <w:t>：114×3</w:t>
            </w:r>
            <w:r>
              <w:rPr>
                <w:rFonts w:ascii="宋体" w:hAnsi="宋体" w:cs="宋体" w:hint="eastAsia"/>
                <w:sz w:val="24"/>
                <w:szCs w:val="24"/>
              </w:rPr>
              <w:br/>
              <w:t>2.主承载横梁钢管（mm）</w:t>
            </w:r>
            <w:r>
              <w:rPr>
                <w:rFonts w:ascii="宋体" w:eastAsia="宋体" w:hAnsi="宋体" w:cs="宋体" w:hint="eastAsia"/>
                <w:sz w:val="24"/>
                <w:szCs w:val="24"/>
              </w:rPr>
              <w:t>≧</w:t>
            </w:r>
            <w:r>
              <w:rPr>
                <w:rFonts w:ascii="宋体" w:hAnsi="宋体" w:cs="宋体" w:hint="eastAsia"/>
                <w:sz w:val="24"/>
                <w:szCs w:val="24"/>
              </w:rPr>
              <w:t>：32×3</w:t>
            </w:r>
            <w:r>
              <w:rPr>
                <w:rFonts w:ascii="宋体" w:hAnsi="宋体" w:cs="宋体" w:hint="eastAsia"/>
                <w:sz w:val="24"/>
                <w:szCs w:val="24"/>
              </w:rPr>
              <w:br/>
              <w:t>3.不存在衣服、头发钩挂或缠绕危险；不存在和使用功能无关的凸出物。</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4.器材在正常使用过程中不应存在染色、掉沫及感官所能察觉到的较浓异味等现象。</w:t>
            </w:r>
          </w:p>
        </w:tc>
        <w:tc>
          <w:tcPr>
            <w:tcW w:w="851"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件</w:t>
            </w:r>
          </w:p>
        </w:tc>
        <w:tc>
          <w:tcPr>
            <w:tcW w:w="708"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88</w:t>
            </w:r>
          </w:p>
        </w:tc>
        <w:tc>
          <w:tcPr>
            <w:tcW w:w="1073"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否</w:t>
            </w:r>
          </w:p>
        </w:tc>
      </w:tr>
      <w:tr w:rsidR="0014389A" w:rsidTr="00440EE9">
        <w:trPr>
          <w:trHeight w:val="640"/>
          <w:jc w:val="center"/>
        </w:trPr>
        <w:tc>
          <w:tcPr>
            <w:tcW w:w="675"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4</w:t>
            </w:r>
          </w:p>
        </w:tc>
        <w:tc>
          <w:tcPr>
            <w:tcW w:w="937"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腹肌板</w:t>
            </w:r>
          </w:p>
        </w:tc>
        <w:tc>
          <w:tcPr>
            <w:tcW w:w="5473" w:type="dxa"/>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1.主承载横梁规格（mm）</w:t>
            </w:r>
            <w:r>
              <w:rPr>
                <w:rFonts w:ascii="宋体" w:eastAsia="宋体" w:hAnsi="宋体" w:cs="宋体" w:hint="eastAsia"/>
                <w:sz w:val="24"/>
                <w:szCs w:val="24"/>
              </w:rPr>
              <w:t>≧</w:t>
            </w:r>
            <w:r>
              <w:rPr>
                <w:rFonts w:ascii="宋体" w:hAnsi="宋体" w:cs="宋体" w:hint="eastAsia"/>
                <w:sz w:val="24"/>
                <w:szCs w:val="24"/>
              </w:rPr>
              <w:t>：60×3</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2.主要承载横梁（mm）</w:t>
            </w:r>
            <w:r>
              <w:rPr>
                <w:rFonts w:ascii="宋体" w:eastAsia="宋体" w:hAnsi="宋体" w:cs="宋体" w:hint="eastAsia"/>
                <w:sz w:val="24"/>
                <w:szCs w:val="24"/>
              </w:rPr>
              <w:t>≧</w:t>
            </w:r>
            <w:r>
              <w:rPr>
                <w:rFonts w:ascii="宋体" w:hAnsi="宋体" w:cs="宋体" w:hint="eastAsia"/>
                <w:sz w:val="24"/>
                <w:szCs w:val="24"/>
              </w:rPr>
              <w:t>：42×3</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3.不存在衣服、头发钩挂或缠绕危险；不存在和使用功能无关的凸出物。</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4.器材在正常使用过程中不应存在染色、掉沫及感官所能察觉到的较浓异味等现象。</w:t>
            </w:r>
          </w:p>
        </w:tc>
        <w:tc>
          <w:tcPr>
            <w:tcW w:w="851"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件</w:t>
            </w:r>
          </w:p>
        </w:tc>
        <w:tc>
          <w:tcPr>
            <w:tcW w:w="708"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88</w:t>
            </w:r>
          </w:p>
        </w:tc>
        <w:tc>
          <w:tcPr>
            <w:tcW w:w="1073"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否</w:t>
            </w:r>
          </w:p>
        </w:tc>
      </w:tr>
      <w:tr w:rsidR="0014389A" w:rsidTr="00440EE9">
        <w:trPr>
          <w:trHeight w:val="640"/>
          <w:jc w:val="center"/>
        </w:trPr>
        <w:tc>
          <w:tcPr>
            <w:tcW w:w="675"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5</w:t>
            </w:r>
          </w:p>
        </w:tc>
        <w:tc>
          <w:tcPr>
            <w:tcW w:w="937"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腿部按摩器</w:t>
            </w:r>
          </w:p>
        </w:tc>
        <w:tc>
          <w:tcPr>
            <w:tcW w:w="5473" w:type="dxa"/>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1.主承载立柱规格（mm）</w:t>
            </w:r>
            <w:r>
              <w:rPr>
                <w:rFonts w:ascii="宋体" w:eastAsia="宋体" w:hAnsi="宋体" w:cs="宋体" w:hint="eastAsia"/>
                <w:sz w:val="24"/>
                <w:szCs w:val="24"/>
              </w:rPr>
              <w:t>≧</w:t>
            </w:r>
            <w:r>
              <w:rPr>
                <w:rFonts w:ascii="宋体" w:hAnsi="宋体" w:cs="宋体" w:hint="eastAsia"/>
                <w:sz w:val="24"/>
                <w:szCs w:val="24"/>
              </w:rPr>
              <w:t>：114×3</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2.不存在衣服、头发钩挂或缠绕危险；不存在和使用功能无关的凸出物。</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3.器材在正常使用过程中不应存在染色、掉沫及感官所能察觉到的较浓异味等现象。</w:t>
            </w:r>
          </w:p>
        </w:tc>
        <w:tc>
          <w:tcPr>
            <w:tcW w:w="851"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件</w:t>
            </w:r>
          </w:p>
        </w:tc>
        <w:tc>
          <w:tcPr>
            <w:tcW w:w="708"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88</w:t>
            </w:r>
          </w:p>
        </w:tc>
        <w:tc>
          <w:tcPr>
            <w:tcW w:w="1073"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否</w:t>
            </w:r>
          </w:p>
        </w:tc>
      </w:tr>
      <w:tr w:rsidR="0014389A" w:rsidTr="00440EE9">
        <w:trPr>
          <w:trHeight w:val="640"/>
          <w:jc w:val="center"/>
        </w:trPr>
        <w:tc>
          <w:tcPr>
            <w:tcW w:w="675"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6</w:t>
            </w:r>
          </w:p>
        </w:tc>
        <w:tc>
          <w:tcPr>
            <w:tcW w:w="937"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背肌训练器</w:t>
            </w:r>
          </w:p>
        </w:tc>
        <w:tc>
          <w:tcPr>
            <w:tcW w:w="5473" w:type="dxa"/>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1.主承载立柱规格（mm）</w:t>
            </w:r>
            <w:r>
              <w:rPr>
                <w:rFonts w:ascii="宋体" w:eastAsia="宋体" w:hAnsi="宋体" w:cs="宋体" w:hint="eastAsia"/>
                <w:sz w:val="24"/>
                <w:szCs w:val="24"/>
              </w:rPr>
              <w:t>≧</w:t>
            </w:r>
            <w:r>
              <w:rPr>
                <w:rFonts w:ascii="宋体" w:hAnsi="宋体" w:cs="宋体" w:hint="eastAsia"/>
                <w:sz w:val="24"/>
                <w:szCs w:val="24"/>
              </w:rPr>
              <w:t>：60x3</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2.主承载横梁钢管（mm）</w:t>
            </w:r>
            <w:r>
              <w:rPr>
                <w:rFonts w:ascii="宋体" w:eastAsia="宋体" w:hAnsi="宋体" w:cs="宋体" w:hint="eastAsia"/>
                <w:sz w:val="24"/>
                <w:szCs w:val="24"/>
              </w:rPr>
              <w:t>≧</w:t>
            </w:r>
            <w:r>
              <w:rPr>
                <w:rFonts w:ascii="宋体" w:hAnsi="宋体" w:cs="宋体" w:hint="eastAsia"/>
                <w:sz w:val="24"/>
                <w:szCs w:val="24"/>
              </w:rPr>
              <w:t>：60×3</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3.不存在衣服、头发钩挂或缠绕危险；不存在和使用功能无关的凸出物。</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4.器材在正常使用过程中不应存在染色、掉沫及感官所能察觉到的较浓异味等现象。</w:t>
            </w:r>
          </w:p>
        </w:tc>
        <w:tc>
          <w:tcPr>
            <w:tcW w:w="851"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件</w:t>
            </w:r>
          </w:p>
        </w:tc>
        <w:tc>
          <w:tcPr>
            <w:tcW w:w="708"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88</w:t>
            </w:r>
          </w:p>
        </w:tc>
        <w:tc>
          <w:tcPr>
            <w:tcW w:w="1073"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是</w:t>
            </w:r>
          </w:p>
        </w:tc>
      </w:tr>
      <w:tr w:rsidR="0014389A" w:rsidTr="00440EE9">
        <w:trPr>
          <w:trHeight w:val="640"/>
          <w:jc w:val="center"/>
        </w:trPr>
        <w:tc>
          <w:tcPr>
            <w:tcW w:w="675"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7</w:t>
            </w:r>
          </w:p>
        </w:tc>
        <w:tc>
          <w:tcPr>
            <w:tcW w:w="937"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反屈伸训练器</w:t>
            </w:r>
          </w:p>
        </w:tc>
        <w:tc>
          <w:tcPr>
            <w:tcW w:w="5473" w:type="dxa"/>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1.主承载立柱规格（mm）</w:t>
            </w:r>
            <w:r>
              <w:rPr>
                <w:rFonts w:ascii="宋体" w:eastAsia="宋体" w:hAnsi="宋体" w:cs="宋体" w:hint="eastAsia"/>
                <w:sz w:val="24"/>
                <w:szCs w:val="24"/>
              </w:rPr>
              <w:t>≧</w:t>
            </w:r>
            <w:r>
              <w:rPr>
                <w:rFonts w:ascii="宋体" w:hAnsi="宋体" w:cs="宋体" w:hint="eastAsia"/>
                <w:sz w:val="24"/>
                <w:szCs w:val="24"/>
              </w:rPr>
              <w:t>：114x3</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2.主承载横梁规格（mm）</w:t>
            </w:r>
            <w:r>
              <w:rPr>
                <w:rFonts w:ascii="宋体" w:eastAsia="宋体" w:hAnsi="宋体" w:cs="宋体" w:hint="eastAsia"/>
                <w:sz w:val="24"/>
                <w:szCs w:val="24"/>
              </w:rPr>
              <w:t>≧</w:t>
            </w:r>
            <w:r>
              <w:rPr>
                <w:rFonts w:ascii="宋体" w:hAnsi="宋体" w:cs="宋体" w:hint="eastAsia"/>
                <w:sz w:val="24"/>
                <w:szCs w:val="24"/>
              </w:rPr>
              <w:t>：60x3</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3.不存在衣服、头发钩挂或缠绕危险；不存在和使用功能无关的凸出物。</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4.器材在正常使用过程中不应存在染色、掉沫及感官所能察觉到的较浓异味等现象。</w:t>
            </w:r>
          </w:p>
        </w:tc>
        <w:tc>
          <w:tcPr>
            <w:tcW w:w="851"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件</w:t>
            </w:r>
          </w:p>
        </w:tc>
        <w:tc>
          <w:tcPr>
            <w:tcW w:w="708"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88</w:t>
            </w:r>
          </w:p>
        </w:tc>
        <w:tc>
          <w:tcPr>
            <w:tcW w:w="1073"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是</w:t>
            </w:r>
          </w:p>
        </w:tc>
      </w:tr>
      <w:tr w:rsidR="0014389A" w:rsidTr="00440EE9">
        <w:trPr>
          <w:trHeight w:val="640"/>
          <w:jc w:val="center"/>
        </w:trPr>
        <w:tc>
          <w:tcPr>
            <w:tcW w:w="675"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8</w:t>
            </w:r>
          </w:p>
        </w:tc>
        <w:tc>
          <w:tcPr>
            <w:tcW w:w="937"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手指按摩引体架</w:t>
            </w:r>
          </w:p>
        </w:tc>
        <w:tc>
          <w:tcPr>
            <w:tcW w:w="5473" w:type="dxa"/>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1.主承载立柱规格（mm）</w:t>
            </w:r>
            <w:r>
              <w:rPr>
                <w:rFonts w:ascii="宋体" w:eastAsia="宋体" w:hAnsi="宋体" w:cs="宋体" w:hint="eastAsia"/>
                <w:sz w:val="24"/>
                <w:szCs w:val="24"/>
              </w:rPr>
              <w:t>≧</w:t>
            </w:r>
            <w:r>
              <w:rPr>
                <w:rFonts w:ascii="宋体" w:hAnsi="宋体" w:cs="宋体" w:hint="eastAsia"/>
                <w:sz w:val="24"/>
                <w:szCs w:val="24"/>
              </w:rPr>
              <w:t>：114x3</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2.主承载横梁规格（mm）</w:t>
            </w:r>
            <w:r>
              <w:rPr>
                <w:rFonts w:ascii="宋体" w:eastAsia="宋体" w:hAnsi="宋体" w:cs="宋体" w:hint="eastAsia"/>
                <w:sz w:val="24"/>
                <w:szCs w:val="24"/>
              </w:rPr>
              <w:t>≧</w:t>
            </w:r>
            <w:r>
              <w:rPr>
                <w:rFonts w:ascii="宋体" w:hAnsi="宋体" w:cs="宋体" w:hint="eastAsia"/>
                <w:sz w:val="24"/>
                <w:szCs w:val="24"/>
              </w:rPr>
              <w:t>：33x3</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3.不存在衣服、头发钩挂或缠绕危险；不存在和使用功能无关的凸出物。</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4.器材在正常使用过程中不应存在染色、掉沫及感官所能察觉到的较浓异味等现象。</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5.按摩块为波浪</w:t>
            </w:r>
            <w:proofErr w:type="gramStart"/>
            <w:r>
              <w:rPr>
                <w:rFonts w:ascii="宋体" w:hAnsi="宋体" w:cs="宋体" w:hint="eastAsia"/>
                <w:sz w:val="24"/>
                <w:szCs w:val="24"/>
              </w:rPr>
              <w:t>纹塑木</w:t>
            </w:r>
            <w:proofErr w:type="gramEnd"/>
            <w:r>
              <w:rPr>
                <w:rFonts w:ascii="宋体" w:hAnsi="宋体" w:cs="宋体" w:hint="eastAsia"/>
                <w:sz w:val="24"/>
                <w:szCs w:val="24"/>
              </w:rPr>
              <w:t>，双位引体架。</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6.使用功能：可供至少3人同时使用。</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7.器材有安全警示标志采用图文形式提示使用者可能存在风险。</w:t>
            </w:r>
          </w:p>
        </w:tc>
        <w:tc>
          <w:tcPr>
            <w:tcW w:w="851"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件</w:t>
            </w:r>
          </w:p>
        </w:tc>
        <w:tc>
          <w:tcPr>
            <w:tcW w:w="708"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88</w:t>
            </w:r>
          </w:p>
        </w:tc>
        <w:tc>
          <w:tcPr>
            <w:tcW w:w="1073"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是</w:t>
            </w:r>
          </w:p>
        </w:tc>
      </w:tr>
    </w:tbl>
    <w:p w:rsidR="0014389A" w:rsidRDefault="0014389A" w:rsidP="0014389A">
      <w:pPr>
        <w:spacing w:line="320" w:lineRule="exact"/>
        <w:jc w:val="left"/>
        <w:rPr>
          <w:rFonts w:ascii="宋体" w:hAnsi="宋体" w:cs="宋体"/>
          <w:sz w:val="24"/>
          <w:szCs w:val="24"/>
        </w:rPr>
      </w:pPr>
    </w:p>
    <w:p w:rsidR="0014389A" w:rsidRDefault="0014389A" w:rsidP="0014389A">
      <w:pPr>
        <w:spacing w:line="320" w:lineRule="exact"/>
        <w:jc w:val="left"/>
        <w:rPr>
          <w:rFonts w:ascii="宋体" w:hAnsi="宋体" w:cs="宋体"/>
          <w:sz w:val="24"/>
          <w:szCs w:val="24"/>
        </w:rPr>
      </w:pPr>
      <w:r>
        <w:rPr>
          <w:rFonts w:ascii="宋体" w:hAnsi="宋体" w:cs="宋体" w:hint="eastAsia"/>
          <w:sz w:val="24"/>
          <w:szCs w:val="24"/>
        </w:rPr>
        <w:t>二、全民健身路径</w:t>
      </w:r>
    </w:p>
    <w:tbl>
      <w:tblPr>
        <w:tblW w:w="9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1"/>
        <w:gridCol w:w="839"/>
        <w:gridCol w:w="5187"/>
        <w:gridCol w:w="518"/>
        <w:gridCol w:w="600"/>
        <w:gridCol w:w="1855"/>
      </w:tblGrid>
      <w:tr w:rsidR="0014389A" w:rsidTr="00440EE9">
        <w:trPr>
          <w:trHeight w:val="39"/>
          <w:jc w:val="center"/>
        </w:trPr>
        <w:tc>
          <w:tcPr>
            <w:tcW w:w="671"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序号</w:t>
            </w:r>
          </w:p>
        </w:tc>
        <w:tc>
          <w:tcPr>
            <w:tcW w:w="839"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货物名称</w:t>
            </w:r>
          </w:p>
        </w:tc>
        <w:tc>
          <w:tcPr>
            <w:tcW w:w="5187"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技术规格及主要参数</w:t>
            </w:r>
          </w:p>
        </w:tc>
        <w:tc>
          <w:tcPr>
            <w:tcW w:w="518"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单位</w:t>
            </w:r>
          </w:p>
        </w:tc>
        <w:tc>
          <w:tcPr>
            <w:tcW w:w="600"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数量</w:t>
            </w:r>
          </w:p>
        </w:tc>
        <w:tc>
          <w:tcPr>
            <w:tcW w:w="1855"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是否为核心产品</w:t>
            </w:r>
          </w:p>
        </w:tc>
      </w:tr>
      <w:tr w:rsidR="0014389A" w:rsidTr="00440EE9">
        <w:trPr>
          <w:trHeight w:val="39"/>
          <w:jc w:val="center"/>
        </w:trPr>
        <w:tc>
          <w:tcPr>
            <w:tcW w:w="671"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1</w:t>
            </w:r>
          </w:p>
        </w:tc>
        <w:tc>
          <w:tcPr>
            <w:tcW w:w="839"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告示牌</w:t>
            </w:r>
          </w:p>
        </w:tc>
        <w:tc>
          <w:tcPr>
            <w:tcW w:w="5187"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1.主承载立柱规格（mm）</w:t>
            </w:r>
            <w:r>
              <w:rPr>
                <w:rFonts w:ascii="宋体" w:eastAsia="宋体" w:hAnsi="宋体" w:cs="宋体" w:hint="eastAsia"/>
                <w:sz w:val="24"/>
                <w:szCs w:val="24"/>
              </w:rPr>
              <w:t>≧</w:t>
            </w:r>
            <w:r>
              <w:rPr>
                <w:rFonts w:ascii="宋体" w:hAnsi="宋体" w:cs="宋体" w:hint="eastAsia"/>
                <w:sz w:val="24"/>
                <w:szCs w:val="24"/>
              </w:rPr>
              <w:t>：114×3</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2.主要承载横梁尺寸（mm）</w:t>
            </w:r>
            <w:r>
              <w:rPr>
                <w:rFonts w:ascii="宋体" w:eastAsia="宋体" w:hAnsi="宋体" w:cs="宋体" w:hint="eastAsia"/>
                <w:sz w:val="24"/>
                <w:szCs w:val="24"/>
              </w:rPr>
              <w:t>≧</w:t>
            </w:r>
            <w:r>
              <w:rPr>
                <w:rFonts w:ascii="宋体" w:hAnsi="宋体" w:cs="宋体" w:hint="eastAsia"/>
                <w:sz w:val="24"/>
                <w:szCs w:val="24"/>
              </w:rPr>
              <w:t>：40×20×2</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3.简明的热身运动说明或图示；以图示方式介绍健身器材正确的锻炼方法,简明的安全警示说明包括发现器材有缺陷应立即停止使用直到修复的说明；器材供应商的全称，售后服务电话及督查电话；管理维护单位及联系电话。</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4.不存在衣服、头发钩挂或缠绕危险；不存在和使用功能无关的凸出物。</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5.器材在正常使用过程中不应存在染色、掉沫及感官所能察觉到的较浓异味等现象。</w:t>
            </w:r>
          </w:p>
        </w:tc>
        <w:tc>
          <w:tcPr>
            <w:tcW w:w="518"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件</w:t>
            </w:r>
          </w:p>
        </w:tc>
        <w:tc>
          <w:tcPr>
            <w:tcW w:w="600"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70</w:t>
            </w:r>
          </w:p>
        </w:tc>
        <w:tc>
          <w:tcPr>
            <w:tcW w:w="1855" w:type="dxa"/>
          </w:tcPr>
          <w:p w:rsidR="0014389A" w:rsidRDefault="0014389A" w:rsidP="00440EE9">
            <w:pPr>
              <w:spacing w:line="320" w:lineRule="exact"/>
              <w:jc w:val="left"/>
              <w:rPr>
                <w:rFonts w:ascii="宋体" w:hAnsi="宋体" w:cs="宋体"/>
                <w:sz w:val="24"/>
                <w:szCs w:val="24"/>
              </w:rPr>
            </w:pPr>
          </w:p>
          <w:p w:rsidR="0014389A" w:rsidRDefault="0014389A" w:rsidP="00440EE9">
            <w:pPr>
              <w:spacing w:line="320" w:lineRule="exact"/>
              <w:jc w:val="left"/>
              <w:rPr>
                <w:rFonts w:ascii="宋体" w:hAnsi="宋体" w:cs="宋体"/>
                <w:sz w:val="24"/>
                <w:szCs w:val="24"/>
                <w:lang w:val="zh-CN"/>
              </w:rPr>
            </w:pPr>
            <w:r>
              <w:rPr>
                <w:rFonts w:ascii="宋体" w:hAnsi="宋体" w:cs="宋体" w:hint="eastAsia"/>
                <w:sz w:val="24"/>
                <w:szCs w:val="24"/>
              </w:rPr>
              <w:t>否</w:t>
            </w:r>
          </w:p>
        </w:tc>
      </w:tr>
      <w:tr w:rsidR="0014389A" w:rsidTr="00440EE9">
        <w:trPr>
          <w:trHeight w:val="39"/>
          <w:jc w:val="center"/>
        </w:trPr>
        <w:tc>
          <w:tcPr>
            <w:tcW w:w="671"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2</w:t>
            </w:r>
          </w:p>
        </w:tc>
        <w:tc>
          <w:tcPr>
            <w:tcW w:w="839"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二位漫步机</w:t>
            </w:r>
          </w:p>
        </w:tc>
        <w:tc>
          <w:tcPr>
            <w:tcW w:w="5187"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1.主承载立柱规格（mm）</w:t>
            </w:r>
            <w:r>
              <w:rPr>
                <w:rFonts w:ascii="宋体" w:eastAsia="宋体" w:hAnsi="宋体" w:cs="宋体" w:hint="eastAsia"/>
                <w:sz w:val="24"/>
                <w:szCs w:val="24"/>
              </w:rPr>
              <w:t>≧</w:t>
            </w:r>
            <w:r>
              <w:rPr>
                <w:rFonts w:ascii="宋体" w:hAnsi="宋体" w:cs="宋体" w:hint="eastAsia"/>
                <w:sz w:val="24"/>
                <w:szCs w:val="24"/>
              </w:rPr>
              <w:t>：114×3</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2.主承载横梁规格（mm）</w:t>
            </w:r>
            <w:r>
              <w:rPr>
                <w:rFonts w:ascii="宋体" w:eastAsia="宋体" w:hAnsi="宋体" w:cs="宋体" w:hint="eastAsia"/>
                <w:sz w:val="24"/>
                <w:szCs w:val="24"/>
              </w:rPr>
              <w:t>≧</w:t>
            </w:r>
            <w:r>
              <w:rPr>
                <w:rFonts w:ascii="宋体" w:hAnsi="宋体" w:cs="宋体" w:hint="eastAsia"/>
                <w:sz w:val="24"/>
                <w:szCs w:val="24"/>
              </w:rPr>
              <w:t>：40×3</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3.不存在衣服、头发钩挂或缠绕危险；不存在和使用功能无关的凸出物。</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4.器材在正常使用过程中不应存在染色、掉沫及感官所能察觉到的较浓异味等现象。</w:t>
            </w:r>
          </w:p>
        </w:tc>
        <w:tc>
          <w:tcPr>
            <w:tcW w:w="518"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件</w:t>
            </w:r>
          </w:p>
        </w:tc>
        <w:tc>
          <w:tcPr>
            <w:tcW w:w="600"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70</w:t>
            </w:r>
          </w:p>
        </w:tc>
        <w:tc>
          <w:tcPr>
            <w:tcW w:w="1855" w:type="dxa"/>
          </w:tcPr>
          <w:p w:rsidR="0014389A" w:rsidRDefault="0014389A" w:rsidP="00440EE9">
            <w:pPr>
              <w:spacing w:line="320" w:lineRule="exact"/>
              <w:jc w:val="left"/>
              <w:rPr>
                <w:rFonts w:ascii="宋体" w:hAnsi="宋体" w:cs="宋体"/>
                <w:sz w:val="24"/>
                <w:szCs w:val="24"/>
              </w:rPr>
            </w:pPr>
          </w:p>
          <w:p w:rsidR="0014389A" w:rsidRDefault="0014389A" w:rsidP="00440EE9">
            <w:pPr>
              <w:spacing w:line="320" w:lineRule="exact"/>
              <w:jc w:val="left"/>
              <w:rPr>
                <w:rFonts w:ascii="宋体" w:hAnsi="宋体" w:cs="宋体"/>
                <w:sz w:val="24"/>
                <w:szCs w:val="24"/>
              </w:rPr>
            </w:pPr>
          </w:p>
          <w:p w:rsidR="0014389A" w:rsidRDefault="0014389A" w:rsidP="00440EE9">
            <w:pPr>
              <w:spacing w:line="320" w:lineRule="exact"/>
              <w:jc w:val="left"/>
              <w:rPr>
                <w:rFonts w:ascii="宋体" w:hAnsi="宋体" w:cs="宋体"/>
                <w:sz w:val="24"/>
                <w:szCs w:val="24"/>
              </w:rPr>
            </w:pPr>
          </w:p>
          <w:p w:rsidR="0014389A" w:rsidRDefault="0014389A" w:rsidP="00440EE9">
            <w:pPr>
              <w:spacing w:line="320" w:lineRule="exact"/>
              <w:jc w:val="left"/>
              <w:rPr>
                <w:rFonts w:ascii="宋体" w:hAnsi="宋体" w:cs="宋体"/>
                <w:sz w:val="24"/>
                <w:szCs w:val="24"/>
              </w:rPr>
            </w:pPr>
          </w:p>
          <w:p w:rsidR="0014389A" w:rsidRDefault="0014389A" w:rsidP="00440EE9">
            <w:pPr>
              <w:spacing w:line="320" w:lineRule="exact"/>
              <w:jc w:val="left"/>
              <w:rPr>
                <w:rFonts w:ascii="宋体" w:hAnsi="宋体" w:cs="宋体"/>
                <w:sz w:val="24"/>
                <w:szCs w:val="24"/>
                <w:lang w:val="zh-CN"/>
              </w:rPr>
            </w:pPr>
            <w:r>
              <w:rPr>
                <w:rFonts w:ascii="宋体" w:hAnsi="宋体" w:cs="宋体" w:hint="eastAsia"/>
                <w:sz w:val="24"/>
                <w:szCs w:val="24"/>
              </w:rPr>
              <w:t>是</w:t>
            </w:r>
          </w:p>
        </w:tc>
      </w:tr>
      <w:tr w:rsidR="0014389A" w:rsidTr="00440EE9">
        <w:trPr>
          <w:trHeight w:val="39"/>
          <w:jc w:val="center"/>
        </w:trPr>
        <w:tc>
          <w:tcPr>
            <w:tcW w:w="671"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3</w:t>
            </w:r>
          </w:p>
        </w:tc>
        <w:tc>
          <w:tcPr>
            <w:tcW w:w="839"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压腿架</w:t>
            </w:r>
          </w:p>
        </w:tc>
        <w:tc>
          <w:tcPr>
            <w:tcW w:w="5187"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1.主承载立柱规格（mm）</w:t>
            </w:r>
            <w:r>
              <w:rPr>
                <w:rFonts w:ascii="宋体" w:eastAsia="宋体" w:hAnsi="宋体" w:cs="宋体" w:hint="eastAsia"/>
                <w:sz w:val="24"/>
                <w:szCs w:val="24"/>
              </w:rPr>
              <w:t>≧</w:t>
            </w:r>
            <w:r>
              <w:rPr>
                <w:rFonts w:ascii="宋体" w:hAnsi="宋体" w:cs="宋体" w:hint="eastAsia"/>
                <w:sz w:val="24"/>
                <w:szCs w:val="24"/>
              </w:rPr>
              <w:t>：114×3</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2.主承载横梁规格（mm）</w:t>
            </w:r>
            <w:r>
              <w:rPr>
                <w:rFonts w:ascii="宋体" w:eastAsia="宋体" w:hAnsi="宋体" w:cs="宋体" w:hint="eastAsia"/>
                <w:sz w:val="24"/>
                <w:szCs w:val="24"/>
              </w:rPr>
              <w:t>≧</w:t>
            </w:r>
            <w:r>
              <w:rPr>
                <w:rFonts w:ascii="宋体" w:hAnsi="宋体" w:cs="宋体" w:hint="eastAsia"/>
                <w:sz w:val="24"/>
                <w:szCs w:val="24"/>
              </w:rPr>
              <w:t>：32x3</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3.不存在衣服、头发钩挂或缠绕危险；不存在和使用功能无关的凸出物。</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4.器材在正常使用过程中不应存在染色、掉沫及感官所能察觉到的较浓异味等现象。</w:t>
            </w:r>
          </w:p>
        </w:tc>
        <w:tc>
          <w:tcPr>
            <w:tcW w:w="518"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件</w:t>
            </w:r>
          </w:p>
        </w:tc>
        <w:tc>
          <w:tcPr>
            <w:tcW w:w="600"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70</w:t>
            </w:r>
          </w:p>
        </w:tc>
        <w:tc>
          <w:tcPr>
            <w:tcW w:w="1855" w:type="dxa"/>
          </w:tcPr>
          <w:p w:rsidR="0014389A" w:rsidRDefault="0014389A" w:rsidP="00440EE9">
            <w:pPr>
              <w:spacing w:line="320" w:lineRule="exact"/>
              <w:jc w:val="left"/>
              <w:rPr>
                <w:rFonts w:ascii="宋体" w:hAnsi="宋体" w:cs="宋体"/>
                <w:sz w:val="24"/>
                <w:szCs w:val="24"/>
              </w:rPr>
            </w:pPr>
          </w:p>
          <w:p w:rsidR="0014389A" w:rsidRDefault="0014389A" w:rsidP="00440EE9">
            <w:pPr>
              <w:spacing w:line="320" w:lineRule="exact"/>
              <w:jc w:val="left"/>
              <w:rPr>
                <w:rFonts w:ascii="宋体" w:hAnsi="宋体" w:cs="宋体"/>
                <w:sz w:val="24"/>
                <w:szCs w:val="24"/>
              </w:rPr>
            </w:pPr>
          </w:p>
          <w:p w:rsidR="0014389A" w:rsidRDefault="0014389A" w:rsidP="00440EE9">
            <w:pPr>
              <w:spacing w:line="320" w:lineRule="exact"/>
              <w:jc w:val="left"/>
              <w:rPr>
                <w:rFonts w:ascii="宋体" w:hAnsi="宋体" w:cs="宋体"/>
                <w:sz w:val="24"/>
                <w:szCs w:val="24"/>
                <w:lang w:val="zh-CN"/>
              </w:rPr>
            </w:pPr>
            <w:r>
              <w:rPr>
                <w:rFonts w:ascii="宋体" w:hAnsi="宋体" w:cs="宋体" w:hint="eastAsia"/>
                <w:sz w:val="24"/>
                <w:szCs w:val="24"/>
              </w:rPr>
              <w:t>否</w:t>
            </w:r>
          </w:p>
        </w:tc>
      </w:tr>
      <w:tr w:rsidR="0014389A" w:rsidTr="00440EE9">
        <w:trPr>
          <w:trHeight w:val="39"/>
          <w:jc w:val="center"/>
        </w:trPr>
        <w:tc>
          <w:tcPr>
            <w:tcW w:w="671"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4</w:t>
            </w:r>
          </w:p>
        </w:tc>
        <w:tc>
          <w:tcPr>
            <w:tcW w:w="839"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三位扭腰器</w:t>
            </w:r>
          </w:p>
        </w:tc>
        <w:tc>
          <w:tcPr>
            <w:tcW w:w="5187"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1.主要承载立柱尺寸（mm）</w:t>
            </w:r>
            <w:r>
              <w:rPr>
                <w:rFonts w:ascii="宋体" w:eastAsia="宋体" w:hAnsi="宋体" w:cs="宋体" w:hint="eastAsia"/>
                <w:sz w:val="24"/>
                <w:szCs w:val="24"/>
              </w:rPr>
              <w:t>≧</w:t>
            </w:r>
            <w:r>
              <w:rPr>
                <w:rFonts w:ascii="宋体" w:hAnsi="宋体" w:cs="宋体" w:hint="eastAsia"/>
                <w:sz w:val="24"/>
                <w:szCs w:val="24"/>
              </w:rPr>
              <w:t>：114×3</w:t>
            </w:r>
            <w:r>
              <w:rPr>
                <w:rFonts w:ascii="宋体" w:hAnsi="宋体" w:cs="宋体" w:hint="eastAsia"/>
                <w:sz w:val="24"/>
                <w:szCs w:val="24"/>
              </w:rPr>
              <w:br/>
              <w:t>2.主承载横梁钢管（mm）</w:t>
            </w:r>
            <w:r>
              <w:rPr>
                <w:rFonts w:ascii="宋体" w:eastAsia="宋体" w:hAnsi="宋体" w:cs="宋体" w:hint="eastAsia"/>
                <w:sz w:val="24"/>
                <w:szCs w:val="24"/>
              </w:rPr>
              <w:t>≧</w:t>
            </w:r>
            <w:r>
              <w:rPr>
                <w:rFonts w:ascii="宋体" w:hAnsi="宋体" w:cs="宋体" w:hint="eastAsia"/>
                <w:sz w:val="24"/>
                <w:szCs w:val="24"/>
              </w:rPr>
              <w:t>32×3</w:t>
            </w:r>
            <w:r>
              <w:rPr>
                <w:rFonts w:ascii="宋体" w:hAnsi="宋体" w:cs="宋体" w:hint="eastAsia"/>
                <w:sz w:val="24"/>
                <w:szCs w:val="24"/>
              </w:rPr>
              <w:br/>
              <w:t>3.不存在衣服、头发钩挂或缠绕危险；不存在和使用功能无关的凸出物。</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4.器材在正常使用过程中不应存在染色、掉沫及感官所能察觉到的较浓异味等现象。</w:t>
            </w:r>
          </w:p>
        </w:tc>
        <w:tc>
          <w:tcPr>
            <w:tcW w:w="518"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件</w:t>
            </w:r>
          </w:p>
        </w:tc>
        <w:tc>
          <w:tcPr>
            <w:tcW w:w="600"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70</w:t>
            </w:r>
          </w:p>
        </w:tc>
        <w:tc>
          <w:tcPr>
            <w:tcW w:w="1855" w:type="dxa"/>
          </w:tcPr>
          <w:p w:rsidR="0014389A" w:rsidRDefault="0014389A" w:rsidP="00440EE9">
            <w:pPr>
              <w:spacing w:line="320" w:lineRule="exact"/>
              <w:jc w:val="left"/>
              <w:rPr>
                <w:rFonts w:ascii="宋体" w:hAnsi="宋体" w:cs="宋体"/>
                <w:sz w:val="24"/>
                <w:szCs w:val="24"/>
              </w:rPr>
            </w:pPr>
          </w:p>
          <w:p w:rsidR="0014389A" w:rsidRDefault="0014389A" w:rsidP="00440EE9">
            <w:pPr>
              <w:spacing w:line="320" w:lineRule="exact"/>
              <w:jc w:val="left"/>
              <w:rPr>
                <w:rFonts w:ascii="宋体" w:hAnsi="宋体" w:cs="宋体"/>
                <w:sz w:val="24"/>
                <w:szCs w:val="24"/>
              </w:rPr>
            </w:pPr>
          </w:p>
          <w:p w:rsidR="0014389A" w:rsidRDefault="0014389A" w:rsidP="00440EE9">
            <w:pPr>
              <w:spacing w:line="320" w:lineRule="exact"/>
              <w:jc w:val="left"/>
              <w:rPr>
                <w:rFonts w:ascii="宋体" w:hAnsi="宋体" w:cs="宋体"/>
                <w:sz w:val="24"/>
                <w:szCs w:val="24"/>
              </w:rPr>
            </w:pPr>
          </w:p>
          <w:p w:rsidR="0014389A" w:rsidRDefault="0014389A" w:rsidP="00440EE9">
            <w:pPr>
              <w:spacing w:line="320" w:lineRule="exact"/>
              <w:jc w:val="left"/>
              <w:rPr>
                <w:rFonts w:ascii="宋体" w:hAnsi="宋体" w:cs="宋体"/>
                <w:sz w:val="24"/>
                <w:szCs w:val="24"/>
                <w:lang w:val="zh-CN"/>
              </w:rPr>
            </w:pPr>
            <w:r>
              <w:rPr>
                <w:rFonts w:ascii="宋体" w:hAnsi="宋体" w:cs="宋体" w:hint="eastAsia"/>
                <w:sz w:val="24"/>
                <w:szCs w:val="24"/>
              </w:rPr>
              <w:t>否</w:t>
            </w:r>
          </w:p>
        </w:tc>
      </w:tr>
      <w:tr w:rsidR="0014389A" w:rsidTr="00440EE9">
        <w:trPr>
          <w:trHeight w:val="696"/>
          <w:jc w:val="center"/>
        </w:trPr>
        <w:tc>
          <w:tcPr>
            <w:tcW w:w="671"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5</w:t>
            </w:r>
          </w:p>
        </w:tc>
        <w:tc>
          <w:tcPr>
            <w:tcW w:w="839"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腿部按摩器</w:t>
            </w:r>
          </w:p>
        </w:tc>
        <w:tc>
          <w:tcPr>
            <w:tcW w:w="5187"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1.主承载立柱规格（mm）</w:t>
            </w:r>
            <w:r>
              <w:rPr>
                <w:rFonts w:ascii="宋体" w:eastAsia="宋体" w:hAnsi="宋体" w:cs="宋体" w:hint="eastAsia"/>
                <w:sz w:val="24"/>
                <w:szCs w:val="24"/>
              </w:rPr>
              <w:t>≧</w:t>
            </w:r>
            <w:r>
              <w:rPr>
                <w:rFonts w:ascii="宋体" w:hAnsi="宋体" w:cs="宋体" w:hint="eastAsia"/>
                <w:sz w:val="24"/>
                <w:szCs w:val="24"/>
              </w:rPr>
              <w:t>：114×3</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2.不存在衣服、头发钩挂或缠绕危险；不存在和使用功能无关的凸出物。</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3.器材在正常使用过程中不应存在染色、掉沫及感官所能察觉到的较浓异味等现象。</w:t>
            </w:r>
          </w:p>
        </w:tc>
        <w:tc>
          <w:tcPr>
            <w:tcW w:w="518"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件</w:t>
            </w:r>
          </w:p>
        </w:tc>
        <w:tc>
          <w:tcPr>
            <w:tcW w:w="600"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70</w:t>
            </w:r>
          </w:p>
        </w:tc>
        <w:tc>
          <w:tcPr>
            <w:tcW w:w="1855" w:type="dxa"/>
          </w:tcPr>
          <w:p w:rsidR="0014389A" w:rsidRDefault="0014389A" w:rsidP="00440EE9">
            <w:pPr>
              <w:spacing w:line="320" w:lineRule="exact"/>
              <w:jc w:val="left"/>
              <w:rPr>
                <w:rFonts w:ascii="宋体" w:hAnsi="宋体" w:cs="宋体"/>
                <w:sz w:val="24"/>
                <w:szCs w:val="24"/>
              </w:rPr>
            </w:pPr>
          </w:p>
          <w:p w:rsidR="0014389A" w:rsidRDefault="0014389A" w:rsidP="00440EE9">
            <w:pPr>
              <w:spacing w:line="320" w:lineRule="exact"/>
              <w:jc w:val="left"/>
              <w:rPr>
                <w:rFonts w:ascii="宋体" w:hAnsi="宋体" w:cs="宋体"/>
                <w:sz w:val="24"/>
                <w:szCs w:val="24"/>
              </w:rPr>
            </w:pPr>
          </w:p>
          <w:p w:rsidR="0014389A" w:rsidRDefault="0014389A" w:rsidP="00440EE9">
            <w:pPr>
              <w:spacing w:line="320" w:lineRule="exact"/>
              <w:jc w:val="left"/>
              <w:rPr>
                <w:rFonts w:ascii="宋体" w:hAnsi="宋体" w:cs="宋体"/>
                <w:sz w:val="24"/>
                <w:szCs w:val="24"/>
                <w:lang w:val="zh-CN"/>
              </w:rPr>
            </w:pPr>
            <w:r>
              <w:rPr>
                <w:rFonts w:ascii="宋体" w:hAnsi="宋体" w:cs="宋体" w:hint="eastAsia"/>
                <w:sz w:val="24"/>
                <w:szCs w:val="24"/>
              </w:rPr>
              <w:t>否</w:t>
            </w:r>
          </w:p>
        </w:tc>
      </w:tr>
      <w:tr w:rsidR="0014389A" w:rsidTr="00440EE9">
        <w:trPr>
          <w:trHeight w:val="596"/>
          <w:jc w:val="center"/>
        </w:trPr>
        <w:tc>
          <w:tcPr>
            <w:tcW w:w="671"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lastRenderedPageBreak/>
              <w:t>6</w:t>
            </w:r>
          </w:p>
        </w:tc>
        <w:tc>
          <w:tcPr>
            <w:tcW w:w="839"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俯卧撑架</w:t>
            </w:r>
          </w:p>
        </w:tc>
        <w:tc>
          <w:tcPr>
            <w:tcW w:w="5187"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1.主承载立柱规格（mm）</w:t>
            </w:r>
            <w:r>
              <w:rPr>
                <w:rFonts w:ascii="宋体" w:eastAsia="宋体" w:hAnsi="宋体" w:cs="宋体" w:hint="eastAsia"/>
                <w:sz w:val="24"/>
                <w:szCs w:val="24"/>
              </w:rPr>
              <w:t>≧</w:t>
            </w:r>
            <w:r>
              <w:rPr>
                <w:rFonts w:ascii="宋体" w:hAnsi="宋体" w:cs="宋体" w:hint="eastAsia"/>
                <w:sz w:val="24"/>
                <w:szCs w:val="24"/>
              </w:rPr>
              <w:t>：42x3</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2.主承载横梁规格（mm）</w:t>
            </w:r>
            <w:r>
              <w:rPr>
                <w:rFonts w:ascii="宋体" w:eastAsia="宋体" w:hAnsi="宋体" w:cs="宋体" w:hint="eastAsia"/>
                <w:sz w:val="24"/>
                <w:szCs w:val="24"/>
              </w:rPr>
              <w:t>≧</w:t>
            </w:r>
            <w:r>
              <w:rPr>
                <w:rFonts w:ascii="宋体" w:hAnsi="宋体" w:cs="宋体" w:hint="eastAsia"/>
                <w:sz w:val="24"/>
                <w:szCs w:val="24"/>
              </w:rPr>
              <w:t>：42x3</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3.不存在衣服、头发钩挂或缠绕危险；不存在和使用功能无关的凸出物。</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4.器材在正常使用过程中不应存在染色、掉沫及感官所能察觉到的较浓异味等现象。</w:t>
            </w:r>
          </w:p>
        </w:tc>
        <w:tc>
          <w:tcPr>
            <w:tcW w:w="518"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件</w:t>
            </w:r>
          </w:p>
        </w:tc>
        <w:tc>
          <w:tcPr>
            <w:tcW w:w="600"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70</w:t>
            </w:r>
          </w:p>
        </w:tc>
        <w:tc>
          <w:tcPr>
            <w:tcW w:w="1855" w:type="dxa"/>
          </w:tcPr>
          <w:p w:rsidR="0014389A" w:rsidRDefault="0014389A" w:rsidP="00440EE9">
            <w:pPr>
              <w:spacing w:line="320" w:lineRule="exact"/>
              <w:jc w:val="left"/>
              <w:rPr>
                <w:rFonts w:ascii="宋体" w:hAnsi="宋体" w:cs="宋体"/>
                <w:sz w:val="24"/>
                <w:szCs w:val="24"/>
              </w:rPr>
            </w:pPr>
          </w:p>
          <w:p w:rsidR="0014389A" w:rsidRDefault="0014389A" w:rsidP="00440EE9">
            <w:pPr>
              <w:spacing w:line="320" w:lineRule="exact"/>
              <w:jc w:val="left"/>
              <w:rPr>
                <w:rFonts w:ascii="宋体" w:hAnsi="宋体" w:cs="宋体"/>
                <w:sz w:val="24"/>
                <w:szCs w:val="24"/>
              </w:rPr>
            </w:pPr>
          </w:p>
          <w:p w:rsidR="0014389A" w:rsidRDefault="0014389A" w:rsidP="00440EE9">
            <w:pPr>
              <w:spacing w:line="320" w:lineRule="exact"/>
              <w:jc w:val="left"/>
              <w:rPr>
                <w:rFonts w:ascii="宋体" w:hAnsi="宋体" w:cs="宋体"/>
                <w:sz w:val="24"/>
                <w:szCs w:val="24"/>
                <w:lang w:val="zh-CN"/>
              </w:rPr>
            </w:pPr>
            <w:r>
              <w:rPr>
                <w:rFonts w:ascii="宋体" w:hAnsi="宋体" w:cs="宋体" w:hint="eastAsia"/>
                <w:sz w:val="24"/>
                <w:szCs w:val="24"/>
              </w:rPr>
              <w:t>否</w:t>
            </w:r>
          </w:p>
        </w:tc>
      </w:tr>
      <w:tr w:rsidR="0014389A" w:rsidTr="00440EE9">
        <w:trPr>
          <w:trHeight w:val="761"/>
          <w:jc w:val="center"/>
        </w:trPr>
        <w:tc>
          <w:tcPr>
            <w:tcW w:w="671"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7</w:t>
            </w:r>
          </w:p>
        </w:tc>
        <w:tc>
          <w:tcPr>
            <w:tcW w:w="839"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背肌训练器</w:t>
            </w:r>
          </w:p>
        </w:tc>
        <w:tc>
          <w:tcPr>
            <w:tcW w:w="5187"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1.主承载立柱规格（mm）</w:t>
            </w:r>
            <w:r>
              <w:rPr>
                <w:rFonts w:ascii="宋体" w:eastAsia="宋体" w:hAnsi="宋体" w:cs="宋体" w:hint="eastAsia"/>
                <w:sz w:val="24"/>
                <w:szCs w:val="24"/>
              </w:rPr>
              <w:t>≧</w:t>
            </w:r>
            <w:r>
              <w:rPr>
                <w:rFonts w:ascii="宋体" w:hAnsi="宋体" w:cs="宋体" w:hint="eastAsia"/>
                <w:sz w:val="24"/>
                <w:szCs w:val="24"/>
              </w:rPr>
              <w:t>：60x3</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2.主承载横梁钢管（mm）</w:t>
            </w:r>
            <w:r>
              <w:rPr>
                <w:rFonts w:ascii="宋体" w:eastAsia="宋体" w:hAnsi="宋体" w:cs="宋体" w:hint="eastAsia"/>
                <w:sz w:val="24"/>
                <w:szCs w:val="24"/>
              </w:rPr>
              <w:t>≧</w:t>
            </w:r>
            <w:r>
              <w:rPr>
                <w:rFonts w:ascii="宋体" w:hAnsi="宋体" w:cs="宋体" w:hint="eastAsia"/>
                <w:sz w:val="24"/>
                <w:szCs w:val="24"/>
              </w:rPr>
              <w:t>：60×3</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3.不存在衣服、头发钩挂或缠绕危险；不存在和使用功能无关的凸出物。</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4.器材在正常使用过程中不应存在染色、掉沫及感官所能察觉到的较浓异味等现象。</w:t>
            </w:r>
          </w:p>
        </w:tc>
        <w:tc>
          <w:tcPr>
            <w:tcW w:w="518"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件</w:t>
            </w:r>
          </w:p>
        </w:tc>
        <w:tc>
          <w:tcPr>
            <w:tcW w:w="600"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70</w:t>
            </w:r>
          </w:p>
        </w:tc>
        <w:tc>
          <w:tcPr>
            <w:tcW w:w="1855" w:type="dxa"/>
          </w:tcPr>
          <w:p w:rsidR="0014389A" w:rsidRDefault="0014389A" w:rsidP="00440EE9">
            <w:pPr>
              <w:spacing w:line="320" w:lineRule="exact"/>
              <w:jc w:val="left"/>
              <w:rPr>
                <w:rFonts w:ascii="宋体" w:hAnsi="宋体" w:cs="宋体"/>
                <w:sz w:val="24"/>
                <w:szCs w:val="24"/>
              </w:rPr>
            </w:pPr>
          </w:p>
          <w:p w:rsidR="0014389A" w:rsidRDefault="0014389A" w:rsidP="00440EE9">
            <w:pPr>
              <w:spacing w:line="320" w:lineRule="exact"/>
              <w:jc w:val="left"/>
              <w:rPr>
                <w:rFonts w:ascii="宋体" w:hAnsi="宋体" w:cs="宋体"/>
                <w:sz w:val="24"/>
                <w:szCs w:val="24"/>
              </w:rPr>
            </w:pPr>
          </w:p>
          <w:p w:rsidR="0014389A" w:rsidRDefault="0014389A" w:rsidP="00440EE9">
            <w:pPr>
              <w:spacing w:line="320" w:lineRule="exact"/>
              <w:jc w:val="left"/>
              <w:rPr>
                <w:rFonts w:ascii="宋体" w:hAnsi="宋体" w:cs="宋体"/>
                <w:sz w:val="24"/>
                <w:szCs w:val="24"/>
              </w:rPr>
            </w:pP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是</w:t>
            </w:r>
          </w:p>
        </w:tc>
      </w:tr>
      <w:tr w:rsidR="0014389A" w:rsidTr="00440EE9">
        <w:trPr>
          <w:trHeight w:val="704"/>
          <w:jc w:val="center"/>
        </w:trPr>
        <w:tc>
          <w:tcPr>
            <w:tcW w:w="671"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8</w:t>
            </w:r>
          </w:p>
        </w:tc>
        <w:tc>
          <w:tcPr>
            <w:tcW w:w="839"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腹肌板</w:t>
            </w:r>
          </w:p>
        </w:tc>
        <w:tc>
          <w:tcPr>
            <w:tcW w:w="5187"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1.主承载横梁规格（mm）</w:t>
            </w:r>
            <w:r>
              <w:rPr>
                <w:rFonts w:ascii="宋体" w:eastAsia="宋体" w:hAnsi="宋体" w:cs="宋体" w:hint="eastAsia"/>
                <w:sz w:val="24"/>
                <w:szCs w:val="24"/>
              </w:rPr>
              <w:t>≧</w:t>
            </w:r>
            <w:r>
              <w:rPr>
                <w:rFonts w:ascii="宋体" w:hAnsi="宋体" w:cs="宋体" w:hint="eastAsia"/>
                <w:sz w:val="24"/>
                <w:szCs w:val="24"/>
              </w:rPr>
              <w:t>：60×3</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2.主要承载横梁（mm）</w:t>
            </w:r>
            <w:r>
              <w:rPr>
                <w:rFonts w:ascii="宋体" w:eastAsia="宋体" w:hAnsi="宋体" w:cs="宋体" w:hint="eastAsia"/>
                <w:sz w:val="24"/>
                <w:szCs w:val="24"/>
              </w:rPr>
              <w:t>≧</w:t>
            </w:r>
            <w:r>
              <w:rPr>
                <w:rFonts w:ascii="宋体" w:hAnsi="宋体" w:cs="宋体" w:hint="eastAsia"/>
                <w:sz w:val="24"/>
                <w:szCs w:val="24"/>
              </w:rPr>
              <w:t>：42×3</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3.不存在衣服、头发钩挂或缠绕危险；不存在和使用功能无关的凸出物。</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4.器材在正常使用过程中不应存在染色、掉沫及感官所能察觉到的较浓异味等现象。</w:t>
            </w:r>
          </w:p>
          <w:p w:rsidR="0014389A" w:rsidRDefault="0014389A" w:rsidP="00440EE9">
            <w:pPr>
              <w:spacing w:line="320" w:lineRule="exact"/>
              <w:jc w:val="left"/>
              <w:rPr>
                <w:rFonts w:ascii="宋体" w:hAnsi="宋体" w:cs="宋体"/>
                <w:sz w:val="24"/>
                <w:szCs w:val="24"/>
              </w:rPr>
            </w:pPr>
          </w:p>
        </w:tc>
        <w:tc>
          <w:tcPr>
            <w:tcW w:w="518"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件</w:t>
            </w:r>
          </w:p>
        </w:tc>
        <w:tc>
          <w:tcPr>
            <w:tcW w:w="600"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70</w:t>
            </w:r>
          </w:p>
        </w:tc>
        <w:tc>
          <w:tcPr>
            <w:tcW w:w="1855" w:type="dxa"/>
          </w:tcPr>
          <w:p w:rsidR="0014389A" w:rsidRDefault="0014389A" w:rsidP="00440EE9">
            <w:pPr>
              <w:spacing w:line="320" w:lineRule="exact"/>
              <w:jc w:val="left"/>
              <w:rPr>
                <w:rFonts w:ascii="宋体" w:hAnsi="宋体" w:cs="宋体"/>
                <w:sz w:val="24"/>
                <w:szCs w:val="24"/>
              </w:rPr>
            </w:pPr>
          </w:p>
          <w:p w:rsidR="0014389A" w:rsidRDefault="0014389A" w:rsidP="00440EE9">
            <w:pPr>
              <w:spacing w:line="320" w:lineRule="exact"/>
              <w:jc w:val="left"/>
              <w:rPr>
                <w:rFonts w:ascii="宋体" w:hAnsi="宋体" w:cs="宋体"/>
                <w:sz w:val="24"/>
                <w:szCs w:val="24"/>
              </w:rPr>
            </w:pPr>
          </w:p>
          <w:p w:rsidR="0014389A" w:rsidRDefault="0014389A" w:rsidP="00440EE9">
            <w:pPr>
              <w:spacing w:line="320" w:lineRule="exact"/>
              <w:jc w:val="left"/>
              <w:rPr>
                <w:rFonts w:ascii="宋体" w:hAnsi="宋体" w:cs="宋体"/>
                <w:sz w:val="24"/>
                <w:szCs w:val="24"/>
                <w:lang w:val="zh-CN"/>
              </w:rPr>
            </w:pPr>
            <w:r>
              <w:rPr>
                <w:rFonts w:ascii="宋体" w:hAnsi="宋体" w:cs="宋体" w:hint="eastAsia"/>
                <w:sz w:val="24"/>
                <w:szCs w:val="24"/>
              </w:rPr>
              <w:t>否</w:t>
            </w:r>
          </w:p>
        </w:tc>
      </w:tr>
      <w:tr w:rsidR="0014389A" w:rsidTr="00440EE9">
        <w:trPr>
          <w:trHeight w:val="517"/>
          <w:jc w:val="center"/>
        </w:trPr>
        <w:tc>
          <w:tcPr>
            <w:tcW w:w="671"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9</w:t>
            </w:r>
          </w:p>
        </w:tc>
        <w:tc>
          <w:tcPr>
            <w:tcW w:w="839"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肋木架</w:t>
            </w:r>
          </w:p>
        </w:tc>
        <w:tc>
          <w:tcPr>
            <w:tcW w:w="5187"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1.主要承载立柱规格（mm）</w:t>
            </w:r>
            <w:r>
              <w:rPr>
                <w:rFonts w:ascii="宋体" w:eastAsia="宋体" w:hAnsi="宋体" w:cs="宋体" w:hint="eastAsia"/>
                <w:sz w:val="24"/>
                <w:szCs w:val="24"/>
              </w:rPr>
              <w:t>≧</w:t>
            </w:r>
            <w:r>
              <w:rPr>
                <w:rFonts w:ascii="宋体" w:hAnsi="宋体" w:cs="宋体" w:hint="eastAsia"/>
                <w:sz w:val="24"/>
                <w:szCs w:val="24"/>
              </w:rPr>
              <w:t>：114×3</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2.主承载横梁规格（mm）</w:t>
            </w:r>
            <w:r>
              <w:rPr>
                <w:rFonts w:ascii="宋体" w:eastAsia="宋体" w:hAnsi="宋体" w:cs="宋体" w:hint="eastAsia"/>
                <w:sz w:val="24"/>
                <w:szCs w:val="24"/>
              </w:rPr>
              <w:t>≧</w:t>
            </w:r>
            <w:r>
              <w:rPr>
                <w:rFonts w:ascii="宋体" w:hAnsi="宋体" w:cs="宋体" w:hint="eastAsia"/>
                <w:sz w:val="24"/>
                <w:szCs w:val="24"/>
              </w:rPr>
              <w:t>：32x3</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3.不存在衣服、头发钩挂或缠绕危险；不存在和使用功能无关的凸出物。</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4.器材在正常使用过程中不应存在染色、掉沫及感官所能察觉到的较浓异味等现象。</w:t>
            </w:r>
          </w:p>
        </w:tc>
        <w:tc>
          <w:tcPr>
            <w:tcW w:w="518"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件</w:t>
            </w:r>
          </w:p>
        </w:tc>
        <w:tc>
          <w:tcPr>
            <w:tcW w:w="600"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70</w:t>
            </w:r>
          </w:p>
        </w:tc>
        <w:tc>
          <w:tcPr>
            <w:tcW w:w="1855" w:type="dxa"/>
          </w:tcPr>
          <w:p w:rsidR="0014389A" w:rsidRDefault="0014389A" w:rsidP="00440EE9">
            <w:pPr>
              <w:spacing w:line="320" w:lineRule="exact"/>
              <w:jc w:val="left"/>
              <w:rPr>
                <w:rFonts w:ascii="宋体" w:hAnsi="宋体" w:cs="宋体"/>
                <w:sz w:val="24"/>
                <w:szCs w:val="24"/>
              </w:rPr>
            </w:pPr>
          </w:p>
          <w:p w:rsidR="0014389A" w:rsidRDefault="0014389A" w:rsidP="00440EE9">
            <w:pPr>
              <w:spacing w:line="320" w:lineRule="exact"/>
              <w:jc w:val="left"/>
              <w:rPr>
                <w:rFonts w:ascii="宋体" w:hAnsi="宋体" w:cs="宋体"/>
                <w:sz w:val="24"/>
                <w:szCs w:val="24"/>
              </w:rPr>
            </w:pPr>
          </w:p>
          <w:p w:rsidR="0014389A" w:rsidRDefault="0014389A" w:rsidP="00440EE9">
            <w:pPr>
              <w:spacing w:line="320" w:lineRule="exact"/>
              <w:jc w:val="left"/>
              <w:rPr>
                <w:rFonts w:ascii="宋体" w:hAnsi="宋体" w:cs="宋体"/>
                <w:sz w:val="24"/>
                <w:szCs w:val="24"/>
                <w:lang w:val="zh-CN"/>
              </w:rPr>
            </w:pPr>
            <w:r>
              <w:rPr>
                <w:rFonts w:ascii="宋体" w:hAnsi="宋体" w:cs="宋体" w:hint="eastAsia"/>
                <w:sz w:val="24"/>
                <w:szCs w:val="24"/>
              </w:rPr>
              <w:t>否</w:t>
            </w:r>
          </w:p>
        </w:tc>
      </w:tr>
      <w:tr w:rsidR="0014389A" w:rsidTr="00440EE9">
        <w:trPr>
          <w:trHeight w:val="525"/>
          <w:jc w:val="center"/>
        </w:trPr>
        <w:tc>
          <w:tcPr>
            <w:tcW w:w="671"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10</w:t>
            </w:r>
          </w:p>
        </w:tc>
        <w:tc>
          <w:tcPr>
            <w:tcW w:w="839"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反屈伸训练器</w:t>
            </w:r>
          </w:p>
        </w:tc>
        <w:tc>
          <w:tcPr>
            <w:tcW w:w="5187"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1.主承载立柱规格（mm）</w:t>
            </w:r>
            <w:r>
              <w:rPr>
                <w:rFonts w:ascii="宋体" w:eastAsia="宋体" w:hAnsi="宋体" w:cs="宋体" w:hint="eastAsia"/>
                <w:sz w:val="24"/>
                <w:szCs w:val="24"/>
              </w:rPr>
              <w:t>≧</w:t>
            </w:r>
            <w:r>
              <w:rPr>
                <w:rFonts w:ascii="宋体" w:hAnsi="宋体" w:cs="宋体" w:hint="eastAsia"/>
                <w:sz w:val="24"/>
                <w:szCs w:val="24"/>
              </w:rPr>
              <w:t>：114x3</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2.主承载横梁规格（mm）</w:t>
            </w:r>
            <w:r>
              <w:rPr>
                <w:rFonts w:ascii="宋体" w:eastAsia="宋体" w:hAnsi="宋体" w:cs="宋体" w:hint="eastAsia"/>
                <w:sz w:val="24"/>
                <w:szCs w:val="24"/>
              </w:rPr>
              <w:t>≧</w:t>
            </w:r>
            <w:r>
              <w:rPr>
                <w:rFonts w:ascii="宋体" w:hAnsi="宋体" w:cs="宋体" w:hint="eastAsia"/>
                <w:sz w:val="24"/>
                <w:szCs w:val="24"/>
              </w:rPr>
              <w:t>：60x3</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3.不存在衣服、头发钩挂或缠绕危险；不存在和使用功能无关的凸出物。</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4.器材在正常使用过程中不应存在染色、掉沫及感官所能察觉到的较浓异味等现象。</w:t>
            </w:r>
          </w:p>
        </w:tc>
        <w:tc>
          <w:tcPr>
            <w:tcW w:w="518"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件</w:t>
            </w:r>
          </w:p>
        </w:tc>
        <w:tc>
          <w:tcPr>
            <w:tcW w:w="600"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70</w:t>
            </w:r>
          </w:p>
        </w:tc>
        <w:tc>
          <w:tcPr>
            <w:tcW w:w="1855" w:type="dxa"/>
          </w:tcPr>
          <w:p w:rsidR="0014389A" w:rsidRDefault="0014389A" w:rsidP="00440EE9">
            <w:pPr>
              <w:spacing w:line="320" w:lineRule="exact"/>
              <w:jc w:val="left"/>
              <w:rPr>
                <w:rFonts w:ascii="宋体" w:hAnsi="宋体" w:cs="宋体"/>
                <w:sz w:val="24"/>
                <w:szCs w:val="24"/>
              </w:rPr>
            </w:pPr>
          </w:p>
          <w:p w:rsidR="0014389A" w:rsidRDefault="0014389A" w:rsidP="00440EE9">
            <w:pPr>
              <w:spacing w:line="320" w:lineRule="exact"/>
              <w:jc w:val="left"/>
              <w:rPr>
                <w:rFonts w:ascii="宋体" w:hAnsi="宋体" w:cs="宋体"/>
                <w:sz w:val="24"/>
                <w:szCs w:val="24"/>
              </w:rPr>
            </w:pPr>
          </w:p>
          <w:p w:rsidR="0014389A" w:rsidRDefault="0014389A" w:rsidP="00440EE9">
            <w:pPr>
              <w:spacing w:line="320" w:lineRule="exact"/>
              <w:jc w:val="left"/>
              <w:rPr>
                <w:rFonts w:ascii="宋体" w:hAnsi="宋体" w:cs="宋体"/>
                <w:sz w:val="24"/>
                <w:szCs w:val="24"/>
                <w:lang w:val="zh-CN"/>
              </w:rPr>
            </w:pPr>
            <w:r>
              <w:rPr>
                <w:rFonts w:ascii="宋体" w:hAnsi="宋体" w:cs="宋体" w:hint="eastAsia"/>
                <w:sz w:val="24"/>
                <w:szCs w:val="24"/>
              </w:rPr>
              <w:t>是</w:t>
            </w:r>
          </w:p>
        </w:tc>
      </w:tr>
      <w:tr w:rsidR="0014389A" w:rsidTr="00440EE9">
        <w:trPr>
          <w:trHeight w:val="940"/>
          <w:jc w:val="center"/>
        </w:trPr>
        <w:tc>
          <w:tcPr>
            <w:tcW w:w="671"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11</w:t>
            </w:r>
          </w:p>
        </w:tc>
        <w:tc>
          <w:tcPr>
            <w:tcW w:w="839"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手指按摩引体架</w:t>
            </w:r>
          </w:p>
        </w:tc>
        <w:tc>
          <w:tcPr>
            <w:tcW w:w="5187"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1.主承载立柱规格（mm）</w:t>
            </w:r>
            <w:r>
              <w:rPr>
                <w:rFonts w:ascii="宋体" w:eastAsia="宋体" w:hAnsi="宋体" w:cs="宋体" w:hint="eastAsia"/>
                <w:sz w:val="24"/>
                <w:szCs w:val="24"/>
              </w:rPr>
              <w:t>≧</w:t>
            </w:r>
            <w:r>
              <w:rPr>
                <w:rFonts w:ascii="宋体" w:hAnsi="宋体" w:cs="宋体" w:hint="eastAsia"/>
                <w:sz w:val="24"/>
                <w:szCs w:val="24"/>
              </w:rPr>
              <w:t>：114x3</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2.主承载横梁规格（mm）</w:t>
            </w:r>
            <w:r>
              <w:rPr>
                <w:rFonts w:ascii="宋体" w:eastAsia="宋体" w:hAnsi="宋体" w:cs="宋体" w:hint="eastAsia"/>
                <w:sz w:val="24"/>
                <w:szCs w:val="24"/>
              </w:rPr>
              <w:t>≧</w:t>
            </w:r>
            <w:r>
              <w:rPr>
                <w:rFonts w:ascii="宋体" w:hAnsi="宋体" w:cs="宋体" w:hint="eastAsia"/>
                <w:sz w:val="24"/>
                <w:szCs w:val="24"/>
              </w:rPr>
              <w:t>：33x3</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3.不存在衣服、头发钩挂或缠绕危险；不存在和使用功能无关的凸出物。</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4.器材在正常使用过程中不应存在染色、掉沫及感官所能察觉到的较浓异味等现象。</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5.按摩块为波浪</w:t>
            </w:r>
            <w:proofErr w:type="gramStart"/>
            <w:r>
              <w:rPr>
                <w:rFonts w:ascii="宋体" w:hAnsi="宋体" w:cs="宋体" w:hint="eastAsia"/>
                <w:sz w:val="24"/>
                <w:szCs w:val="24"/>
              </w:rPr>
              <w:t>纹塑木</w:t>
            </w:r>
            <w:proofErr w:type="gramEnd"/>
            <w:r>
              <w:rPr>
                <w:rFonts w:ascii="宋体" w:hAnsi="宋体" w:cs="宋体" w:hint="eastAsia"/>
                <w:sz w:val="24"/>
                <w:szCs w:val="24"/>
              </w:rPr>
              <w:t>，双位引体架。</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6.使用功能：可供至少3人同时使用。</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lastRenderedPageBreak/>
              <w:t>7.器材有安全警示标志采用图文形式提示使用者可能存在风险。</w:t>
            </w:r>
          </w:p>
        </w:tc>
        <w:tc>
          <w:tcPr>
            <w:tcW w:w="518"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lastRenderedPageBreak/>
              <w:t>件</w:t>
            </w:r>
          </w:p>
        </w:tc>
        <w:tc>
          <w:tcPr>
            <w:tcW w:w="600"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70</w:t>
            </w:r>
          </w:p>
        </w:tc>
        <w:tc>
          <w:tcPr>
            <w:tcW w:w="1855" w:type="dxa"/>
          </w:tcPr>
          <w:p w:rsidR="0014389A" w:rsidRDefault="0014389A" w:rsidP="00440EE9">
            <w:pPr>
              <w:spacing w:line="320" w:lineRule="exact"/>
              <w:jc w:val="left"/>
              <w:rPr>
                <w:rFonts w:ascii="宋体" w:hAnsi="宋体" w:cs="宋体"/>
                <w:sz w:val="24"/>
                <w:szCs w:val="24"/>
              </w:rPr>
            </w:pPr>
          </w:p>
          <w:p w:rsidR="0014389A" w:rsidRDefault="0014389A" w:rsidP="00440EE9">
            <w:pPr>
              <w:spacing w:line="320" w:lineRule="exact"/>
              <w:jc w:val="left"/>
              <w:rPr>
                <w:rFonts w:ascii="宋体" w:hAnsi="宋体" w:cs="宋体"/>
                <w:sz w:val="24"/>
                <w:szCs w:val="24"/>
              </w:rPr>
            </w:pPr>
          </w:p>
          <w:p w:rsidR="0014389A" w:rsidRDefault="0014389A" w:rsidP="00440EE9">
            <w:pPr>
              <w:spacing w:line="320" w:lineRule="exact"/>
              <w:jc w:val="left"/>
              <w:rPr>
                <w:rFonts w:ascii="宋体" w:hAnsi="宋体" w:cs="宋体"/>
                <w:sz w:val="24"/>
                <w:szCs w:val="24"/>
              </w:rPr>
            </w:pPr>
          </w:p>
          <w:p w:rsidR="0014389A" w:rsidRDefault="0014389A" w:rsidP="00440EE9">
            <w:pPr>
              <w:spacing w:line="320" w:lineRule="exact"/>
              <w:jc w:val="left"/>
              <w:rPr>
                <w:rFonts w:ascii="宋体" w:hAnsi="宋体" w:cs="宋体"/>
                <w:sz w:val="24"/>
                <w:szCs w:val="24"/>
                <w:lang w:val="zh-CN"/>
              </w:rPr>
            </w:pPr>
            <w:r>
              <w:rPr>
                <w:rFonts w:ascii="宋体" w:hAnsi="宋体" w:cs="宋体" w:hint="eastAsia"/>
                <w:sz w:val="24"/>
                <w:szCs w:val="24"/>
              </w:rPr>
              <w:t>是</w:t>
            </w:r>
          </w:p>
        </w:tc>
      </w:tr>
      <w:tr w:rsidR="0014389A" w:rsidTr="00440EE9">
        <w:trPr>
          <w:trHeight w:val="696"/>
          <w:jc w:val="center"/>
        </w:trPr>
        <w:tc>
          <w:tcPr>
            <w:tcW w:w="671"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lastRenderedPageBreak/>
              <w:t>12</w:t>
            </w:r>
          </w:p>
        </w:tc>
        <w:tc>
          <w:tcPr>
            <w:tcW w:w="839"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健身车</w:t>
            </w:r>
          </w:p>
        </w:tc>
        <w:tc>
          <w:tcPr>
            <w:tcW w:w="5187"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1.主承载立柱规格（mm）</w:t>
            </w:r>
            <w:r>
              <w:rPr>
                <w:rFonts w:ascii="宋体" w:eastAsia="宋体" w:hAnsi="宋体" w:cs="宋体" w:hint="eastAsia"/>
                <w:sz w:val="24"/>
                <w:szCs w:val="24"/>
              </w:rPr>
              <w:t>≧</w:t>
            </w:r>
            <w:r>
              <w:rPr>
                <w:rFonts w:ascii="宋体" w:hAnsi="宋体" w:cs="宋体" w:hint="eastAsia"/>
                <w:sz w:val="24"/>
                <w:szCs w:val="24"/>
              </w:rPr>
              <w:t>：114×3</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2.主承载横梁规格（mm）</w:t>
            </w:r>
            <w:r>
              <w:rPr>
                <w:rFonts w:ascii="宋体" w:eastAsia="宋体" w:hAnsi="宋体" w:cs="宋体" w:hint="eastAsia"/>
                <w:sz w:val="24"/>
                <w:szCs w:val="24"/>
              </w:rPr>
              <w:t>≧</w:t>
            </w:r>
            <w:r>
              <w:rPr>
                <w:rFonts w:ascii="宋体" w:hAnsi="宋体" w:cs="宋体" w:hint="eastAsia"/>
                <w:sz w:val="24"/>
                <w:szCs w:val="24"/>
              </w:rPr>
              <w:t>：60×3</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3.不存在衣服、头发钩挂或缠绕危险；不存在和使用功能无关的凸出物。</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4.器材在正常使用过程中不应存在染色、掉沫及感官所能察觉到的较浓异味等现象。</w:t>
            </w:r>
          </w:p>
        </w:tc>
        <w:tc>
          <w:tcPr>
            <w:tcW w:w="518"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件</w:t>
            </w:r>
          </w:p>
        </w:tc>
        <w:tc>
          <w:tcPr>
            <w:tcW w:w="600"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70</w:t>
            </w:r>
          </w:p>
        </w:tc>
        <w:tc>
          <w:tcPr>
            <w:tcW w:w="1855" w:type="dxa"/>
          </w:tcPr>
          <w:p w:rsidR="0014389A" w:rsidRDefault="0014389A" w:rsidP="00440EE9">
            <w:pPr>
              <w:spacing w:line="320" w:lineRule="exact"/>
              <w:jc w:val="left"/>
              <w:rPr>
                <w:rFonts w:ascii="宋体" w:hAnsi="宋体" w:cs="宋体"/>
                <w:sz w:val="24"/>
                <w:szCs w:val="24"/>
              </w:rPr>
            </w:pPr>
          </w:p>
          <w:p w:rsidR="0014389A" w:rsidRDefault="0014389A" w:rsidP="00440EE9">
            <w:pPr>
              <w:spacing w:line="320" w:lineRule="exact"/>
              <w:jc w:val="left"/>
              <w:rPr>
                <w:rFonts w:ascii="宋体" w:hAnsi="宋体" w:cs="宋体"/>
                <w:sz w:val="24"/>
                <w:szCs w:val="24"/>
              </w:rPr>
            </w:pPr>
          </w:p>
          <w:p w:rsidR="0014389A" w:rsidRDefault="0014389A" w:rsidP="00440EE9">
            <w:pPr>
              <w:spacing w:line="320" w:lineRule="exact"/>
              <w:jc w:val="left"/>
              <w:rPr>
                <w:rFonts w:ascii="宋体" w:hAnsi="宋体" w:cs="宋体"/>
                <w:sz w:val="24"/>
                <w:szCs w:val="24"/>
                <w:lang w:val="zh-CN"/>
              </w:rPr>
            </w:pPr>
            <w:r>
              <w:rPr>
                <w:rFonts w:ascii="宋体" w:hAnsi="宋体" w:cs="宋体" w:hint="eastAsia"/>
                <w:sz w:val="24"/>
                <w:szCs w:val="24"/>
              </w:rPr>
              <w:t>否</w:t>
            </w:r>
          </w:p>
        </w:tc>
      </w:tr>
    </w:tbl>
    <w:p w:rsidR="0014389A" w:rsidRDefault="0014389A" w:rsidP="0014389A">
      <w:pPr>
        <w:spacing w:line="320" w:lineRule="exact"/>
        <w:jc w:val="left"/>
        <w:rPr>
          <w:rFonts w:ascii="宋体" w:hAnsi="宋体" w:cs="宋体"/>
          <w:sz w:val="24"/>
          <w:szCs w:val="24"/>
        </w:rPr>
      </w:pPr>
    </w:p>
    <w:p w:rsidR="0014389A" w:rsidRDefault="0014389A" w:rsidP="0014389A">
      <w:pPr>
        <w:spacing w:line="320" w:lineRule="exact"/>
        <w:jc w:val="left"/>
        <w:rPr>
          <w:rFonts w:ascii="宋体" w:hAnsi="宋体" w:cs="宋体"/>
          <w:sz w:val="24"/>
          <w:szCs w:val="24"/>
        </w:rPr>
      </w:pPr>
      <w:r>
        <w:rPr>
          <w:rFonts w:ascii="宋体" w:hAnsi="宋体" w:cs="宋体" w:hint="eastAsia"/>
          <w:sz w:val="24"/>
          <w:szCs w:val="24"/>
        </w:rPr>
        <w:t>三、乡镇体育健身工程</w:t>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0"/>
        <w:gridCol w:w="1024"/>
        <w:gridCol w:w="5005"/>
        <w:gridCol w:w="518"/>
        <w:gridCol w:w="600"/>
        <w:gridCol w:w="1828"/>
      </w:tblGrid>
      <w:tr w:rsidR="0014389A" w:rsidTr="00440EE9">
        <w:trPr>
          <w:trHeight w:val="144"/>
          <w:jc w:val="center"/>
        </w:trPr>
        <w:tc>
          <w:tcPr>
            <w:tcW w:w="670"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序号</w:t>
            </w:r>
          </w:p>
        </w:tc>
        <w:tc>
          <w:tcPr>
            <w:tcW w:w="1024"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货物名称</w:t>
            </w:r>
          </w:p>
        </w:tc>
        <w:tc>
          <w:tcPr>
            <w:tcW w:w="5005"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技术规格及主要参数</w:t>
            </w:r>
          </w:p>
        </w:tc>
        <w:tc>
          <w:tcPr>
            <w:tcW w:w="518"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单位</w:t>
            </w:r>
          </w:p>
        </w:tc>
        <w:tc>
          <w:tcPr>
            <w:tcW w:w="600"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数量</w:t>
            </w:r>
          </w:p>
        </w:tc>
        <w:tc>
          <w:tcPr>
            <w:tcW w:w="1828"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是否为核心产品</w:t>
            </w:r>
          </w:p>
        </w:tc>
      </w:tr>
      <w:tr w:rsidR="0014389A" w:rsidTr="00440EE9">
        <w:trPr>
          <w:trHeight w:val="144"/>
          <w:jc w:val="center"/>
        </w:trPr>
        <w:tc>
          <w:tcPr>
            <w:tcW w:w="670" w:type="dxa"/>
            <w:vAlign w:val="center"/>
          </w:tcPr>
          <w:p w:rsidR="0014389A" w:rsidRDefault="0014389A" w:rsidP="00440EE9">
            <w:pPr>
              <w:spacing w:line="320" w:lineRule="exact"/>
              <w:jc w:val="left"/>
              <w:rPr>
                <w:rFonts w:ascii="宋体" w:hAnsi="宋体" w:cs="宋体"/>
                <w:sz w:val="24"/>
                <w:szCs w:val="24"/>
              </w:rPr>
            </w:pP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1</w:t>
            </w:r>
          </w:p>
          <w:p w:rsidR="0014389A" w:rsidRDefault="0014389A" w:rsidP="00440EE9">
            <w:pPr>
              <w:spacing w:line="320" w:lineRule="exact"/>
              <w:jc w:val="left"/>
              <w:rPr>
                <w:rFonts w:ascii="宋体" w:hAnsi="宋体" w:cs="宋体"/>
                <w:sz w:val="24"/>
                <w:szCs w:val="24"/>
              </w:rPr>
            </w:pPr>
          </w:p>
        </w:tc>
        <w:tc>
          <w:tcPr>
            <w:tcW w:w="1024"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直埋圆管篮球架</w:t>
            </w:r>
          </w:p>
        </w:tc>
        <w:tc>
          <w:tcPr>
            <w:tcW w:w="5005"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1.篮球架立柱、悬臂梁采用直径</w:t>
            </w:r>
            <w:r>
              <w:rPr>
                <w:rFonts w:ascii="宋体" w:eastAsia="宋体" w:hAnsi="宋体" w:cs="宋体" w:hint="eastAsia"/>
                <w:sz w:val="24"/>
                <w:szCs w:val="24"/>
              </w:rPr>
              <w:t>≧</w:t>
            </w:r>
            <w:r>
              <w:rPr>
                <w:rFonts w:ascii="宋体" w:hAnsi="宋体" w:cs="宋体" w:hint="eastAsia"/>
                <w:sz w:val="24"/>
                <w:szCs w:val="24"/>
              </w:rPr>
              <w:t>165mm、壁厚</w:t>
            </w:r>
            <w:r>
              <w:rPr>
                <w:rFonts w:ascii="宋体" w:eastAsia="宋体" w:hAnsi="宋体" w:cs="宋体" w:hint="eastAsia"/>
                <w:sz w:val="24"/>
                <w:szCs w:val="24"/>
              </w:rPr>
              <w:t>≧</w:t>
            </w:r>
            <w:r>
              <w:rPr>
                <w:rFonts w:ascii="宋体" w:hAnsi="宋体" w:cs="宋体" w:hint="eastAsia"/>
                <w:sz w:val="24"/>
                <w:szCs w:val="24"/>
              </w:rPr>
              <w:t>3.5mm的优质管材，一次冷弯成形。 篮板支撑：</w:t>
            </w:r>
            <w:proofErr w:type="gramStart"/>
            <w:r>
              <w:rPr>
                <w:rFonts w:ascii="宋体" w:hAnsi="宋体" w:cs="宋体" w:hint="eastAsia"/>
                <w:sz w:val="24"/>
                <w:szCs w:val="24"/>
              </w:rPr>
              <w:t>篮</w:t>
            </w:r>
            <w:proofErr w:type="gramEnd"/>
            <w:r>
              <w:rPr>
                <w:rFonts w:ascii="宋体" w:hAnsi="宋体" w:cs="宋体" w:hint="eastAsia"/>
                <w:sz w:val="24"/>
                <w:szCs w:val="24"/>
              </w:rPr>
              <w:t>架上、下拉杆采用Φ</w:t>
            </w:r>
            <w:r>
              <w:rPr>
                <w:rFonts w:ascii="宋体" w:eastAsia="宋体" w:hAnsi="宋体" w:cs="宋体" w:hint="eastAsia"/>
                <w:sz w:val="24"/>
                <w:szCs w:val="24"/>
              </w:rPr>
              <w:t>≧</w:t>
            </w:r>
            <w:r>
              <w:rPr>
                <w:rFonts w:ascii="宋体" w:hAnsi="宋体" w:cs="宋体" w:hint="eastAsia"/>
                <w:sz w:val="24"/>
                <w:szCs w:val="24"/>
              </w:rPr>
              <w:t>42mm×3mm优质钢管，篮板应选用</w:t>
            </w:r>
            <w:r>
              <w:rPr>
                <w:rFonts w:ascii="宋体" w:eastAsia="宋体" w:hAnsi="宋体" w:cs="宋体" w:hint="eastAsia"/>
                <w:sz w:val="24"/>
                <w:szCs w:val="24"/>
              </w:rPr>
              <w:t>≧</w:t>
            </w:r>
            <w:r>
              <w:rPr>
                <w:rFonts w:ascii="宋体" w:hAnsi="宋体" w:cs="宋体" w:hint="eastAsia"/>
                <w:sz w:val="24"/>
                <w:szCs w:val="24"/>
              </w:rPr>
              <w:t>1800mm×1050mm的矩形篮板（材质为SMC）；采用SMC片状模塑料，整体高温模压一次成型。</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2.矩形篮板背部连接有不少于5点的连接安装位置，篮圈采用实心钢材制成，篮圈下沿有12个均匀分布篮网装置，装置无锐边、毛刺，且装置不大于8 mm的间隙；</w:t>
            </w:r>
            <w:proofErr w:type="gramStart"/>
            <w:r>
              <w:rPr>
                <w:rFonts w:ascii="宋体" w:hAnsi="宋体" w:cs="宋体" w:hint="eastAsia"/>
                <w:sz w:val="24"/>
                <w:szCs w:val="24"/>
              </w:rPr>
              <w:t>篮</w:t>
            </w:r>
            <w:proofErr w:type="gramEnd"/>
            <w:r>
              <w:rPr>
                <w:rFonts w:ascii="宋体" w:hAnsi="宋体" w:cs="宋体" w:hint="eastAsia"/>
                <w:sz w:val="24"/>
                <w:szCs w:val="24"/>
              </w:rPr>
              <w:t>圈选用弹性篮圈，在去除压力后可自动返回原位置。</w:t>
            </w:r>
          </w:p>
        </w:tc>
        <w:tc>
          <w:tcPr>
            <w:tcW w:w="518"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付</w:t>
            </w:r>
          </w:p>
        </w:tc>
        <w:tc>
          <w:tcPr>
            <w:tcW w:w="600"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6</w:t>
            </w:r>
          </w:p>
        </w:tc>
        <w:tc>
          <w:tcPr>
            <w:tcW w:w="1828" w:type="dxa"/>
          </w:tcPr>
          <w:p w:rsidR="0014389A" w:rsidRDefault="0014389A" w:rsidP="00440EE9">
            <w:pPr>
              <w:spacing w:line="320" w:lineRule="exact"/>
              <w:jc w:val="left"/>
              <w:rPr>
                <w:rFonts w:ascii="宋体" w:hAnsi="宋体" w:cs="宋体"/>
                <w:sz w:val="24"/>
                <w:szCs w:val="24"/>
              </w:rPr>
            </w:pPr>
          </w:p>
          <w:p w:rsidR="0014389A" w:rsidRDefault="0014389A" w:rsidP="00440EE9">
            <w:pPr>
              <w:spacing w:line="320" w:lineRule="exact"/>
              <w:jc w:val="left"/>
              <w:rPr>
                <w:rFonts w:ascii="宋体" w:hAnsi="宋体" w:cs="宋体"/>
                <w:sz w:val="24"/>
                <w:szCs w:val="24"/>
              </w:rPr>
            </w:pPr>
          </w:p>
          <w:p w:rsidR="0014389A" w:rsidRDefault="0014389A" w:rsidP="00440EE9">
            <w:pPr>
              <w:spacing w:line="320" w:lineRule="exact"/>
              <w:jc w:val="left"/>
              <w:rPr>
                <w:rFonts w:ascii="宋体" w:hAnsi="宋体" w:cs="宋体"/>
                <w:sz w:val="24"/>
                <w:szCs w:val="24"/>
              </w:rPr>
            </w:pPr>
          </w:p>
          <w:p w:rsidR="0014389A" w:rsidRDefault="0014389A" w:rsidP="00440EE9">
            <w:pPr>
              <w:spacing w:line="320" w:lineRule="exact"/>
              <w:jc w:val="left"/>
              <w:rPr>
                <w:rFonts w:ascii="宋体" w:hAnsi="宋体" w:cs="宋体"/>
                <w:sz w:val="24"/>
                <w:szCs w:val="24"/>
              </w:rPr>
            </w:pPr>
          </w:p>
          <w:p w:rsidR="0014389A" w:rsidRDefault="0014389A" w:rsidP="00440EE9">
            <w:pPr>
              <w:spacing w:line="320" w:lineRule="exact"/>
              <w:jc w:val="left"/>
              <w:rPr>
                <w:rFonts w:ascii="宋体" w:hAnsi="宋体" w:cs="宋体"/>
                <w:sz w:val="24"/>
                <w:szCs w:val="24"/>
                <w:lang w:val="zh-CN"/>
              </w:rPr>
            </w:pPr>
            <w:r>
              <w:rPr>
                <w:rFonts w:ascii="宋体" w:hAnsi="宋体" w:cs="宋体" w:hint="eastAsia"/>
                <w:sz w:val="24"/>
                <w:szCs w:val="24"/>
              </w:rPr>
              <w:t>是</w:t>
            </w:r>
          </w:p>
        </w:tc>
      </w:tr>
      <w:tr w:rsidR="0014389A" w:rsidTr="00440EE9">
        <w:trPr>
          <w:trHeight w:val="144"/>
          <w:jc w:val="center"/>
        </w:trPr>
        <w:tc>
          <w:tcPr>
            <w:tcW w:w="670"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2</w:t>
            </w:r>
          </w:p>
        </w:tc>
        <w:tc>
          <w:tcPr>
            <w:tcW w:w="1024"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室外乒乓球台</w:t>
            </w:r>
          </w:p>
        </w:tc>
        <w:tc>
          <w:tcPr>
            <w:tcW w:w="5005"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1.球台长度2740mm±3mm，球台宽度</w:t>
            </w:r>
            <w:r>
              <w:rPr>
                <w:rFonts w:ascii="宋体" w:eastAsia="宋体" w:hAnsi="宋体" w:cs="宋体" w:hint="eastAsia"/>
                <w:sz w:val="24"/>
                <w:szCs w:val="24"/>
              </w:rPr>
              <w:t>≧</w:t>
            </w:r>
            <w:r>
              <w:rPr>
                <w:rFonts w:ascii="宋体" w:hAnsi="宋体" w:cs="宋体" w:hint="eastAsia"/>
                <w:sz w:val="24"/>
                <w:szCs w:val="24"/>
              </w:rPr>
              <w:t>1570mm，球台高度913mm±3mm，</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球台台面材质用于适于室外使用SMC材质，防水、抗寒、耐热，并能长期保持不变形、</w:t>
            </w:r>
            <w:proofErr w:type="gramStart"/>
            <w:r>
              <w:rPr>
                <w:rFonts w:ascii="宋体" w:hAnsi="宋体" w:cs="宋体" w:hint="eastAsia"/>
                <w:sz w:val="24"/>
                <w:szCs w:val="24"/>
              </w:rPr>
              <w:t>不</w:t>
            </w:r>
            <w:proofErr w:type="gramEnd"/>
            <w:r>
              <w:rPr>
                <w:rFonts w:ascii="宋体" w:hAnsi="宋体" w:cs="宋体" w:hint="eastAsia"/>
                <w:sz w:val="24"/>
                <w:szCs w:val="24"/>
              </w:rPr>
              <w:t>翘曲、</w:t>
            </w:r>
            <w:proofErr w:type="gramStart"/>
            <w:r>
              <w:rPr>
                <w:rFonts w:ascii="宋体" w:hAnsi="宋体" w:cs="宋体" w:hint="eastAsia"/>
                <w:sz w:val="24"/>
                <w:szCs w:val="24"/>
              </w:rPr>
              <w:t>不</w:t>
            </w:r>
            <w:proofErr w:type="gramEnd"/>
            <w:r>
              <w:rPr>
                <w:rFonts w:ascii="宋体" w:hAnsi="宋体" w:cs="宋体" w:hint="eastAsia"/>
                <w:sz w:val="24"/>
                <w:szCs w:val="24"/>
              </w:rPr>
              <w:t>开裂。</w:t>
            </w:r>
            <w:r>
              <w:rPr>
                <w:rFonts w:ascii="宋体" w:hAnsi="宋体" w:cs="宋体" w:hint="eastAsia"/>
                <w:sz w:val="24"/>
                <w:szCs w:val="24"/>
              </w:rPr>
              <w:br/>
              <w:t>端、边线和中线为白色，厚度没有手感凸起感觉。</w:t>
            </w:r>
            <w:r>
              <w:rPr>
                <w:rFonts w:ascii="宋体" w:hAnsi="宋体" w:cs="宋体" w:hint="eastAsia"/>
                <w:sz w:val="24"/>
                <w:szCs w:val="24"/>
              </w:rPr>
              <w:br/>
              <w:t>2.球台台面的颜色为蓝色，无光泽。</w:t>
            </w:r>
            <w:r>
              <w:rPr>
                <w:rFonts w:ascii="宋体" w:hAnsi="宋体" w:cs="宋体" w:hint="eastAsia"/>
                <w:sz w:val="24"/>
                <w:szCs w:val="24"/>
              </w:rPr>
              <w:br/>
              <w:t>球台表面平整无开裂、脱胶、伤痕、明显翘曲等缺陷。</w:t>
            </w:r>
            <w:r>
              <w:rPr>
                <w:rFonts w:ascii="宋体" w:hAnsi="宋体" w:cs="宋体" w:hint="eastAsia"/>
                <w:sz w:val="24"/>
                <w:szCs w:val="24"/>
              </w:rPr>
              <w:br/>
              <w:t>主立柱为</w:t>
            </w:r>
            <w:r>
              <w:rPr>
                <w:rFonts w:ascii="宋体" w:eastAsia="宋体" w:hAnsi="宋体" w:cs="宋体" w:hint="eastAsia"/>
                <w:sz w:val="24"/>
                <w:szCs w:val="24"/>
              </w:rPr>
              <w:t>≧</w:t>
            </w:r>
            <w:r>
              <w:rPr>
                <w:rFonts w:ascii="宋体" w:hAnsi="宋体" w:cs="宋体" w:hint="eastAsia"/>
                <w:sz w:val="24"/>
                <w:szCs w:val="24"/>
              </w:rPr>
              <w:t>60×3 mm，支撑管尺寸</w:t>
            </w:r>
            <w:r>
              <w:rPr>
                <w:rFonts w:ascii="宋体" w:eastAsia="宋体" w:hAnsi="宋体" w:cs="宋体" w:hint="eastAsia"/>
                <w:sz w:val="24"/>
                <w:szCs w:val="24"/>
              </w:rPr>
              <w:t>≧</w:t>
            </w:r>
            <w:r>
              <w:rPr>
                <w:rFonts w:ascii="宋体" w:hAnsi="宋体" w:cs="宋体" w:hint="eastAsia"/>
                <w:sz w:val="24"/>
                <w:szCs w:val="24"/>
              </w:rPr>
              <w:t>30×20×1.5mm。</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球网架材质为Q235，与台面配合严密稳固，长期室外使用能保持不变形、</w:t>
            </w:r>
            <w:proofErr w:type="gramStart"/>
            <w:r>
              <w:rPr>
                <w:rFonts w:ascii="宋体" w:hAnsi="宋体" w:cs="宋体" w:hint="eastAsia"/>
                <w:sz w:val="24"/>
                <w:szCs w:val="24"/>
              </w:rPr>
              <w:t>不</w:t>
            </w:r>
            <w:proofErr w:type="gramEnd"/>
            <w:r>
              <w:rPr>
                <w:rFonts w:ascii="宋体" w:hAnsi="宋体" w:cs="宋体" w:hint="eastAsia"/>
                <w:sz w:val="24"/>
                <w:szCs w:val="24"/>
              </w:rPr>
              <w:t>锈蚀.</w:t>
            </w:r>
          </w:p>
        </w:tc>
        <w:tc>
          <w:tcPr>
            <w:tcW w:w="518"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付</w:t>
            </w:r>
          </w:p>
        </w:tc>
        <w:tc>
          <w:tcPr>
            <w:tcW w:w="600"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24</w:t>
            </w:r>
          </w:p>
        </w:tc>
        <w:tc>
          <w:tcPr>
            <w:tcW w:w="1828" w:type="dxa"/>
          </w:tcPr>
          <w:p w:rsidR="0014389A" w:rsidRDefault="0014389A" w:rsidP="00440EE9">
            <w:pPr>
              <w:spacing w:line="320" w:lineRule="exact"/>
              <w:jc w:val="left"/>
              <w:rPr>
                <w:rFonts w:ascii="宋体" w:hAnsi="宋体" w:cs="宋体"/>
                <w:sz w:val="24"/>
                <w:szCs w:val="24"/>
              </w:rPr>
            </w:pPr>
          </w:p>
          <w:p w:rsidR="0014389A" w:rsidRDefault="0014389A" w:rsidP="00440EE9">
            <w:pPr>
              <w:spacing w:line="320" w:lineRule="exact"/>
              <w:jc w:val="left"/>
              <w:rPr>
                <w:rFonts w:ascii="宋体" w:hAnsi="宋体" w:cs="宋体"/>
                <w:sz w:val="24"/>
                <w:szCs w:val="24"/>
                <w:lang w:val="zh-CN"/>
              </w:rPr>
            </w:pPr>
            <w:r>
              <w:rPr>
                <w:rFonts w:ascii="宋体" w:hAnsi="宋体" w:cs="宋体" w:hint="eastAsia"/>
                <w:sz w:val="24"/>
                <w:szCs w:val="24"/>
              </w:rPr>
              <w:t>是</w:t>
            </w:r>
          </w:p>
        </w:tc>
      </w:tr>
      <w:tr w:rsidR="0014389A" w:rsidTr="00440EE9">
        <w:trPr>
          <w:trHeight w:val="144"/>
          <w:jc w:val="center"/>
        </w:trPr>
        <w:tc>
          <w:tcPr>
            <w:tcW w:w="670"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3</w:t>
            </w:r>
          </w:p>
        </w:tc>
        <w:tc>
          <w:tcPr>
            <w:tcW w:w="1024"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告示牌</w:t>
            </w:r>
          </w:p>
        </w:tc>
        <w:tc>
          <w:tcPr>
            <w:tcW w:w="5005" w:type="dxa"/>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1.主承载立柱规格（mm）</w:t>
            </w:r>
            <w:r>
              <w:rPr>
                <w:rFonts w:ascii="宋体" w:eastAsia="宋体" w:hAnsi="宋体" w:cs="宋体" w:hint="eastAsia"/>
                <w:sz w:val="24"/>
                <w:szCs w:val="24"/>
              </w:rPr>
              <w:t>≧</w:t>
            </w:r>
            <w:r>
              <w:rPr>
                <w:rFonts w:ascii="宋体" w:hAnsi="宋体" w:cs="宋体" w:hint="eastAsia"/>
                <w:sz w:val="24"/>
                <w:szCs w:val="24"/>
              </w:rPr>
              <w:t>：114×3</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lastRenderedPageBreak/>
              <w:t>2.主要承载横梁尺寸（mm）</w:t>
            </w:r>
            <w:r>
              <w:rPr>
                <w:rFonts w:ascii="宋体" w:eastAsia="宋体" w:hAnsi="宋体" w:cs="宋体" w:hint="eastAsia"/>
                <w:sz w:val="24"/>
                <w:szCs w:val="24"/>
              </w:rPr>
              <w:t>≧</w:t>
            </w:r>
            <w:r>
              <w:rPr>
                <w:rFonts w:ascii="宋体" w:hAnsi="宋体" w:cs="宋体" w:hint="eastAsia"/>
                <w:sz w:val="24"/>
                <w:szCs w:val="24"/>
              </w:rPr>
              <w:t>：40×20×2.5</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3.简明的热身运动说明或图示；以图示方式介绍健身器材正确的锻炼方法,简明的安全警示说明包括发现器材有缺陷应立即停止使用直到修复的说明；器材供应商的全称，售后服务电话及督查电话；管理维护单位及联系电话。</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4.不存在衣服、头发钩挂或缠绕危险；不存在和使用功能无关的凸出物。</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5.器材在正常使用过程中不应存在染色、掉沫及感官所能察觉到的较浓异味等现象。</w:t>
            </w:r>
          </w:p>
        </w:tc>
        <w:tc>
          <w:tcPr>
            <w:tcW w:w="518"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lastRenderedPageBreak/>
              <w:t>件</w:t>
            </w:r>
          </w:p>
        </w:tc>
        <w:tc>
          <w:tcPr>
            <w:tcW w:w="600"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6</w:t>
            </w:r>
          </w:p>
        </w:tc>
        <w:tc>
          <w:tcPr>
            <w:tcW w:w="1828" w:type="dxa"/>
          </w:tcPr>
          <w:p w:rsidR="0014389A" w:rsidRDefault="0014389A" w:rsidP="00440EE9">
            <w:pPr>
              <w:spacing w:line="320" w:lineRule="exact"/>
              <w:jc w:val="left"/>
              <w:rPr>
                <w:rFonts w:ascii="宋体" w:hAnsi="宋体" w:cs="宋体"/>
                <w:sz w:val="24"/>
                <w:szCs w:val="24"/>
              </w:rPr>
            </w:pPr>
          </w:p>
          <w:p w:rsidR="0014389A" w:rsidRDefault="0014389A" w:rsidP="00440EE9">
            <w:pPr>
              <w:spacing w:line="320" w:lineRule="exact"/>
              <w:jc w:val="left"/>
              <w:rPr>
                <w:rFonts w:ascii="宋体" w:hAnsi="宋体" w:cs="宋体"/>
                <w:sz w:val="24"/>
                <w:szCs w:val="24"/>
              </w:rPr>
            </w:pPr>
          </w:p>
          <w:p w:rsidR="0014389A" w:rsidRDefault="0014389A" w:rsidP="00440EE9">
            <w:pPr>
              <w:spacing w:line="320" w:lineRule="exact"/>
              <w:jc w:val="left"/>
              <w:rPr>
                <w:rFonts w:ascii="宋体" w:hAnsi="宋体" w:cs="宋体"/>
                <w:sz w:val="24"/>
                <w:szCs w:val="24"/>
              </w:rPr>
            </w:pPr>
          </w:p>
          <w:p w:rsidR="0014389A" w:rsidRDefault="0014389A" w:rsidP="00440EE9">
            <w:pPr>
              <w:spacing w:line="320" w:lineRule="exact"/>
              <w:jc w:val="left"/>
              <w:rPr>
                <w:rFonts w:ascii="宋体" w:hAnsi="宋体" w:cs="宋体"/>
                <w:sz w:val="24"/>
                <w:szCs w:val="24"/>
              </w:rPr>
            </w:pPr>
          </w:p>
          <w:p w:rsidR="0014389A" w:rsidRDefault="0014389A" w:rsidP="00440EE9">
            <w:pPr>
              <w:spacing w:line="320" w:lineRule="exact"/>
              <w:jc w:val="left"/>
              <w:rPr>
                <w:rFonts w:ascii="宋体" w:hAnsi="宋体" w:cs="宋体"/>
                <w:sz w:val="24"/>
                <w:szCs w:val="24"/>
              </w:rPr>
            </w:pPr>
          </w:p>
          <w:p w:rsidR="0014389A" w:rsidRDefault="0014389A" w:rsidP="00440EE9">
            <w:pPr>
              <w:spacing w:line="320" w:lineRule="exact"/>
              <w:jc w:val="left"/>
              <w:rPr>
                <w:rFonts w:ascii="宋体" w:hAnsi="宋体" w:cs="宋体"/>
                <w:sz w:val="24"/>
                <w:szCs w:val="24"/>
                <w:lang w:val="zh-CN"/>
              </w:rPr>
            </w:pPr>
            <w:r>
              <w:rPr>
                <w:rFonts w:ascii="宋体" w:hAnsi="宋体" w:cs="宋体" w:hint="eastAsia"/>
                <w:sz w:val="24"/>
                <w:szCs w:val="24"/>
              </w:rPr>
              <w:t>否</w:t>
            </w:r>
          </w:p>
        </w:tc>
      </w:tr>
      <w:tr w:rsidR="0014389A" w:rsidTr="00440EE9">
        <w:trPr>
          <w:trHeight w:val="144"/>
          <w:jc w:val="center"/>
        </w:trPr>
        <w:tc>
          <w:tcPr>
            <w:tcW w:w="670"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lastRenderedPageBreak/>
              <w:t>4</w:t>
            </w:r>
          </w:p>
        </w:tc>
        <w:tc>
          <w:tcPr>
            <w:tcW w:w="1024"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三位扭腰器</w:t>
            </w:r>
          </w:p>
        </w:tc>
        <w:tc>
          <w:tcPr>
            <w:tcW w:w="5005" w:type="dxa"/>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1.主要承载立柱尺寸（mm）</w:t>
            </w:r>
            <w:r>
              <w:rPr>
                <w:rFonts w:ascii="宋体" w:eastAsia="宋体" w:hAnsi="宋体" w:cs="宋体" w:hint="eastAsia"/>
                <w:sz w:val="24"/>
                <w:szCs w:val="24"/>
              </w:rPr>
              <w:t>≧</w:t>
            </w:r>
            <w:r>
              <w:rPr>
                <w:rFonts w:ascii="宋体" w:hAnsi="宋体" w:cs="宋体" w:hint="eastAsia"/>
                <w:sz w:val="24"/>
                <w:szCs w:val="24"/>
              </w:rPr>
              <w:t>：114×3</w:t>
            </w:r>
            <w:r>
              <w:rPr>
                <w:rFonts w:ascii="宋体" w:hAnsi="宋体" w:cs="宋体" w:hint="eastAsia"/>
                <w:sz w:val="24"/>
                <w:szCs w:val="24"/>
              </w:rPr>
              <w:br/>
              <w:t>2.主承载横梁钢管（mm）</w:t>
            </w:r>
            <w:r>
              <w:rPr>
                <w:rFonts w:ascii="宋体" w:eastAsia="宋体" w:hAnsi="宋体" w:cs="宋体" w:hint="eastAsia"/>
                <w:sz w:val="24"/>
                <w:szCs w:val="24"/>
              </w:rPr>
              <w:t>≧</w:t>
            </w:r>
            <w:r>
              <w:rPr>
                <w:rFonts w:ascii="宋体" w:hAnsi="宋体" w:cs="宋体" w:hint="eastAsia"/>
                <w:sz w:val="24"/>
                <w:szCs w:val="24"/>
              </w:rPr>
              <w:t>32×3</w:t>
            </w:r>
            <w:r>
              <w:rPr>
                <w:rFonts w:ascii="宋体" w:hAnsi="宋体" w:cs="宋体" w:hint="eastAsia"/>
                <w:sz w:val="24"/>
                <w:szCs w:val="24"/>
              </w:rPr>
              <w:br/>
              <w:t>3.不存在衣服、头发钩挂或缠绕危险；不存在和使用功能无关的凸出物。</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4.器材在正常使用过程中不应存在染色、掉沫及感官所能察觉到的较浓异味等现象。</w:t>
            </w:r>
          </w:p>
        </w:tc>
        <w:tc>
          <w:tcPr>
            <w:tcW w:w="518"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件</w:t>
            </w:r>
          </w:p>
        </w:tc>
        <w:tc>
          <w:tcPr>
            <w:tcW w:w="600"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12</w:t>
            </w:r>
          </w:p>
        </w:tc>
        <w:tc>
          <w:tcPr>
            <w:tcW w:w="1828" w:type="dxa"/>
          </w:tcPr>
          <w:p w:rsidR="0014389A" w:rsidRDefault="0014389A" w:rsidP="00440EE9">
            <w:pPr>
              <w:spacing w:line="320" w:lineRule="exact"/>
              <w:jc w:val="left"/>
              <w:rPr>
                <w:rFonts w:ascii="宋体" w:hAnsi="宋体" w:cs="宋体"/>
                <w:sz w:val="24"/>
                <w:szCs w:val="24"/>
              </w:rPr>
            </w:pPr>
          </w:p>
          <w:p w:rsidR="0014389A" w:rsidRDefault="0014389A" w:rsidP="00440EE9">
            <w:pPr>
              <w:spacing w:line="320" w:lineRule="exact"/>
              <w:jc w:val="left"/>
              <w:rPr>
                <w:rFonts w:ascii="宋体" w:hAnsi="宋体" w:cs="宋体"/>
                <w:sz w:val="24"/>
                <w:szCs w:val="24"/>
              </w:rPr>
            </w:pPr>
          </w:p>
          <w:p w:rsidR="0014389A" w:rsidRDefault="0014389A" w:rsidP="00440EE9">
            <w:pPr>
              <w:spacing w:line="320" w:lineRule="exact"/>
              <w:jc w:val="left"/>
              <w:rPr>
                <w:rFonts w:ascii="宋体" w:hAnsi="宋体" w:cs="宋体"/>
                <w:sz w:val="24"/>
                <w:szCs w:val="24"/>
              </w:rPr>
            </w:pP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否</w:t>
            </w:r>
          </w:p>
        </w:tc>
      </w:tr>
      <w:tr w:rsidR="0014389A" w:rsidTr="00440EE9">
        <w:trPr>
          <w:trHeight w:val="144"/>
          <w:jc w:val="center"/>
        </w:trPr>
        <w:tc>
          <w:tcPr>
            <w:tcW w:w="670"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5</w:t>
            </w:r>
          </w:p>
        </w:tc>
        <w:tc>
          <w:tcPr>
            <w:tcW w:w="1024"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腹肌板</w:t>
            </w:r>
          </w:p>
        </w:tc>
        <w:tc>
          <w:tcPr>
            <w:tcW w:w="5005"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1.主承载横梁规格（mm）</w:t>
            </w:r>
            <w:r>
              <w:rPr>
                <w:rFonts w:ascii="宋体" w:eastAsia="宋体" w:hAnsi="宋体" w:cs="宋体" w:hint="eastAsia"/>
                <w:sz w:val="24"/>
                <w:szCs w:val="24"/>
              </w:rPr>
              <w:t>≧</w:t>
            </w:r>
            <w:r>
              <w:rPr>
                <w:rFonts w:ascii="宋体" w:hAnsi="宋体" w:cs="宋体" w:hint="eastAsia"/>
                <w:sz w:val="24"/>
                <w:szCs w:val="24"/>
              </w:rPr>
              <w:t>：60×3；</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2.主要承载横梁（mm）</w:t>
            </w:r>
            <w:r>
              <w:rPr>
                <w:rFonts w:ascii="宋体" w:eastAsia="宋体" w:hAnsi="宋体" w:cs="宋体" w:hint="eastAsia"/>
                <w:sz w:val="24"/>
                <w:szCs w:val="24"/>
              </w:rPr>
              <w:t>≧</w:t>
            </w:r>
            <w:r>
              <w:rPr>
                <w:rFonts w:ascii="宋体" w:hAnsi="宋体" w:cs="宋体" w:hint="eastAsia"/>
                <w:sz w:val="24"/>
                <w:szCs w:val="24"/>
              </w:rPr>
              <w:t>：42×3</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3.不存在衣服、头发钩挂或缠绕危险；不存在和使用功能无关的凸出物。</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4.器材在正常使用过程中不应存在染色、掉沫及感官所能察觉到的较浓异味等现象。</w:t>
            </w:r>
          </w:p>
        </w:tc>
        <w:tc>
          <w:tcPr>
            <w:tcW w:w="518"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件</w:t>
            </w:r>
          </w:p>
        </w:tc>
        <w:tc>
          <w:tcPr>
            <w:tcW w:w="600"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6</w:t>
            </w:r>
          </w:p>
        </w:tc>
        <w:tc>
          <w:tcPr>
            <w:tcW w:w="1828" w:type="dxa"/>
          </w:tcPr>
          <w:p w:rsidR="0014389A" w:rsidRDefault="0014389A" w:rsidP="00440EE9">
            <w:pPr>
              <w:spacing w:line="320" w:lineRule="exact"/>
              <w:jc w:val="left"/>
              <w:rPr>
                <w:rFonts w:ascii="宋体" w:hAnsi="宋体" w:cs="宋体"/>
                <w:sz w:val="24"/>
                <w:szCs w:val="24"/>
              </w:rPr>
            </w:pPr>
          </w:p>
          <w:p w:rsidR="0014389A" w:rsidRDefault="0014389A" w:rsidP="00440EE9">
            <w:pPr>
              <w:spacing w:line="320" w:lineRule="exact"/>
              <w:jc w:val="left"/>
              <w:rPr>
                <w:rFonts w:ascii="宋体" w:hAnsi="宋体" w:cs="宋体"/>
                <w:sz w:val="24"/>
                <w:szCs w:val="24"/>
              </w:rPr>
            </w:pPr>
          </w:p>
          <w:p w:rsidR="0014389A" w:rsidRDefault="0014389A" w:rsidP="00440EE9">
            <w:pPr>
              <w:spacing w:line="320" w:lineRule="exact"/>
              <w:jc w:val="left"/>
              <w:rPr>
                <w:rFonts w:ascii="宋体" w:hAnsi="宋体" w:cs="宋体"/>
                <w:sz w:val="24"/>
                <w:szCs w:val="24"/>
                <w:lang w:val="zh-CN"/>
              </w:rPr>
            </w:pPr>
            <w:r>
              <w:rPr>
                <w:rFonts w:ascii="宋体" w:hAnsi="宋体" w:cs="宋体" w:hint="eastAsia"/>
                <w:sz w:val="24"/>
                <w:szCs w:val="24"/>
              </w:rPr>
              <w:t>否</w:t>
            </w:r>
          </w:p>
        </w:tc>
      </w:tr>
      <w:tr w:rsidR="0014389A" w:rsidTr="00440EE9">
        <w:trPr>
          <w:trHeight w:val="144"/>
          <w:jc w:val="center"/>
        </w:trPr>
        <w:tc>
          <w:tcPr>
            <w:tcW w:w="670"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6</w:t>
            </w:r>
          </w:p>
        </w:tc>
        <w:tc>
          <w:tcPr>
            <w:tcW w:w="1024"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腿部按摩器</w:t>
            </w:r>
          </w:p>
        </w:tc>
        <w:tc>
          <w:tcPr>
            <w:tcW w:w="5005"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1.主承载立柱规格（mm）</w:t>
            </w:r>
            <w:r>
              <w:rPr>
                <w:rFonts w:ascii="宋体" w:eastAsia="宋体" w:hAnsi="宋体" w:cs="宋体" w:hint="eastAsia"/>
                <w:sz w:val="24"/>
                <w:szCs w:val="24"/>
              </w:rPr>
              <w:t>≧</w:t>
            </w:r>
            <w:r>
              <w:rPr>
                <w:rFonts w:ascii="宋体" w:hAnsi="宋体" w:cs="宋体" w:hint="eastAsia"/>
                <w:sz w:val="24"/>
                <w:szCs w:val="24"/>
              </w:rPr>
              <w:t>：114×3</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2.不存在衣服、头发钩挂或缠绕危险；不存在和使用功能无关的凸出物。</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3.器材在正常使用过程中不应存在染色、掉沫及感官所能察觉到的较浓异味等现象。</w:t>
            </w:r>
          </w:p>
        </w:tc>
        <w:tc>
          <w:tcPr>
            <w:tcW w:w="518"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件</w:t>
            </w:r>
          </w:p>
        </w:tc>
        <w:tc>
          <w:tcPr>
            <w:tcW w:w="600"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12</w:t>
            </w:r>
          </w:p>
        </w:tc>
        <w:tc>
          <w:tcPr>
            <w:tcW w:w="1828" w:type="dxa"/>
          </w:tcPr>
          <w:p w:rsidR="0014389A" w:rsidRDefault="0014389A" w:rsidP="00440EE9">
            <w:pPr>
              <w:spacing w:line="320" w:lineRule="exact"/>
              <w:jc w:val="left"/>
              <w:rPr>
                <w:rFonts w:ascii="宋体" w:hAnsi="宋体" w:cs="宋体"/>
                <w:sz w:val="24"/>
                <w:szCs w:val="24"/>
              </w:rPr>
            </w:pPr>
          </w:p>
          <w:p w:rsidR="0014389A" w:rsidRDefault="0014389A" w:rsidP="00440EE9">
            <w:pPr>
              <w:spacing w:line="320" w:lineRule="exact"/>
              <w:jc w:val="left"/>
              <w:rPr>
                <w:rFonts w:ascii="宋体" w:hAnsi="宋体" w:cs="宋体"/>
                <w:sz w:val="24"/>
                <w:szCs w:val="24"/>
                <w:lang w:val="zh-CN"/>
              </w:rPr>
            </w:pPr>
            <w:r>
              <w:rPr>
                <w:rFonts w:ascii="宋体" w:hAnsi="宋体" w:cs="宋体" w:hint="eastAsia"/>
                <w:sz w:val="24"/>
                <w:szCs w:val="24"/>
              </w:rPr>
              <w:t>否</w:t>
            </w:r>
          </w:p>
        </w:tc>
      </w:tr>
      <w:tr w:rsidR="0014389A" w:rsidTr="00440EE9">
        <w:trPr>
          <w:trHeight w:val="144"/>
          <w:jc w:val="center"/>
        </w:trPr>
        <w:tc>
          <w:tcPr>
            <w:tcW w:w="670"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7</w:t>
            </w:r>
          </w:p>
        </w:tc>
        <w:tc>
          <w:tcPr>
            <w:tcW w:w="1024"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背肌训练器</w:t>
            </w:r>
          </w:p>
        </w:tc>
        <w:tc>
          <w:tcPr>
            <w:tcW w:w="5005"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1.主承载立柱规格（mm）</w:t>
            </w:r>
            <w:r>
              <w:rPr>
                <w:rFonts w:ascii="宋体" w:eastAsia="宋体" w:hAnsi="宋体" w:cs="宋体" w:hint="eastAsia"/>
                <w:sz w:val="24"/>
                <w:szCs w:val="24"/>
              </w:rPr>
              <w:t>≧</w:t>
            </w:r>
            <w:r>
              <w:rPr>
                <w:rFonts w:ascii="宋体" w:hAnsi="宋体" w:cs="宋体" w:hint="eastAsia"/>
                <w:sz w:val="24"/>
                <w:szCs w:val="24"/>
              </w:rPr>
              <w:t>：60x3</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2.主承载横梁钢管（mm）</w:t>
            </w:r>
            <w:r>
              <w:rPr>
                <w:rFonts w:ascii="宋体" w:eastAsia="宋体" w:hAnsi="宋体" w:cs="宋体" w:hint="eastAsia"/>
                <w:sz w:val="24"/>
                <w:szCs w:val="24"/>
              </w:rPr>
              <w:t>≧</w:t>
            </w:r>
            <w:r>
              <w:rPr>
                <w:rFonts w:ascii="宋体" w:hAnsi="宋体" w:cs="宋体" w:hint="eastAsia"/>
                <w:sz w:val="24"/>
                <w:szCs w:val="24"/>
              </w:rPr>
              <w:t>：60×3</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3.不存在衣服、头发钩挂或缠绕危险；不存在和使用功能无关的凸出物。</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4.器材在正常使用过程中不应存在染色、掉沫及感官所能察觉到的较浓异味等现象。</w:t>
            </w:r>
          </w:p>
        </w:tc>
        <w:tc>
          <w:tcPr>
            <w:tcW w:w="518"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件</w:t>
            </w:r>
          </w:p>
        </w:tc>
        <w:tc>
          <w:tcPr>
            <w:tcW w:w="600"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6</w:t>
            </w:r>
          </w:p>
        </w:tc>
        <w:tc>
          <w:tcPr>
            <w:tcW w:w="1828" w:type="dxa"/>
          </w:tcPr>
          <w:p w:rsidR="0014389A" w:rsidRDefault="0014389A" w:rsidP="00440EE9">
            <w:pPr>
              <w:spacing w:line="320" w:lineRule="exact"/>
              <w:jc w:val="left"/>
              <w:rPr>
                <w:rFonts w:ascii="宋体" w:hAnsi="宋体" w:cs="宋体"/>
                <w:sz w:val="24"/>
                <w:szCs w:val="24"/>
              </w:rPr>
            </w:pPr>
          </w:p>
          <w:p w:rsidR="0014389A" w:rsidRDefault="0014389A" w:rsidP="00440EE9">
            <w:pPr>
              <w:spacing w:line="320" w:lineRule="exact"/>
              <w:jc w:val="left"/>
              <w:rPr>
                <w:rFonts w:ascii="宋体" w:hAnsi="宋体" w:cs="宋体"/>
                <w:sz w:val="24"/>
                <w:szCs w:val="24"/>
              </w:rPr>
            </w:pP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是</w:t>
            </w:r>
          </w:p>
        </w:tc>
      </w:tr>
      <w:tr w:rsidR="0014389A" w:rsidTr="00440EE9">
        <w:trPr>
          <w:trHeight w:val="144"/>
          <w:jc w:val="center"/>
        </w:trPr>
        <w:tc>
          <w:tcPr>
            <w:tcW w:w="670"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8</w:t>
            </w:r>
          </w:p>
        </w:tc>
        <w:tc>
          <w:tcPr>
            <w:tcW w:w="1024"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反屈伸训练器</w:t>
            </w:r>
          </w:p>
        </w:tc>
        <w:tc>
          <w:tcPr>
            <w:tcW w:w="5005"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1.主承载立柱规格（mm）</w:t>
            </w:r>
            <w:r>
              <w:rPr>
                <w:rFonts w:ascii="宋体" w:eastAsia="宋体" w:hAnsi="宋体" w:cs="宋体" w:hint="eastAsia"/>
                <w:sz w:val="24"/>
                <w:szCs w:val="24"/>
              </w:rPr>
              <w:t>≧</w:t>
            </w:r>
            <w:r>
              <w:rPr>
                <w:rFonts w:ascii="宋体" w:hAnsi="宋体" w:cs="宋体" w:hint="eastAsia"/>
                <w:sz w:val="24"/>
                <w:szCs w:val="24"/>
              </w:rPr>
              <w:t>：114x3</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2.主承载横梁规格（mm）</w:t>
            </w:r>
            <w:r>
              <w:rPr>
                <w:rFonts w:ascii="宋体" w:eastAsia="宋体" w:hAnsi="宋体" w:cs="宋体" w:hint="eastAsia"/>
                <w:sz w:val="24"/>
                <w:szCs w:val="24"/>
              </w:rPr>
              <w:t>≧</w:t>
            </w:r>
            <w:r>
              <w:rPr>
                <w:rFonts w:ascii="宋体" w:hAnsi="宋体" w:cs="宋体" w:hint="eastAsia"/>
                <w:sz w:val="24"/>
                <w:szCs w:val="24"/>
              </w:rPr>
              <w:t>：60x3</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3.不存在衣服、头发钩挂或缠绕危险；不存在和使用功能无关的凸出物。</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4.器材在正常使用过程中不应存在染色、掉沫及感官所能察觉到的较浓异味等现象。</w:t>
            </w:r>
          </w:p>
        </w:tc>
        <w:tc>
          <w:tcPr>
            <w:tcW w:w="518"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件</w:t>
            </w:r>
          </w:p>
        </w:tc>
        <w:tc>
          <w:tcPr>
            <w:tcW w:w="600"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6</w:t>
            </w:r>
          </w:p>
        </w:tc>
        <w:tc>
          <w:tcPr>
            <w:tcW w:w="1828" w:type="dxa"/>
          </w:tcPr>
          <w:p w:rsidR="0014389A" w:rsidRDefault="0014389A" w:rsidP="00440EE9">
            <w:pPr>
              <w:spacing w:line="320" w:lineRule="exact"/>
              <w:jc w:val="left"/>
              <w:rPr>
                <w:rFonts w:ascii="宋体" w:hAnsi="宋体" w:cs="宋体"/>
                <w:sz w:val="24"/>
                <w:szCs w:val="24"/>
              </w:rPr>
            </w:pPr>
          </w:p>
          <w:p w:rsidR="0014389A" w:rsidRDefault="0014389A" w:rsidP="00440EE9">
            <w:pPr>
              <w:spacing w:line="320" w:lineRule="exact"/>
              <w:jc w:val="left"/>
              <w:rPr>
                <w:rFonts w:ascii="宋体" w:hAnsi="宋体" w:cs="宋体"/>
                <w:sz w:val="24"/>
                <w:szCs w:val="24"/>
              </w:rPr>
            </w:pPr>
          </w:p>
          <w:p w:rsidR="0014389A" w:rsidRDefault="0014389A" w:rsidP="00440EE9">
            <w:pPr>
              <w:spacing w:line="320" w:lineRule="exact"/>
              <w:jc w:val="left"/>
              <w:rPr>
                <w:rFonts w:ascii="宋体" w:hAnsi="宋体" w:cs="宋体"/>
                <w:sz w:val="24"/>
                <w:szCs w:val="24"/>
                <w:lang w:val="zh-CN"/>
              </w:rPr>
            </w:pPr>
            <w:r>
              <w:rPr>
                <w:rFonts w:ascii="宋体" w:hAnsi="宋体" w:cs="宋体" w:hint="eastAsia"/>
                <w:sz w:val="24"/>
                <w:szCs w:val="24"/>
              </w:rPr>
              <w:t>是</w:t>
            </w:r>
          </w:p>
        </w:tc>
      </w:tr>
      <w:tr w:rsidR="0014389A" w:rsidTr="00440EE9">
        <w:trPr>
          <w:trHeight w:val="144"/>
          <w:jc w:val="center"/>
        </w:trPr>
        <w:tc>
          <w:tcPr>
            <w:tcW w:w="670"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lastRenderedPageBreak/>
              <w:t>9</w:t>
            </w:r>
          </w:p>
        </w:tc>
        <w:tc>
          <w:tcPr>
            <w:tcW w:w="1024"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手指按摩引体架</w:t>
            </w:r>
          </w:p>
        </w:tc>
        <w:tc>
          <w:tcPr>
            <w:tcW w:w="5005" w:type="dxa"/>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1.主承载立柱规格（mm）</w:t>
            </w:r>
            <w:r>
              <w:rPr>
                <w:rFonts w:ascii="宋体" w:eastAsia="宋体" w:hAnsi="宋体" w:cs="宋体" w:hint="eastAsia"/>
                <w:sz w:val="24"/>
                <w:szCs w:val="24"/>
              </w:rPr>
              <w:t>≧</w:t>
            </w:r>
            <w:r>
              <w:rPr>
                <w:rFonts w:ascii="宋体" w:hAnsi="宋体" w:cs="宋体" w:hint="eastAsia"/>
                <w:sz w:val="24"/>
                <w:szCs w:val="24"/>
              </w:rPr>
              <w:t>：114x3mm</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2.主承载横梁规格（mm）</w:t>
            </w:r>
            <w:r>
              <w:rPr>
                <w:rFonts w:ascii="宋体" w:eastAsia="宋体" w:hAnsi="宋体" w:cs="宋体" w:hint="eastAsia"/>
                <w:sz w:val="24"/>
                <w:szCs w:val="24"/>
              </w:rPr>
              <w:t>≧</w:t>
            </w:r>
            <w:r>
              <w:rPr>
                <w:rFonts w:ascii="宋体" w:hAnsi="宋体" w:cs="宋体" w:hint="eastAsia"/>
                <w:sz w:val="24"/>
                <w:szCs w:val="24"/>
              </w:rPr>
              <w:t>：33x3mm</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3.不存在衣服、头发钩挂或缠绕危险；不存在和使用功能无关的凸出物。</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4.器材在正常使用过程中不应存在染色、掉沫及感官所能察觉到的较浓异味等现象。</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5.按摩块为波浪</w:t>
            </w:r>
            <w:proofErr w:type="gramStart"/>
            <w:r>
              <w:rPr>
                <w:rFonts w:ascii="宋体" w:hAnsi="宋体" w:cs="宋体" w:hint="eastAsia"/>
                <w:sz w:val="24"/>
                <w:szCs w:val="24"/>
              </w:rPr>
              <w:t>纹塑木</w:t>
            </w:r>
            <w:proofErr w:type="gramEnd"/>
            <w:r>
              <w:rPr>
                <w:rFonts w:ascii="宋体" w:hAnsi="宋体" w:cs="宋体" w:hint="eastAsia"/>
                <w:sz w:val="24"/>
                <w:szCs w:val="24"/>
              </w:rPr>
              <w:t>，双位引体架。</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6.使用功能：可供至少3人同时使用。</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7.器材有安全警示标志采用图文形式提示使用者可能存在风险。</w:t>
            </w:r>
          </w:p>
        </w:tc>
        <w:tc>
          <w:tcPr>
            <w:tcW w:w="518"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件</w:t>
            </w:r>
          </w:p>
        </w:tc>
        <w:tc>
          <w:tcPr>
            <w:tcW w:w="600"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6</w:t>
            </w:r>
          </w:p>
        </w:tc>
        <w:tc>
          <w:tcPr>
            <w:tcW w:w="1828" w:type="dxa"/>
          </w:tcPr>
          <w:p w:rsidR="0014389A" w:rsidRDefault="0014389A" w:rsidP="00440EE9">
            <w:pPr>
              <w:spacing w:line="320" w:lineRule="exact"/>
              <w:jc w:val="left"/>
              <w:rPr>
                <w:rFonts w:ascii="宋体" w:hAnsi="宋体" w:cs="宋体"/>
                <w:sz w:val="24"/>
                <w:szCs w:val="24"/>
              </w:rPr>
            </w:pPr>
          </w:p>
          <w:p w:rsidR="0014389A" w:rsidRDefault="0014389A" w:rsidP="00440EE9">
            <w:pPr>
              <w:spacing w:line="320" w:lineRule="exact"/>
              <w:jc w:val="left"/>
              <w:rPr>
                <w:rFonts w:ascii="宋体" w:hAnsi="宋体" w:cs="宋体"/>
                <w:sz w:val="24"/>
                <w:szCs w:val="24"/>
              </w:rPr>
            </w:pPr>
          </w:p>
          <w:p w:rsidR="0014389A" w:rsidRDefault="0014389A" w:rsidP="00440EE9">
            <w:pPr>
              <w:spacing w:line="320" w:lineRule="exact"/>
              <w:jc w:val="left"/>
              <w:rPr>
                <w:rFonts w:ascii="宋体" w:hAnsi="宋体" w:cs="宋体"/>
                <w:sz w:val="24"/>
                <w:szCs w:val="24"/>
              </w:rPr>
            </w:pPr>
          </w:p>
          <w:p w:rsidR="0014389A" w:rsidRDefault="0014389A" w:rsidP="00440EE9">
            <w:pPr>
              <w:spacing w:line="320" w:lineRule="exact"/>
              <w:jc w:val="left"/>
              <w:rPr>
                <w:rFonts w:ascii="宋体" w:hAnsi="宋体" w:cs="宋体"/>
                <w:sz w:val="24"/>
                <w:szCs w:val="24"/>
                <w:lang w:val="zh-CN"/>
              </w:rPr>
            </w:pPr>
            <w:r>
              <w:rPr>
                <w:rFonts w:ascii="宋体" w:hAnsi="宋体" w:cs="宋体" w:hint="eastAsia"/>
                <w:sz w:val="24"/>
                <w:szCs w:val="24"/>
              </w:rPr>
              <w:t>是</w:t>
            </w:r>
          </w:p>
        </w:tc>
      </w:tr>
      <w:tr w:rsidR="0014389A" w:rsidTr="00440EE9">
        <w:trPr>
          <w:trHeight w:val="144"/>
          <w:jc w:val="center"/>
        </w:trPr>
        <w:tc>
          <w:tcPr>
            <w:tcW w:w="670"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10</w:t>
            </w:r>
          </w:p>
        </w:tc>
        <w:tc>
          <w:tcPr>
            <w:tcW w:w="1024"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压腿架</w:t>
            </w:r>
          </w:p>
        </w:tc>
        <w:tc>
          <w:tcPr>
            <w:tcW w:w="5005" w:type="dxa"/>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1.主承载立柱规格（mm）</w:t>
            </w:r>
            <w:r>
              <w:rPr>
                <w:rFonts w:ascii="宋体" w:eastAsia="宋体" w:hAnsi="宋体" w:cs="宋体" w:hint="eastAsia"/>
                <w:sz w:val="24"/>
                <w:szCs w:val="24"/>
              </w:rPr>
              <w:t>≧</w:t>
            </w:r>
            <w:r>
              <w:rPr>
                <w:rFonts w:ascii="宋体" w:hAnsi="宋体" w:cs="宋体" w:hint="eastAsia"/>
                <w:sz w:val="24"/>
                <w:szCs w:val="24"/>
              </w:rPr>
              <w:t>：114×3</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2.主承载横梁规格（mm）</w:t>
            </w:r>
            <w:r>
              <w:rPr>
                <w:rFonts w:ascii="宋体" w:eastAsia="宋体" w:hAnsi="宋体" w:cs="宋体" w:hint="eastAsia"/>
                <w:sz w:val="24"/>
                <w:szCs w:val="24"/>
              </w:rPr>
              <w:t>≧</w:t>
            </w:r>
            <w:r>
              <w:rPr>
                <w:rFonts w:ascii="宋体" w:hAnsi="宋体" w:cs="宋体" w:hint="eastAsia"/>
                <w:sz w:val="24"/>
                <w:szCs w:val="24"/>
              </w:rPr>
              <w:t>：32x3</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3.不存在衣服、头发钩挂或缠绕危险；不存在和使用功能无关的凸出物。</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4.器材在正常使用过程中不应存在染色、掉沫及感官所能察觉到的较浓异味等现象。</w:t>
            </w:r>
          </w:p>
        </w:tc>
        <w:tc>
          <w:tcPr>
            <w:tcW w:w="518"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件</w:t>
            </w:r>
          </w:p>
        </w:tc>
        <w:tc>
          <w:tcPr>
            <w:tcW w:w="600"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12</w:t>
            </w:r>
          </w:p>
        </w:tc>
        <w:tc>
          <w:tcPr>
            <w:tcW w:w="1828" w:type="dxa"/>
          </w:tcPr>
          <w:p w:rsidR="0014389A" w:rsidRDefault="0014389A" w:rsidP="00440EE9">
            <w:pPr>
              <w:spacing w:line="320" w:lineRule="exact"/>
              <w:jc w:val="left"/>
              <w:rPr>
                <w:rFonts w:ascii="宋体" w:hAnsi="宋体" w:cs="宋体"/>
                <w:sz w:val="24"/>
                <w:szCs w:val="24"/>
              </w:rPr>
            </w:pPr>
          </w:p>
          <w:p w:rsidR="0014389A" w:rsidRDefault="0014389A" w:rsidP="00440EE9">
            <w:pPr>
              <w:spacing w:line="320" w:lineRule="exact"/>
              <w:jc w:val="left"/>
              <w:rPr>
                <w:rFonts w:ascii="宋体" w:hAnsi="宋体" w:cs="宋体"/>
                <w:sz w:val="24"/>
                <w:szCs w:val="24"/>
                <w:lang w:val="zh-CN"/>
              </w:rPr>
            </w:pPr>
            <w:r>
              <w:rPr>
                <w:rFonts w:ascii="宋体" w:hAnsi="宋体" w:cs="宋体" w:hint="eastAsia"/>
                <w:sz w:val="24"/>
                <w:szCs w:val="24"/>
              </w:rPr>
              <w:t>否</w:t>
            </w:r>
          </w:p>
        </w:tc>
      </w:tr>
      <w:tr w:rsidR="0014389A" w:rsidTr="00440EE9">
        <w:trPr>
          <w:trHeight w:val="1979"/>
          <w:jc w:val="center"/>
        </w:trPr>
        <w:tc>
          <w:tcPr>
            <w:tcW w:w="670"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11</w:t>
            </w:r>
          </w:p>
        </w:tc>
        <w:tc>
          <w:tcPr>
            <w:tcW w:w="1024"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骑马机（健骑机）</w:t>
            </w:r>
          </w:p>
        </w:tc>
        <w:tc>
          <w:tcPr>
            <w:tcW w:w="5005" w:type="dxa"/>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1.主承载立柱规格（mm）</w:t>
            </w:r>
            <w:r>
              <w:rPr>
                <w:rFonts w:ascii="宋体" w:eastAsia="宋体" w:hAnsi="宋体" w:cs="宋体" w:hint="eastAsia"/>
                <w:sz w:val="24"/>
                <w:szCs w:val="24"/>
              </w:rPr>
              <w:t>≧</w:t>
            </w:r>
            <w:r>
              <w:rPr>
                <w:rFonts w:ascii="宋体" w:hAnsi="宋体" w:cs="宋体" w:hint="eastAsia"/>
                <w:sz w:val="24"/>
                <w:szCs w:val="24"/>
              </w:rPr>
              <w:t>：114×3</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2.主承载横梁钢管（mm）</w:t>
            </w:r>
            <w:r>
              <w:rPr>
                <w:rFonts w:ascii="宋体" w:eastAsia="宋体" w:hAnsi="宋体" w:cs="宋体" w:hint="eastAsia"/>
                <w:sz w:val="24"/>
                <w:szCs w:val="24"/>
              </w:rPr>
              <w:t>≧</w:t>
            </w:r>
            <w:r>
              <w:rPr>
                <w:rFonts w:ascii="宋体" w:hAnsi="宋体" w:cs="宋体" w:hint="eastAsia"/>
                <w:sz w:val="24"/>
                <w:szCs w:val="24"/>
              </w:rPr>
              <w:t>：60×3</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3.不存在衣服、头发钩挂或缠绕危险；不存在和使用功能无关的凸出物。</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4.器材在正常使用过程中不应存在染色、掉沫及感官所能察觉到的较浓异味等现象。</w:t>
            </w:r>
          </w:p>
        </w:tc>
        <w:tc>
          <w:tcPr>
            <w:tcW w:w="518"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件</w:t>
            </w:r>
          </w:p>
        </w:tc>
        <w:tc>
          <w:tcPr>
            <w:tcW w:w="600"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6</w:t>
            </w:r>
          </w:p>
        </w:tc>
        <w:tc>
          <w:tcPr>
            <w:tcW w:w="1828" w:type="dxa"/>
          </w:tcPr>
          <w:p w:rsidR="0014389A" w:rsidRDefault="0014389A" w:rsidP="00440EE9">
            <w:pPr>
              <w:spacing w:line="320" w:lineRule="exact"/>
              <w:jc w:val="left"/>
              <w:rPr>
                <w:rFonts w:ascii="宋体" w:hAnsi="宋体" w:cs="宋体"/>
                <w:sz w:val="24"/>
                <w:szCs w:val="24"/>
              </w:rPr>
            </w:pPr>
          </w:p>
          <w:p w:rsidR="0014389A" w:rsidRDefault="0014389A" w:rsidP="00440EE9">
            <w:pPr>
              <w:spacing w:line="320" w:lineRule="exact"/>
              <w:jc w:val="left"/>
              <w:rPr>
                <w:rFonts w:ascii="宋体" w:hAnsi="宋体" w:cs="宋体"/>
                <w:sz w:val="24"/>
                <w:szCs w:val="24"/>
              </w:rPr>
            </w:pPr>
          </w:p>
          <w:p w:rsidR="0014389A" w:rsidRDefault="0014389A" w:rsidP="00440EE9">
            <w:pPr>
              <w:spacing w:line="320" w:lineRule="exact"/>
              <w:jc w:val="left"/>
              <w:rPr>
                <w:rFonts w:ascii="宋体" w:hAnsi="宋体" w:cs="宋体"/>
                <w:sz w:val="24"/>
                <w:szCs w:val="24"/>
                <w:lang w:val="zh-CN"/>
              </w:rPr>
            </w:pPr>
            <w:r>
              <w:rPr>
                <w:rFonts w:ascii="宋体" w:hAnsi="宋体" w:cs="宋体" w:hint="eastAsia"/>
                <w:sz w:val="24"/>
                <w:szCs w:val="24"/>
              </w:rPr>
              <w:t>否</w:t>
            </w:r>
          </w:p>
        </w:tc>
      </w:tr>
      <w:tr w:rsidR="0014389A" w:rsidTr="00440EE9">
        <w:trPr>
          <w:trHeight w:val="2566"/>
          <w:jc w:val="center"/>
        </w:trPr>
        <w:tc>
          <w:tcPr>
            <w:tcW w:w="670"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12</w:t>
            </w:r>
          </w:p>
        </w:tc>
        <w:tc>
          <w:tcPr>
            <w:tcW w:w="1024"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健身车</w:t>
            </w:r>
          </w:p>
        </w:tc>
        <w:tc>
          <w:tcPr>
            <w:tcW w:w="5005"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1.主承载立柱规格（mm）</w:t>
            </w:r>
            <w:r>
              <w:rPr>
                <w:rFonts w:ascii="宋体" w:eastAsia="宋体" w:hAnsi="宋体" w:cs="宋体" w:hint="eastAsia"/>
                <w:sz w:val="24"/>
                <w:szCs w:val="24"/>
              </w:rPr>
              <w:t>≧</w:t>
            </w:r>
            <w:r>
              <w:rPr>
                <w:rFonts w:ascii="宋体" w:hAnsi="宋体" w:cs="宋体" w:hint="eastAsia"/>
                <w:sz w:val="24"/>
                <w:szCs w:val="24"/>
              </w:rPr>
              <w:t>：114×3</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2.主承载横梁规格（mm）</w:t>
            </w:r>
            <w:r>
              <w:rPr>
                <w:rFonts w:ascii="宋体" w:eastAsia="宋体" w:hAnsi="宋体" w:cs="宋体" w:hint="eastAsia"/>
                <w:sz w:val="24"/>
                <w:szCs w:val="24"/>
              </w:rPr>
              <w:t>≧</w:t>
            </w:r>
            <w:r>
              <w:rPr>
                <w:rFonts w:ascii="宋体" w:hAnsi="宋体" w:cs="宋体" w:hint="eastAsia"/>
                <w:sz w:val="24"/>
                <w:szCs w:val="24"/>
              </w:rPr>
              <w:t>：60×3</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3.不存在衣服、头发钩挂或缠绕危险；不存在和使用功能无关的凸出物。</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4.器材在正常使用过程中不应存在染色、掉沫及感官所能察觉到的较浓异味等现象。</w:t>
            </w:r>
          </w:p>
        </w:tc>
        <w:tc>
          <w:tcPr>
            <w:tcW w:w="518"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件</w:t>
            </w:r>
          </w:p>
        </w:tc>
        <w:tc>
          <w:tcPr>
            <w:tcW w:w="600"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6</w:t>
            </w:r>
          </w:p>
        </w:tc>
        <w:tc>
          <w:tcPr>
            <w:tcW w:w="1828" w:type="dxa"/>
          </w:tcPr>
          <w:p w:rsidR="0014389A" w:rsidRDefault="0014389A" w:rsidP="00440EE9">
            <w:pPr>
              <w:spacing w:line="320" w:lineRule="exact"/>
              <w:jc w:val="left"/>
              <w:rPr>
                <w:rFonts w:ascii="宋体" w:hAnsi="宋体" w:cs="宋体"/>
                <w:sz w:val="24"/>
                <w:szCs w:val="24"/>
              </w:rPr>
            </w:pPr>
          </w:p>
          <w:p w:rsidR="0014389A" w:rsidRDefault="0014389A" w:rsidP="00440EE9">
            <w:pPr>
              <w:spacing w:line="320" w:lineRule="exact"/>
              <w:jc w:val="left"/>
              <w:rPr>
                <w:rFonts w:ascii="宋体" w:hAnsi="宋体" w:cs="宋体"/>
                <w:sz w:val="24"/>
                <w:szCs w:val="24"/>
              </w:rPr>
            </w:pPr>
          </w:p>
          <w:p w:rsidR="0014389A" w:rsidRDefault="0014389A" w:rsidP="00440EE9">
            <w:pPr>
              <w:spacing w:line="320" w:lineRule="exact"/>
              <w:jc w:val="left"/>
              <w:rPr>
                <w:rFonts w:ascii="宋体" w:hAnsi="宋体" w:cs="宋体"/>
                <w:sz w:val="24"/>
                <w:szCs w:val="24"/>
              </w:rPr>
            </w:pPr>
          </w:p>
          <w:p w:rsidR="0014389A" w:rsidRDefault="0014389A" w:rsidP="00440EE9">
            <w:pPr>
              <w:spacing w:line="320" w:lineRule="exact"/>
              <w:jc w:val="left"/>
              <w:rPr>
                <w:rFonts w:ascii="宋体" w:hAnsi="宋体" w:cs="宋体"/>
                <w:sz w:val="24"/>
                <w:szCs w:val="24"/>
                <w:lang w:val="zh-CN"/>
              </w:rPr>
            </w:pPr>
            <w:r>
              <w:rPr>
                <w:rFonts w:ascii="宋体" w:hAnsi="宋体" w:cs="宋体" w:hint="eastAsia"/>
                <w:sz w:val="24"/>
                <w:szCs w:val="24"/>
              </w:rPr>
              <w:t>否</w:t>
            </w:r>
          </w:p>
        </w:tc>
      </w:tr>
      <w:tr w:rsidR="0014389A" w:rsidTr="00440EE9">
        <w:trPr>
          <w:trHeight w:val="2196"/>
          <w:jc w:val="center"/>
        </w:trPr>
        <w:tc>
          <w:tcPr>
            <w:tcW w:w="670"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13</w:t>
            </w:r>
          </w:p>
        </w:tc>
        <w:tc>
          <w:tcPr>
            <w:tcW w:w="1024"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二位漫步机</w:t>
            </w:r>
          </w:p>
        </w:tc>
        <w:tc>
          <w:tcPr>
            <w:tcW w:w="5005" w:type="dxa"/>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1.主承载立柱规格（mm）</w:t>
            </w:r>
            <w:r>
              <w:rPr>
                <w:rFonts w:ascii="宋体" w:eastAsia="宋体" w:hAnsi="宋体" w:cs="宋体" w:hint="eastAsia"/>
                <w:sz w:val="24"/>
                <w:szCs w:val="24"/>
              </w:rPr>
              <w:t>≧</w:t>
            </w:r>
            <w:r>
              <w:rPr>
                <w:rFonts w:ascii="宋体" w:hAnsi="宋体" w:cs="宋体" w:hint="eastAsia"/>
                <w:sz w:val="24"/>
                <w:szCs w:val="24"/>
              </w:rPr>
              <w:t>：114×3</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2.主承载横梁规格（mm）</w:t>
            </w:r>
            <w:r>
              <w:rPr>
                <w:rFonts w:ascii="宋体" w:eastAsia="宋体" w:hAnsi="宋体" w:cs="宋体" w:hint="eastAsia"/>
                <w:sz w:val="24"/>
                <w:szCs w:val="24"/>
              </w:rPr>
              <w:t>≧</w:t>
            </w:r>
            <w:r>
              <w:rPr>
                <w:rFonts w:ascii="宋体" w:hAnsi="宋体" w:cs="宋体" w:hint="eastAsia"/>
                <w:sz w:val="24"/>
                <w:szCs w:val="24"/>
              </w:rPr>
              <w:t>：40×3</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3.不存在衣服、头发钩挂或缠绕危险；不存在和使用功能无关的凸出物。</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4.器材在正常使用过程中不应存在染色、掉沫及感官所能察觉到的较浓异味等现象。</w:t>
            </w:r>
          </w:p>
        </w:tc>
        <w:tc>
          <w:tcPr>
            <w:tcW w:w="518"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件</w:t>
            </w:r>
          </w:p>
        </w:tc>
        <w:tc>
          <w:tcPr>
            <w:tcW w:w="600"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6</w:t>
            </w:r>
          </w:p>
        </w:tc>
        <w:tc>
          <w:tcPr>
            <w:tcW w:w="1828" w:type="dxa"/>
          </w:tcPr>
          <w:p w:rsidR="0014389A" w:rsidRDefault="0014389A" w:rsidP="00440EE9">
            <w:pPr>
              <w:spacing w:line="320" w:lineRule="exact"/>
              <w:jc w:val="left"/>
              <w:rPr>
                <w:rFonts w:ascii="宋体" w:hAnsi="宋体" w:cs="宋体"/>
                <w:sz w:val="24"/>
                <w:szCs w:val="24"/>
              </w:rPr>
            </w:pPr>
          </w:p>
          <w:p w:rsidR="0014389A" w:rsidRDefault="0014389A" w:rsidP="00440EE9">
            <w:pPr>
              <w:spacing w:line="320" w:lineRule="exact"/>
              <w:jc w:val="left"/>
              <w:rPr>
                <w:rFonts w:ascii="宋体" w:hAnsi="宋体" w:cs="宋体"/>
                <w:sz w:val="24"/>
                <w:szCs w:val="24"/>
              </w:rPr>
            </w:pPr>
          </w:p>
          <w:p w:rsidR="0014389A" w:rsidRDefault="0014389A" w:rsidP="00440EE9">
            <w:pPr>
              <w:spacing w:line="320" w:lineRule="exact"/>
              <w:jc w:val="left"/>
              <w:rPr>
                <w:rFonts w:ascii="宋体" w:hAnsi="宋体" w:cs="宋体"/>
                <w:sz w:val="24"/>
                <w:szCs w:val="24"/>
              </w:rPr>
            </w:pPr>
          </w:p>
          <w:p w:rsidR="0014389A" w:rsidRDefault="0014389A" w:rsidP="00440EE9">
            <w:pPr>
              <w:spacing w:line="320" w:lineRule="exact"/>
              <w:jc w:val="left"/>
              <w:rPr>
                <w:rFonts w:ascii="宋体" w:hAnsi="宋体" w:cs="宋体"/>
                <w:sz w:val="24"/>
                <w:szCs w:val="24"/>
                <w:lang w:val="zh-CN"/>
              </w:rPr>
            </w:pPr>
            <w:r>
              <w:rPr>
                <w:rFonts w:ascii="宋体" w:hAnsi="宋体" w:cs="宋体" w:hint="eastAsia"/>
                <w:sz w:val="24"/>
                <w:szCs w:val="24"/>
              </w:rPr>
              <w:t>是</w:t>
            </w:r>
          </w:p>
        </w:tc>
      </w:tr>
      <w:tr w:rsidR="0014389A" w:rsidTr="00440EE9">
        <w:trPr>
          <w:trHeight w:val="2163"/>
          <w:jc w:val="center"/>
        </w:trPr>
        <w:tc>
          <w:tcPr>
            <w:tcW w:w="670"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lastRenderedPageBreak/>
              <w:t>14</w:t>
            </w:r>
          </w:p>
        </w:tc>
        <w:tc>
          <w:tcPr>
            <w:tcW w:w="1024"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上肢牵引器</w:t>
            </w:r>
          </w:p>
        </w:tc>
        <w:tc>
          <w:tcPr>
            <w:tcW w:w="5005" w:type="dxa"/>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1.主承载立柱规格（mm）</w:t>
            </w:r>
            <w:r>
              <w:rPr>
                <w:rFonts w:ascii="宋体" w:eastAsia="宋体" w:hAnsi="宋体" w:cs="宋体" w:hint="eastAsia"/>
                <w:sz w:val="24"/>
                <w:szCs w:val="24"/>
              </w:rPr>
              <w:t>≧</w:t>
            </w:r>
            <w:r>
              <w:rPr>
                <w:rFonts w:ascii="宋体" w:hAnsi="宋体" w:cs="宋体" w:hint="eastAsia"/>
                <w:sz w:val="24"/>
                <w:szCs w:val="24"/>
              </w:rPr>
              <w:t>：114×3</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2.主承载横梁钢管（mm）</w:t>
            </w:r>
            <w:r>
              <w:rPr>
                <w:rFonts w:ascii="宋体" w:eastAsia="宋体" w:hAnsi="宋体" w:cs="宋体" w:hint="eastAsia"/>
                <w:sz w:val="24"/>
                <w:szCs w:val="24"/>
              </w:rPr>
              <w:t>≧</w:t>
            </w:r>
            <w:r>
              <w:rPr>
                <w:rFonts w:ascii="宋体" w:hAnsi="宋体" w:cs="宋体" w:hint="eastAsia"/>
                <w:sz w:val="24"/>
                <w:szCs w:val="24"/>
              </w:rPr>
              <w:t>：76×3</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3.不存在衣服、头发钩挂或缠绕危险；不存在和使用功能无关的凸出物。</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4.器材在正常使用过程中不应存在染色、掉沫及感官所能察觉到的较浓异味等现象。</w:t>
            </w:r>
          </w:p>
        </w:tc>
        <w:tc>
          <w:tcPr>
            <w:tcW w:w="518"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件</w:t>
            </w:r>
          </w:p>
        </w:tc>
        <w:tc>
          <w:tcPr>
            <w:tcW w:w="600"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6</w:t>
            </w:r>
          </w:p>
        </w:tc>
        <w:tc>
          <w:tcPr>
            <w:tcW w:w="1828" w:type="dxa"/>
          </w:tcPr>
          <w:p w:rsidR="0014389A" w:rsidRDefault="0014389A" w:rsidP="00440EE9">
            <w:pPr>
              <w:spacing w:line="320" w:lineRule="exact"/>
              <w:jc w:val="left"/>
              <w:rPr>
                <w:rFonts w:ascii="宋体" w:hAnsi="宋体" w:cs="宋体"/>
                <w:sz w:val="24"/>
                <w:szCs w:val="24"/>
              </w:rPr>
            </w:pPr>
          </w:p>
          <w:p w:rsidR="0014389A" w:rsidRDefault="0014389A" w:rsidP="00440EE9">
            <w:pPr>
              <w:spacing w:line="320" w:lineRule="exact"/>
              <w:jc w:val="left"/>
              <w:rPr>
                <w:rFonts w:ascii="宋体" w:hAnsi="宋体" w:cs="宋体"/>
                <w:sz w:val="24"/>
                <w:szCs w:val="24"/>
              </w:rPr>
            </w:pPr>
          </w:p>
          <w:p w:rsidR="0014389A" w:rsidRDefault="0014389A" w:rsidP="00440EE9">
            <w:pPr>
              <w:spacing w:line="320" w:lineRule="exact"/>
              <w:jc w:val="left"/>
              <w:rPr>
                <w:rFonts w:ascii="宋体" w:hAnsi="宋体" w:cs="宋体"/>
                <w:sz w:val="24"/>
                <w:szCs w:val="24"/>
              </w:rPr>
            </w:pPr>
          </w:p>
          <w:p w:rsidR="0014389A" w:rsidRDefault="0014389A" w:rsidP="00440EE9">
            <w:pPr>
              <w:spacing w:line="320" w:lineRule="exact"/>
              <w:jc w:val="left"/>
              <w:rPr>
                <w:rFonts w:ascii="宋体" w:hAnsi="宋体" w:cs="宋体"/>
                <w:sz w:val="24"/>
                <w:szCs w:val="24"/>
                <w:lang w:val="zh-CN"/>
              </w:rPr>
            </w:pPr>
            <w:r>
              <w:rPr>
                <w:rFonts w:ascii="宋体" w:hAnsi="宋体" w:cs="宋体" w:hint="eastAsia"/>
                <w:sz w:val="24"/>
                <w:szCs w:val="24"/>
              </w:rPr>
              <w:t>否</w:t>
            </w:r>
          </w:p>
        </w:tc>
      </w:tr>
      <w:tr w:rsidR="0014389A" w:rsidTr="00440EE9">
        <w:trPr>
          <w:trHeight w:val="1971"/>
          <w:jc w:val="center"/>
        </w:trPr>
        <w:tc>
          <w:tcPr>
            <w:tcW w:w="670"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15</w:t>
            </w:r>
          </w:p>
        </w:tc>
        <w:tc>
          <w:tcPr>
            <w:tcW w:w="1024"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俯卧撑架</w:t>
            </w:r>
          </w:p>
        </w:tc>
        <w:tc>
          <w:tcPr>
            <w:tcW w:w="5005" w:type="dxa"/>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1.主承载立柱规格（mm）</w:t>
            </w:r>
            <w:r>
              <w:rPr>
                <w:rFonts w:ascii="宋体" w:eastAsia="宋体" w:hAnsi="宋体" w:cs="宋体" w:hint="eastAsia"/>
                <w:sz w:val="24"/>
                <w:szCs w:val="24"/>
              </w:rPr>
              <w:t>≧</w:t>
            </w:r>
            <w:r>
              <w:rPr>
                <w:rFonts w:ascii="宋体" w:hAnsi="宋体" w:cs="宋体" w:hint="eastAsia"/>
                <w:sz w:val="24"/>
                <w:szCs w:val="24"/>
              </w:rPr>
              <w:t>：42x3</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2.主承载横梁规格（mm）</w:t>
            </w:r>
            <w:r>
              <w:rPr>
                <w:rFonts w:ascii="宋体" w:eastAsia="宋体" w:hAnsi="宋体" w:cs="宋体" w:hint="eastAsia"/>
                <w:sz w:val="24"/>
                <w:szCs w:val="24"/>
              </w:rPr>
              <w:t>≧</w:t>
            </w:r>
            <w:r>
              <w:rPr>
                <w:rFonts w:ascii="宋体" w:hAnsi="宋体" w:cs="宋体" w:hint="eastAsia"/>
                <w:sz w:val="24"/>
                <w:szCs w:val="24"/>
              </w:rPr>
              <w:t>：42x3</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3.不存在衣服、头发钩挂或缠绕危险；不存在和使用功能无关的凸出物。</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4.器材在正常使用过程中不应存在染色、掉沫及感官所能察觉到的较浓异味等现象。</w:t>
            </w:r>
          </w:p>
        </w:tc>
        <w:tc>
          <w:tcPr>
            <w:tcW w:w="518"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件</w:t>
            </w:r>
          </w:p>
        </w:tc>
        <w:tc>
          <w:tcPr>
            <w:tcW w:w="600"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6</w:t>
            </w:r>
          </w:p>
        </w:tc>
        <w:tc>
          <w:tcPr>
            <w:tcW w:w="1828" w:type="dxa"/>
          </w:tcPr>
          <w:p w:rsidR="0014389A" w:rsidRDefault="0014389A" w:rsidP="00440EE9">
            <w:pPr>
              <w:spacing w:line="320" w:lineRule="exact"/>
              <w:jc w:val="left"/>
              <w:rPr>
                <w:rFonts w:ascii="宋体" w:hAnsi="宋体" w:cs="宋体"/>
                <w:sz w:val="24"/>
                <w:szCs w:val="24"/>
              </w:rPr>
            </w:pPr>
          </w:p>
          <w:p w:rsidR="0014389A" w:rsidRDefault="0014389A" w:rsidP="00440EE9">
            <w:pPr>
              <w:spacing w:line="320" w:lineRule="exact"/>
              <w:jc w:val="left"/>
              <w:rPr>
                <w:rFonts w:ascii="宋体" w:hAnsi="宋体" w:cs="宋体"/>
                <w:sz w:val="24"/>
                <w:szCs w:val="24"/>
                <w:lang w:val="zh-CN"/>
              </w:rPr>
            </w:pPr>
            <w:r>
              <w:rPr>
                <w:rFonts w:ascii="宋体" w:hAnsi="宋体" w:cs="宋体" w:hint="eastAsia"/>
                <w:sz w:val="24"/>
                <w:szCs w:val="24"/>
              </w:rPr>
              <w:t>否</w:t>
            </w:r>
          </w:p>
        </w:tc>
      </w:tr>
      <w:tr w:rsidR="0014389A" w:rsidTr="00440EE9">
        <w:trPr>
          <w:trHeight w:val="1911"/>
          <w:jc w:val="center"/>
        </w:trPr>
        <w:tc>
          <w:tcPr>
            <w:tcW w:w="670"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16</w:t>
            </w:r>
          </w:p>
        </w:tc>
        <w:tc>
          <w:tcPr>
            <w:tcW w:w="1024"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肋木架</w:t>
            </w:r>
          </w:p>
        </w:tc>
        <w:tc>
          <w:tcPr>
            <w:tcW w:w="5005" w:type="dxa"/>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1.主要承载立柱规格（mm）</w:t>
            </w:r>
            <w:r>
              <w:rPr>
                <w:rFonts w:ascii="宋体" w:eastAsia="宋体" w:hAnsi="宋体" w:cs="宋体" w:hint="eastAsia"/>
                <w:sz w:val="24"/>
                <w:szCs w:val="24"/>
              </w:rPr>
              <w:t>≧</w:t>
            </w:r>
            <w:r>
              <w:rPr>
                <w:rFonts w:ascii="宋体" w:hAnsi="宋体" w:cs="宋体" w:hint="eastAsia"/>
                <w:sz w:val="24"/>
                <w:szCs w:val="24"/>
              </w:rPr>
              <w:t>：114×3</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2.主承载横梁规格（mm）</w:t>
            </w:r>
            <w:r>
              <w:rPr>
                <w:rFonts w:ascii="宋体" w:eastAsia="宋体" w:hAnsi="宋体" w:cs="宋体" w:hint="eastAsia"/>
                <w:sz w:val="24"/>
                <w:szCs w:val="24"/>
              </w:rPr>
              <w:t>≧</w:t>
            </w:r>
            <w:r>
              <w:rPr>
                <w:rFonts w:ascii="宋体" w:hAnsi="宋体" w:cs="宋体" w:hint="eastAsia"/>
                <w:sz w:val="24"/>
                <w:szCs w:val="24"/>
              </w:rPr>
              <w:t>：32x3</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3.不存在衣服、头发钩挂或缠绕危险；不存在和使用功能无关的凸出物。</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4.器材在正常使用过程中不应存在染色、掉沫及感官所能察觉到的较浓异味等现象。</w:t>
            </w:r>
          </w:p>
        </w:tc>
        <w:tc>
          <w:tcPr>
            <w:tcW w:w="518"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件</w:t>
            </w:r>
          </w:p>
        </w:tc>
        <w:tc>
          <w:tcPr>
            <w:tcW w:w="600"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12</w:t>
            </w:r>
          </w:p>
        </w:tc>
        <w:tc>
          <w:tcPr>
            <w:tcW w:w="1828" w:type="dxa"/>
          </w:tcPr>
          <w:p w:rsidR="0014389A" w:rsidRDefault="0014389A" w:rsidP="00440EE9">
            <w:pPr>
              <w:spacing w:line="320" w:lineRule="exact"/>
              <w:jc w:val="left"/>
              <w:rPr>
                <w:rFonts w:ascii="宋体" w:hAnsi="宋体" w:cs="宋体"/>
                <w:sz w:val="24"/>
                <w:szCs w:val="24"/>
              </w:rPr>
            </w:pPr>
          </w:p>
          <w:p w:rsidR="0014389A" w:rsidRDefault="0014389A" w:rsidP="00440EE9">
            <w:pPr>
              <w:spacing w:line="320" w:lineRule="exact"/>
              <w:jc w:val="left"/>
              <w:rPr>
                <w:rFonts w:ascii="宋体" w:hAnsi="宋体" w:cs="宋体"/>
                <w:sz w:val="24"/>
                <w:szCs w:val="24"/>
              </w:rPr>
            </w:pPr>
          </w:p>
          <w:p w:rsidR="0014389A" w:rsidRDefault="0014389A" w:rsidP="00440EE9">
            <w:pPr>
              <w:spacing w:line="320" w:lineRule="exact"/>
              <w:jc w:val="left"/>
              <w:rPr>
                <w:rFonts w:ascii="宋体" w:hAnsi="宋体" w:cs="宋体"/>
                <w:sz w:val="24"/>
                <w:szCs w:val="24"/>
                <w:lang w:val="zh-CN"/>
              </w:rPr>
            </w:pPr>
            <w:r>
              <w:rPr>
                <w:rFonts w:ascii="宋体" w:hAnsi="宋体" w:cs="宋体" w:hint="eastAsia"/>
                <w:sz w:val="24"/>
                <w:szCs w:val="24"/>
              </w:rPr>
              <w:t>否</w:t>
            </w:r>
          </w:p>
        </w:tc>
      </w:tr>
      <w:tr w:rsidR="0014389A" w:rsidTr="00440EE9">
        <w:trPr>
          <w:trHeight w:val="2233"/>
          <w:jc w:val="center"/>
        </w:trPr>
        <w:tc>
          <w:tcPr>
            <w:tcW w:w="670"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17</w:t>
            </w:r>
          </w:p>
        </w:tc>
        <w:tc>
          <w:tcPr>
            <w:tcW w:w="1024"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腰背按摩器</w:t>
            </w:r>
          </w:p>
        </w:tc>
        <w:tc>
          <w:tcPr>
            <w:tcW w:w="5005"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1.主承载立柱规格（mm）</w:t>
            </w:r>
            <w:r>
              <w:rPr>
                <w:rFonts w:ascii="宋体" w:eastAsia="宋体" w:hAnsi="宋体" w:cs="宋体" w:hint="eastAsia"/>
                <w:sz w:val="24"/>
                <w:szCs w:val="24"/>
              </w:rPr>
              <w:t>≧</w:t>
            </w:r>
            <w:r>
              <w:rPr>
                <w:rFonts w:ascii="宋体" w:hAnsi="宋体" w:cs="宋体" w:hint="eastAsia"/>
                <w:sz w:val="24"/>
                <w:szCs w:val="24"/>
              </w:rPr>
              <w:t>：114x3</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2.主承载横梁规格（mm）</w:t>
            </w:r>
            <w:r>
              <w:rPr>
                <w:rFonts w:ascii="宋体" w:eastAsia="宋体" w:hAnsi="宋体" w:cs="宋体" w:hint="eastAsia"/>
                <w:sz w:val="24"/>
                <w:szCs w:val="24"/>
              </w:rPr>
              <w:t>≧</w:t>
            </w:r>
            <w:r>
              <w:rPr>
                <w:rFonts w:ascii="宋体" w:hAnsi="宋体" w:cs="宋体" w:hint="eastAsia"/>
                <w:sz w:val="24"/>
                <w:szCs w:val="24"/>
              </w:rPr>
              <w:t>：33x3</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3.不存在衣服、头发钩挂或缠绕危险；不存在和使用功能无关的凸出物。</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4.器材在正常使用过程中不应存在染色、掉沫及感官所能察觉到的较浓异味等现象。</w:t>
            </w:r>
          </w:p>
        </w:tc>
        <w:tc>
          <w:tcPr>
            <w:tcW w:w="518"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件</w:t>
            </w:r>
          </w:p>
        </w:tc>
        <w:tc>
          <w:tcPr>
            <w:tcW w:w="600"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6</w:t>
            </w:r>
          </w:p>
        </w:tc>
        <w:tc>
          <w:tcPr>
            <w:tcW w:w="1828" w:type="dxa"/>
          </w:tcPr>
          <w:p w:rsidR="0014389A" w:rsidRDefault="0014389A" w:rsidP="00440EE9">
            <w:pPr>
              <w:spacing w:line="320" w:lineRule="exact"/>
              <w:jc w:val="left"/>
              <w:rPr>
                <w:rFonts w:ascii="宋体" w:hAnsi="宋体" w:cs="宋体"/>
                <w:sz w:val="24"/>
                <w:szCs w:val="24"/>
              </w:rPr>
            </w:pPr>
          </w:p>
          <w:p w:rsidR="0014389A" w:rsidRDefault="0014389A" w:rsidP="00440EE9">
            <w:pPr>
              <w:spacing w:line="320" w:lineRule="exact"/>
              <w:jc w:val="left"/>
              <w:rPr>
                <w:rFonts w:ascii="宋体" w:hAnsi="宋体" w:cs="宋体"/>
                <w:sz w:val="24"/>
                <w:szCs w:val="24"/>
              </w:rPr>
            </w:pPr>
          </w:p>
          <w:p w:rsidR="0014389A" w:rsidRDefault="0014389A" w:rsidP="00440EE9">
            <w:pPr>
              <w:spacing w:line="320" w:lineRule="exact"/>
              <w:jc w:val="left"/>
              <w:rPr>
                <w:rFonts w:ascii="宋体" w:hAnsi="宋体" w:cs="宋体"/>
                <w:sz w:val="24"/>
                <w:szCs w:val="24"/>
              </w:rPr>
            </w:pPr>
          </w:p>
          <w:p w:rsidR="0014389A" w:rsidRDefault="0014389A" w:rsidP="00440EE9">
            <w:pPr>
              <w:spacing w:line="320" w:lineRule="exact"/>
              <w:jc w:val="left"/>
              <w:rPr>
                <w:rFonts w:ascii="宋体" w:hAnsi="宋体" w:cs="宋体"/>
                <w:sz w:val="24"/>
                <w:szCs w:val="24"/>
                <w:lang w:val="zh-CN"/>
              </w:rPr>
            </w:pPr>
            <w:r>
              <w:rPr>
                <w:rFonts w:ascii="宋体" w:hAnsi="宋体" w:cs="宋体" w:hint="eastAsia"/>
                <w:sz w:val="24"/>
                <w:szCs w:val="24"/>
              </w:rPr>
              <w:t>否</w:t>
            </w:r>
          </w:p>
        </w:tc>
      </w:tr>
      <w:tr w:rsidR="0014389A" w:rsidTr="00440EE9">
        <w:trPr>
          <w:trHeight w:val="2039"/>
          <w:jc w:val="center"/>
        </w:trPr>
        <w:tc>
          <w:tcPr>
            <w:tcW w:w="670"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18</w:t>
            </w:r>
          </w:p>
        </w:tc>
        <w:tc>
          <w:tcPr>
            <w:tcW w:w="1024"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鞍马训练器</w:t>
            </w:r>
          </w:p>
        </w:tc>
        <w:tc>
          <w:tcPr>
            <w:tcW w:w="5005" w:type="dxa"/>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1.主承载立柱规格（mm）≧：114×的3的圆管或</w:t>
            </w:r>
            <w:proofErr w:type="gramStart"/>
            <w:r>
              <w:rPr>
                <w:rFonts w:ascii="宋体" w:hAnsi="宋体" w:cs="宋体" w:hint="eastAsia"/>
                <w:sz w:val="24"/>
                <w:szCs w:val="24"/>
              </w:rPr>
              <w:t>100×100×</w:t>
            </w:r>
            <w:proofErr w:type="gramEnd"/>
            <w:r>
              <w:rPr>
                <w:rFonts w:ascii="宋体" w:hAnsi="宋体" w:cs="宋体" w:hint="eastAsia"/>
                <w:sz w:val="24"/>
                <w:szCs w:val="24"/>
              </w:rPr>
              <w:t>3的方管</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2.主承载横梁钢管（mm）≧：60×3的圆管或100×60×3的方管</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3.不存在衣服、头发钩挂或缠绕危险；不存在和使用功能无关的凸出物。</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4.器材在正常使用过程中不应存在染色、掉沫及感官所能察觉到的较浓异味等现象。</w:t>
            </w:r>
          </w:p>
        </w:tc>
        <w:tc>
          <w:tcPr>
            <w:tcW w:w="518"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件</w:t>
            </w:r>
          </w:p>
        </w:tc>
        <w:tc>
          <w:tcPr>
            <w:tcW w:w="600"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6</w:t>
            </w:r>
          </w:p>
        </w:tc>
        <w:tc>
          <w:tcPr>
            <w:tcW w:w="1828" w:type="dxa"/>
          </w:tcPr>
          <w:p w:rsidR="0014389A" w:rsidRDefault="0014389A" w:rsidP="00440EE9">
            <w:pPr>
              <w:spacing w:line="320" w:lineRule="exact"/>
              <w:jc w:val="left"/>
              <w:rPr>
                <w:rFonts w:ascii="宋体" w:hAnsi="宋体" w:cs="宋体"/>
                <w:sz w:val="24"/>
                <w:szCs w:val="24"/>
              </w:rPr>
            </w:pPr>
          </w:p>
          <w:p w:rsidR="0014389A" w:rsidRDefault="0014389A" w:rsidP="00440EE9">
            <w:pPr>
              <w:spacing w:line="320" w:lineRule="exact"/>
              <w:jc w:val="left"/>
              <w:rPr>
                <w:rFonts w:ascii="宋体" w:hAnsi="宋体" w:cs="宋体"/>
                <w:sz w:val="24"/>
                <w:szCs w:val="24"/>
              </w:rPr>
            </w:pPr>
          </w:p>
          <w:p w:rsidR="0014389A" w:rsidRDefault="0014389A" w:rsidP="00440EE9">
            <w:pPr>
              <w:spacing w:line="320" w:lineRule="exact"/>
              <w:jc w:val="left"/>
              <w:rPr>
                <w:rFonts w:ascii="宋体" w:hAnsi="宋体" w:cs="宋体"/>
                <w:sz w:val="24"/>
                <w:szCs w:val="24"/>
                <w:lang w:val="zh-CN"/>
              </w:rPr>
            </w:pPr>
            <w:r>
              <w:rPr>
                <w:rFonts w:ascii="宋体" w:hAnsi="宋体" w:cs="宋体" w:hint="eastAsia"/>
                <w:sz w:val="24"/>
                <w:szCs w:val="24"/>
              </w:rPr>
              <w:t>是</w:t>
            </w:r>
          </w:p>
        </w:tc>
      </w:tr>
      <w:tr w:rsidR="0014389A" w:rsidTr="00440EE9">
        <w:trPr>
          <w:trHeight w:val="2461"/>
          <w:jc w:val="center"/>
        </w:trPr>
        <w:tc>
          <w:tcPr>
            <w:tcW w:w="670"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lastRenderedPageBreak/>
              <w:t>19</w:t>
            </w:r>
          </w:p>
        </w:tc>
        <w:tc>
          <w:tcPr>
            <w:tcW w:w="1024"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二位单杠</w:t>
            </w:r>
          </w:p>
        </w:tc>
        <w:tc>
          <w:tcPr>
            <w:tcW w:w="5005"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1.主要承载立柱尺寸（mm）</w:t>
            </w:r>
            <w:r>
              <w:rPr>
                <w:rFonts w:ascii="宋体" w:eastAsia="宋体" w:hAnsi="宋体" w:cs="宋体" w:hint="eastAsia"/>
                <w:sz w:val="24"/>
                <w:szCs w:val="24"/>
              </w:rPr>
              <w:t>≧</w:t>
            </w:r>
            <w:r>
              <w:rPr>
                <w:rFonts w:ascii="宋体" w:hAnsi="宋体" w:cs="宋体" w:hint="eastAsia"/>
                <w:sz w:val="24"/>
                <w:szCs w:val="24"/>
              </w:rPr>
              <w:t>：114×3</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2.主要承载横梁尺寸（mm）</w:t>
            </w:r>
            <w:r>
              <w:rPr>
                <w:rFonts w:ascii="宋体" w:eastAsia="宋体" w:hAnsi="宋体" w:cs="宋体" w:hint="eastAsia"/>
                <w:sz w:val="24"/>
                <w:szCs w:val="24"/>
              </w:rPr>
              <w:t>≧</w:t>
            </w:r>
            <w:r>
              <w:rPr>
                <w:rFonts w:ascii="宋体" w:hAnsi="宋体" w:cs="宋体" w:hint="eastAsia"/>
                <w:sz w:val="24"/>
                <w:szCs w:val="24"/>
              </w:rPr>
              <w:t>：28</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3.不存在衣服、头发钩挂或缠绕危险；不存在和使用功能无关的凸出物。</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4.器材在正常使用过程中不应存在染色、掉沫及感官所能察觉到的较浓异味等现象。</w:t>
            </w:r>
          </w:p>
        </w:tc>
        <w:tc>
          <w:tcPr>
            <w:tcW w:w="518"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件</w:t>
            </w:r>
          </w:p>
        </w:tc>
        <w:tc>
          <w:tcPr>
            <w:tcW w:w="600"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6</w:t>
            </w:r>
          </w:p>
        </w:tc>
        <w:tc>
          <w:tcPr>
            <w:tcW w:w="1828" w:type="dxa"/>
          </w:tcPr>
          <w:p w:rsidR="0014389A" w:rsidRDefault="0014389A" w:rsidP="00440EE9">
            <w:pPr>
              <w:spacing w:line="320" w:lineRule="exact"/>
              <w:jc w:val="left"/>
              <w:rPr>
                <w:rFonts w:ascii="宋体" w:hAnsi="宋体" w:cs="宋体"/>
                <w:sz w:val="24"/>
                <w:szCs w:val="24"/>
              </w:rPr>
            </w:pPr>
          </w:p>
          <w:p w:rsidR="0014389A" w:rsidRDefault="0014389A" w:rsidP="00440EE9">
            <w:pPr>
              <w:spacing w:line="320" w:lineRule="exact"/>
              <w:jc w:val="left"/>
              <w:rPr>
                <w:rFonts w:ascii="宋体" w:hAnsi="宋体" w:cs="宋体"/>
                <w:sz w:val="24"/>
                <w:szCs w:val="24"/>
              </w:rPr>
            </w:pPr>
          </w:p>
          <w:p w:rsidR="0014389A" w:rsidRDefault="0014389A" w:rsidP="00440EE9">
            <w:pPr>
              <w:spacing w:line="320" w:lineRule="exact"/>
              <w:jc w:val="left"/>
              <w:rPr>
                <w:rFonts w:ascii="宋体" w:hAnsi="宋体" w:cs="宋体"/>
                <w:sz w:val="24"/>
                <w:szCs w:val="24"/>
                <w:lang w:val="zh-CN"/>
              </w:rPr>
            </w:pPr>
            <w:r>
              <w:rPr>
                <w:rFonts w:ascii="宋体" w:hAnsi="宋体" w:cs="宋体" w:hint="eastAsia"/>
                <w:sz w:val="24"/>
                <w:szCs w:val="24"/>
              </w:rPr>
              <w:t>否</w:t>
            </w:r>
          </w:p>
        </w:tc>
      </w:tr>
      <w:tr w:rsidR="0014389A" w:rsidTr="00440EE9">
        <w:trPr>
          <w:trHeight w:val="1204"/>
          <w:jc w:val="center"/>
        </w:trPr>
        <w:tc>
          <w:tcPr>
            <w:tcW w:w="670"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20</w:t>
            </w:r>
          </w:p>
        </w:tc>
        <w:tc>
          <w:tcPr>
            <w:tcW w:w="1024"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灯柱（含灯）</w:t>
            </w:r>
          </w:p>
        </w:tc>
        <w:tc>
          <w:tcPr>
            <w:tcW w:w="5005" w:type="dxa"/>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1、照明系统光源采用LED灯，每组含有两个光源。</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2、灯柱采用预埋式，预埋深度500mm，灯柱离地面高度6米。</w:t>
            </w:r>
          </w:p>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3、灯柱采用独立的整体灯柱或连接式灯柱，上口径不小于φ70mm ，下口径不小于φ114mm，壁厚不小于3.0mm的锥形独立灯柱。</w:t>
            </w:r>
          </w:p>
        </w:tc>
        <w:tc>
          <w:tcPr>
            <w:tcW w:w="518"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套</w:t>
            </w:r>
          </w:p>
        </w:tc>
        <w:tc>
          <w:tcPr>
            <w:tcW w:w="600" w:type="dxa"/>
            <w:vAlign w:val="center"/>
          </w:tcPr>
          <w:p w:rsidR="0014389A" w:rsidRDefault="0014389A" w:rsidP="00440EE9">
            <w:pPr>
              <w:spacing w:line="320" w:lineRule="exact"/>
              <w:jc w:val="left"/>
              <w:rPr>
                <w:rFonts w:ascii="宋体" w:hAnsi="宋体" w:cs="宋体"/>
                <w:sz w:val="24"/>
                <w:szCs w:val="24"/>
              </w:rPr>
            </w:pPr>
            <w:r>
              <w:rPr>
                <w:rFonts w:ascii="宋体" w:hAnsi="宋体" w:cs="宋体" w:hint="eastAsia"/>
                <w:sz w:val="24"/>
                <w:szCs w:val="24"/>
              </w:rPr>
              <w:t>6</w:t>
            </w:r>
          </w:p>
        </w:tc>
        <w:tc>
          <w:tcPr>
            <w:tcW w:w="1828" w:type="dxa"/>
          </w:tcPr>
          <w:p w:rsidR="0014389A" w:rsidRDefault="0014389A" w:rsidP="00440EE9">
            <w:pPr>
              <w:spacing w:line="320" w:lineRule="exact"/>
              <w:jc w:val="left"/>
              <w:rPr>
                <w:rFonts w:ascii="宋体" w:hAnsi="宋体" w:cs="宋体"/>
                <w:sz w:val="24"/>
                <w:szCs w:val="24"/>
              </w:rPr>
            </w:pPr>
          </w:p>
          <w:p w:rsidR="0014389A" w:rsidRDefault="0014389A" w:rsidP="00440EE9">
            <w:pPr>
              <w:spacing w:line="320" w:lineRule="exact"/>
              <w:jc w:val="left"/>
              <w:rPr>
                <w:rFonts w:ascii="宋体" w:hAnsi="宋体" w:cs="宋体"/>
                <w:sz w:val="24"/>
                <w:szCs w:val="24"/>
              </w:rPr>
            </w:pPr>
          </w:p>
          <w:p w:rsidR="0014389A" w:rsidRDefault="0014389A" w:rsidP="00440EE9">
            <w:pPr>
              <w:spacing w:line="320" w:lineRule="exact"/>
              <w:jc w:val="left"/>
              <w:rPr>
                <w:rFonts w:ascii="宋体" w:hAnsi="宋体" w:cs="宋体"/>
                <w:sz w:val="24"/>
                <w:szCs w:val="24"/>
                <w:lang w:val="zh-CN"/>
              </w:rPr>
            </w:pPr>
            <w:r>
              <w:rPr>
                <w:rFonts w:ascii="宋体" w:hAnsi="宋体" w:cs="宋体" w:hint="eastAsia"/>
                <w:sz w:val="24"/>
                <w:szCs w:val="24"/>
              </w:rPr>
              <w:t>否</w:t>
            </w:r>
          </w:p>
        </w:tc>
      </w:tr>
    </w:tbl>
    <w:p w:rsidR="00A955C2" w:rsidRPr="0014389A" w:rsidRDefault="00A955C2" w:rsidP="0014389A">
      <w:pPr>
        <w:spacing w:line="360" w:lineRule="auto"/>
        <w:ind w:firstLineChars="150" w:firstLine="361"/>
        <w:contextualSpacing/>
        <w:rPr>
          <w:rFonts w:asciiTheme="minorEastAsia" w:hAnsiTheme="minorEastAsia" w:cs="微软雅黑"/>
          <w:b/>
          <w:sz w:val="24"/>
          <w:szCs w:val="24"/>
        </w:rPr>
      </w:pPr>
      <w:r w:rsidRPr="0014389A">
        <w:rPr>
          <w:rFonts w:asciiTheme="minorEastAsia" w:hAnsiTheme="minorEastAsia" w:cs="微软雅黑" w:hint="eastAsia"/>
          <w:b/>
          <w:sz w:val="24"/>
          <w:szCs w:val="24"/>
        </w:rPr>
        <w:t>本采购清单中所列技术规格或主要参数为最低要求，不允许负偏离，否则将承担其投标被视为非实质性响应投标的风险。</w:t>
      </w:r>
    </w:p>
    <w:p w:rsidR="00A955C2" w:rsidRPr="002E3710" w:rsidRDefault="00A955C2" w:rsidP="00A955C2">
      <w:pPr>
        <w:spacing w:line="360" w:lineRule="auto"/>
        <w:ind w:firstLineChars="200" w:firstLine="482"/>
        <w:contextualSpacing/>
        <w:rPr>
          <w:rFonts w:ascii="楷体" w:eastAsia="楷体" w:hAnsi="楷体" w:cs="宋体"/>
          <w:color w:val="000000"/>
          <w:kern w:val="0"/>
          <w:szCs w:val="21"/>
          <w:lang w:val="zh-CN"/>
        </w:rPr>
      </w:pPr>
      <w:r w:rsidRPr="0047255E">
        <w:rPr>
          <w:rFonts w:asciiTheme="minorEastAsia" w:hAnsiTheme="minorEastAsia" w:cs="宋体" w:hint="eastAsia"/>
          <w:b/>
          <w:color w:val="000000"/>
          <w:kern w:val="0"/>
          <w:sz w:val="24"/>
          <w:szCs w:val="24"/>
          <w:lang w:val="zh-CN"/>
        </w:rPr>
        <w:t>三、采购标的执行标准</w:t>
      </w:r>
    </w:p>
    <w:p w:rsidR="0014389A" w:rsidRPr="0014389A" w:rsidRDefault="0014389A" w:rsidP="0014389A">
      <w:pPr>
        <w:wordWrap w:val="0"/>
        <w:topLinePunct/>
        <w:spacing w:line="360" w:lineRule="auto"/>
        <w:ind w:firstLineChars="200" w:firstLine="480"/>
        <w:rPr>
          <w:rFonts w:ascii="宋体" w:cs="宋体"/>
          <w:sz w:val="24"/>
          <w:lang w:val="zh-CN"/>
        </w:rPr>
      </w:pPr>
      <w:r w:rsidRPr="0014389A">
        <w:rPr>
          <w:rFonts w:ascii="宋体" w:cs="宋体" w:hint="eastAsia"/>
          <w:sz w:val="24"/>
          <w:lang w:val="zh-CN"/>
        </w:rPr>
        <w:t>新国标(NSCC)及《室外健身器材的安全通用要求》（GB19272-2011）（灯柱、灯除外）。</w:t>
      </w:r>
    </w:p>
    <w:p w:rsidR="00A955C2" w:rsidRPr="002E3710" w:rsidRDefault="0014389A" w:rsidP="00A955C2">
      <w:pPr>
        <w:widowControl/>
        <w:shd w:val="clear" w:color="auto" w:fill="FFFFFF"/>
        <w:spacing w:line="360" w:lineRule="auto"/>
        <w:ind w:firstLineChars="200" w:firstLine="482"/>
        <w:contextualSpacing/>
        <w:jc w:val="left"/>
        <w:rPr>
          <w:rFonts w:asciiTheme="minorEastAsia" w:hAnsiTheme="minorEastAsia" w:cs="宋体"/>
          <w:b/>
          <w:color w:val="000000"/>
          <w:kern w:val="0"/>
          <w:szCs w:val="21"/>
          <w:lang w:val="zh-CN"/>
        </w:rPr>
      </w:pPr>
      <w:r>
        <w:rPr>
          <w:rFonts w:asciiTheme="minorEastAsia" w:hAnsiTheme="minorEastAsia" w:cs="宋体" w:hint="eastAsia"/>
          <w:b/>
          <w:color w:val="000000"/>
          <w:kern w:val="0"/>
          <w:sz w:val="24"/>
          <w:szCs w:val="24"/>
          <w:lang w:val="zh-CN"/>
        </w:rPr>
        <w:t>四</w:t>
      </w:r>
      <w:r w:rsidR="00A955C2" w:rsidRPr="00B869CF">
        <w:rPr>
          <w:rFonts w:asciiTheme="minorEastAsia" w:hAnsiTheme="minorEastAsia" w:cs="宋体" w:hint="eastAsia"/>
          <w:b/>
          <w:color w:val="000000"/>
          <w:kern w:val="0"/>
          <w:sz w:val="24"/>
          <w:szCs w:val="24"/>
          <w:lang w:val="zh-CN"/>
        </w:rPr>
        <w:t>、采购标的</w:t>
      </w:r>
      <w:proofErr w:type="gramStart"/>
      <w:r w:rsidR="00A955C2" w:rsidRPr="00B869CF">
        <w:rPr>
          <w:rFonts w:asciiTheme="minorEastAsia" w:hAnsiTheme="minorEastAsia" w:cs="宋体" w:hint="eastAsia"/>
          <w:b/>
          <w:color w:val="000000"/>
          <w:kern w:val="0"/>
          <w:sz w:val="24"/>
          <w:szCs w:val="24"/>
          <w:lang w:val="zh-CN"/>
        </w:rPr>
        <w:t>的</w:t>
      </w:r>
      <w:proofErr w:type="gramEnd"/>
      <w:r w:rsidR="00A955C2" w:rsidRPr="00B869CF">
        <w:rPr>
          <w:rFonts w:asciiTheme="minorEastAsia" w:hAnsiTheme="minorEastAsia" w:cs="宋体" w:hint="eastAsia"/>
          <w:b/>
          <w:color w:val="000000"/>
          <w:kern w:val="0"/>
          <w:sz w:val="24"/>
          <w:szCs w:val="24"/>
          <w:lang w:val="zh-CN"/>
        </w:rPr>
        <w:t>其他技术、服务等要求</w:t>
      </w:r>
    </w:p>
    <w:p w:rsidR="00A955C2" w:rsidRPr="00F44522" w:rsidRDefault="00A955C2" w:rsidP="00A955C2">
      <w:pPr>
        <w:wordWrap w:val="0"/>
        <w:topLinePunct/>
        <w:spacing w:line="360" w:lineRule="auto"/>
        <w:ind w:firstLineChars="200" w:firstLine="480"/>
        <w:rPr>
          <w:rFonts w:ascii="宋体" w:cs="宋体"/>
          <w:sz w:val="24"/>
          <w:lang w:val="zh-CN"/>
        </w:rPr>
      </w:pPr>
      <w:r w:rsidRPr="00F44522">
        <w:rPr>
          <w:rFonts w:ascii="宋体" w:cs="宋体" w:hint="eastAsia"/>
          <w:sz w:val="24"/>
          <w:lang w:val="zh-CN"/>
        </w:rPr>
        <w:t>1、投标人须明确投标产品的厂家、品牌、型号、详细参数，</w:t>
      </w:r>
      <w:r w:rsidRPr="00F44522">
        <w:rPr>
          <w:rFonts w:ascii="宋体" w:cs="宋体" w:hint="eastAsia"/>
          <w:b/>
          <w:sz w:val="24"/>
          <w:lang w:val="zh-CN"/>
        </w:rPr>
        <w:t>否则为无效投标。</w:t>
      </w:r>
    </w:p>
    <w:p w:rsidR="00A955C2" w:rsidRPr="00F44522" w:rsidRDefault="00A955C2" w:rsidP="00A955C2">
      <w:pPr>
        <w:wordWrap w:val="0"/>
        <w:topLinePunct/>
        <w:autoSpaceDE w:val="0"/>
        <w:autoSpaceDN w:val="0"/>
        <w:adjustRightInd w:val="0"/>
        <w:spacing w:line="360" w:lineRule="auto"/>
        <w:ind w:firstLine="482"/>
        <w:rPr>
          <w:rFonts w:ascii="宋体" w:cs="宋体"/>
          <w:b/>
          <w:sz w:val="24"/>
          <w:lang w:val="zh-CN"/>
        </w:rPr>
      </w:pPr>
      <w:r w:rsidRPr="00F44522">
        <w:rPr>
          <w:rFonts w:ascii="宋体" w:cs="宋体" w:hint="eastAsia"/>
          <w:sz w:val="24"/>
          <w:lang w:val="zh-CN"/>
        </w:rPr>
        <w:t>2、投标人应就本项目（每包或者标段）完整投标，</w:t>
      </w:r>
      <w:r w:rsidRPr="00F44522">
        <w:rPr>
          <w:rFonts w:ascii="宋体" w:cs="宋体" w:hint="eastAsia"/>
          <w:b/>
          <w:sz w:val="24"/>
          <w:lang w:val="zh-CN"/>
        </w:rPr>
        <w:t>否则为无效投标。</w:t>
      </w:r>
    </w:p>
    <w:p w:rsidR="00A955C2" w:rsidRPr="00F44522" w:rsidRDefault="00A955C2" w:rsidP="00A955C2">
      <w:pPr>
        <w:wordWrap w:val="0"/>
        <w:topLinePunct/>
        <w:spacing w:line="360" w:lineRule="auto"/>
        <w:ind w:firstLineChars="200" w:firstLine="480"/>
        <w:rPr>
          <w:rFonts w:ascii="宋体" w:cs="宋体"/>
          <w:sz w:val="24"/>
          <w:lang w:val="zh-CN"/>
        </w:rPr>
      </w:pPr>
      <w:r w:rsidRPr="00F44522">
        <w:rPr>
          <w:rFonts w:ascii="宋体" w:cs="宋体" w:hint="eastAsia"/>
          <w:sz w:val="24"/>
          <w:lang w:val="zh-CN"/>
        </w:rPr>
        <w:t>3、所投产品必须符合国家质量检测标准和本招标文件规定标准的全新正品现货。</w:t>
      </w:r>
    </w:p>
    <w:p w:rsidR="00A955C2" w:rsidRDefault="00A955C2" w:rsidP="00A955C2">
      <w:pPr>
        <w:wordWrap w:val="0"/>
        <w:topLinePunct/>
        <w:spacing w:line="360" w:lineRule="auto"/>
        <w:ind w:firstLineChars="200" w:firstLine="480"/>
        <w:rPr>
          <w:rFonts w:ascii="宋体" w:cs="宋体"/>
          <w:sz w:val="24"/>
          <w:lang w:val="zh-CN"/>
        </w:rPr>
      </w:pPr>
      <w:r w:rsidRPr="00F44522">
        <w:rPr>
          <w:rFonts w:ascii="宋体" w:cs="宋体" w:hint="eastAsia"/>
          <w:sz w:val="24"/>
          <w:lang w:val="zh-CN"/>
        </w:rPr>
        <w:t>4、本项目为交钥匙工程。</w:t>
      </w:r>
    </w:p>
    <w:p w:rsidR="002F4650" w:rsidRDefault="002F4650" w:rsidP="002F4650">
      <w:pPr>
        <w:widowControl/>
        <w:shd w:val="clear" w:color="auto" w:fill="FFFFFF"/>
        <w:spacing w:line="360" w:lineRule="auto"/>
        <w:ind w:firstLineChars="200" w:firstLine="480"/>
        <w:contextualSpacing/>
        <w:jc w:val="left"/>
        <w:rPr>
          <w:rFonts w:asciiTheme="minorEastAsia" w:hAnsiTheme="minorEastAsia" w:cs="宋体"/>
          <w:b/>
          <w:color w:val="000000"/>
          <w:kern w:val="0"/>
          <w:sz w:val="24"/>
          <w:szCs w:val="24"/>
          <w:lang w:val="zh-CN"/>
        </w:rPr>
      </w:pPr>
      <w:r w:rsidRPr="002F4650">
        <w:rPr>
          <w:rFonts w:asciiTheme="minorEastAsia" w:hAnsiTheme="minorEastAsia" w:cs="宋体" w:hint="eastAsia"/>
          <w:color w:val="000000"/>
          <w:kern w:val="0"/>
          <w:sz w:val="24"/>
          <w:szCs w:val="24"/>
          <w:lang w:val="zh-CN"/>
        </w:rPr>
        <w:t>5、投标产品需通过室外健身器材新国标（NSCC）国体认证，需提供加盖生产单位公章的认证证书及确认函（认证证书发证日期和换证日期均应在招标公告发布之日前取得）（灯柱、灯除外），</w:t>
      </w:r>
      <w:r>
        <w:rPr>
          <w:rFonts w:asciiTheme="minorEastAsia" w:hAnsiTheme="minorEastAsia" w:cs="宋体" w:hint="eastAsia"/>
          <w:b/>
          <w:color w:val="000000"/>
          <w:kern w:val="0"/>
          <w:sz w:val="24"/>
          <w:szCs w:val="24"/>
          <w:lang w:val="zh-CN"/>
        </w:rPr>
        <w:t>否则为无效投标。</w:t>
      </w:r>
    </w:p>
    <w:p w:rsidR="00A955C2" w:rsidRPr="002E3710" w:rsidRDefault="0014389A" w:rsidP="0014389A">
      <w:pPr>
        <w:widowControl/>
        <w:shd w:val="clear" w:color="auto" w:fill="FFFFFF"/>
        <w:spacing w:line="360" w:lineRule="auto"/>
        <w:ind w:firstLineChars="200" w:firstLine="482"/>
        <w:contextualSpacing/>
        <w:jc w:val="left"/>
        <w:rPr>
          <w:rFonts w:ascii="楷体" w:eastAsia="楷体" w:hAnsi="楷体" w:cs="宋体"/>
          <w:color w:val="000000"/>
          <w:kern w:val="0"/>
          <w:szCs w:val="21"/>
          <w:lang w:val="zh-CN"/>
        </w:rPr>
      </w:pPr>
      <w:r>
        <w:rPr>
          <w:rFonts w:asciiTheme="minorEastAsia" w:hAnsiTheme="minorEastAsia" w:cs="宋体" w:hint="eastAsia"/>
          <w:b/>
          <w:color w:val="000000"/>
          <w:kern w:val="0"/>
          <w:sz w:val="24"/>
          <w:szCs w:val="24"/>
          <w:lang w:val="zh-CN"/>
        </w:rPr>
        <w:t>五</w:t>
      </w:r>
      <w:r w:rsidR="00A955C2" w:rsidRPr="00B869CF">
        <w:rPr>
          <w:rFonts w:asciiTheme="minorEastAsia" w:hAnsiTheme="minorEastAsia" w:cs="宋体" w:hint="eastAsia"/>
          <w:b/>
          <w:color w:val="000000"/>
          <w:kern w:val="0"/>
          <w:sz w:val="24"/>
          <w:szCs w:val="24"/>
          <w:lang w:val="zh-CN"/>
        </w:rPr>
        <w:t>、验收标准</w:t>
      </w:r>
    </w:p>
    <w:p w:rsidR="00A955C2" w:rsidRPr="00CA1263" w:rsidRDefault="00A955C2" w:rsidP="00A955C2">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sidRPr="00CA1263">
        <w:rPr>
          <w:rFonts w:asciiTheme="minorEastAsia" w:hAnsiTheme="minorEastAsia" w:cs="宋体" w:hint="eastAsia"/>
          <w:color w:val="000000"/>
          <w:kern w:val="0"/>
          <w:sz w:val="24"/>
          <w:szCs w:val="24"/>
          <w:lang w:val="zh-CN"/>
        </w:rPr>
        <w:t>1、由</w:t>
      </w:r>
      <w:r w:rsidRPr="00CA1263">
        <w:rPr>
          <w:rFonts w:asciiTheme="minorEastAsia" w:hAnsiTheme="minorEastAsia" w:cs="宋体"/>
          <w:color w:val="000000"/>
          <w:kern w:val="0"/>
          <w:sz w:val="24"/>
          <w:szCs w:val="24"/>
          <w:lang w:val="zh-CN"/>
        </w:rPr>
        <w:t>采购人成立验收小组,按照采购合同的约定对</w:t>
      </w:r>
      <w:r w:rsidRPr="00CA1263">
        <w:rPr>
          <w:rFonts w:asciiTheme="minorEastAsia" w:hAnsiTheme="minorEastAsia" w:cs="宋体" w:hint="eastAsia"/>
          <w:color w:val="000000"/>
          <w:kern w:val="0"/>
          <w:sz w:val="24"/>
          <w:szCs w:val="24"/>
          <w:lang w:val="zh-CN"/>
        </w:rPr>
        <w:t>中标人</w:t>
      </w:r>
      <w:r w:rsidRPr="00CA1263">
        <w:rPr>
          <w:rFonts w:asciiTheme="minorEastAsia" w:hAnsiTheme="minorEastAsia" w:cs="宋体"/>
          <w:color w:val="000000"/>
          <w:kern w:val="0"/>
          <w:sz w:val="24"/>
          <w:szCs w:val="24"/>
          <w:lang w:val="zh-CN"/>
        </w:rPr>
        <w:t>履约情况进行验收。验收时,按照采购合同的约定对每一项技术、服务、安全标准的履约情况进行确认。验</w:t>
      </w:r>
      <w:r w:rsidRPr="00CA1263">
        <w:rPr>
          <w:rFonts w:asciiTheme="minorEastAsia" w:hAnsiTheme="minorEastAsia" w:cs="宋体"/>
          <w:color w:val="000000"/>
          <w:kern w:val="0"/>
          <w:sz w:val="24"/>
          <w:szCs w:val="24"/>
          <w:lang w:val="zh-CN"/>
        </w:rPr>
        <w:lastRenderedPageBreak/>
        <w:t>收结束后,出具</w:t>
      </w:r>
      <w:proofErr w:type="gramStart"/>
      <w:r w:rsidRPr="00CA1263">
        <w:rPr>
          <w:rFonts w:asciiTheme="minorEastAsia" w:hAnsiTheme="minorEastAsia" w:cs="宋体"/>
          <w:color w:val="000000"/>
          <w:kern w:val="0"/>
          <w:sz w:val="24"/>
          <w:szCs w:val="24"/>
          <w:lang w:val="zh-CN"/>
        </w:rPr>
        <w:t>验收书</w:t>
      </w:r>
      <w:proofErr w:type="gramEnd"/>
      <w:r w:rsidRPr="00CA1263">
        <w:rPr>
          <w:rFonts w:asciiTheme="minorEastAsia" w:hAnsiTheme="minorEastAsia" w:cs="宋体"/>
          <w:color w:val="000000"/>
          <w:kern w:val="0"/>
          <w:sz w:val="24"/>
          <w:szCs w:val="24"/>
          <w:lang w:val="zh-CN"/>
        </w:rPr>
        <w:t>,列明各项标准的验收情况及项目总体评价,由验收双方共同签署。</w:t>
      </w:r>
    </w:p>
    <w:p w:rsidR="00A955C2" w:rsidRPr="00440EE9" w:rsidRDefault="00A955C2" w:rsidP="00A955C2">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sidRPr="00CA1263">
        <w:rPr>
          <w:rFonts w:asciiTheme="minorEastAsia" w:hAnsiTheme="minorEastAsia" w:cs="宋体" w:hint="eastAsia"/>
          <w:color w:val="000000"/>
          <w:kern w:val="0"/>
          <w:sz w:val="24"/>
          <w:szCs w:val="24"/>
          <w:lang w:val="zh-CN"/>
        </w:rPr>
        <w:t>2、按照招标文件要求、投标文件响应和承诺验收</w:t>
      </w:r>
      <w:r w:rsidR="00440EE9" w:rsidRPr="00440EE9">
        <w:rPr>
          <w:rFonts w:asciiTheme="minorEastAsia" w:hAnsiTheme="minorEastAsia" w:cs="宋体" w:hint="eastAsia"/>
          <w:color w:val="000000"/>
          <w:kern w:val="0"/>
          <w:sz w:val="24"/>
          <w:szCs w:val="24"/>
          <w:lang w:val="zh-CN"/>
        </w:rPr>
        <w:t>。</w:t>
      </w:r>
    </w:p>
    <w:p w:rsidR="00440EE9" w:rsidRPr="00440EE9" w:rsidRDefault="00440EE9" w:rsidP="00A955C2">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sidRPr="00440EE9">
        <w:rPr>
          <w:rFonts w:asciiTheme="minorEastAsia" w:hAnsiTheme="minorEastAsia" w:cs="宋体" w:hint="eastAsia"/>
          <w:color w:val="000000"/>
          <w:kern w:val="0"/>
          <w:sz w:val="24"/>
          <w:szCs w:val="24"/>
          <w:lang w:val="zh-CN"/>
        </w:rPr>
        <w:t>3、按照国家相关标准、行业标准、地方标准或者其他标准、规范验收。</w:t>
      </w:r>
    </w:p>
    <w:p w:rsidR="00A955C2" w:rsidRPr="002E3710" w:rsidRDefault="001B6DC7" w:rsidP="00A955C2">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hd w:val="clear" w:color="auto" w:fill="FFFFFF"/>
        </w:rPr>
        <w:t>六</w:t>
      </w:r>
      <w:r w:rsidR="00A955C2" w:rsidRPr="0067638E">
        <w:rPr>
          <w:rFonts w:asciiTheme="minorEastAsia" w:eastAsiaTheme="minorEastAsia" w:hAnsiTheme="minorEastAsia" w:cs="黑体" w:hint="eastAsia"/>
          <w:b/>
          <w:bCs/>
          <w:color w:val="000000"/>
          <w:shd w:val="clear" w:color="auto" w:fill="FFFFFF"/>
        </w:rPr>
        <w:t>、本项目预算金额</w:t>
      </w:r>
      <w:r w:rsidR="00440EE9">
        <w:rPr>
          <w:rFonts w:asciiTheme="minorEastAsia" w:eastAsiaTheme="minorEastAsia" w:hAnsiTheme="minorEastAsia" w:cs="黑体" w:hint="eastAsia"/>
          <w:b/>
          <w:bCs/>
          <w:color w:val="000000"/>
          <w:shd w:val="clear" w:color="auto" w:fill="FFFFFF"/>
        </w:rPr>
        <w:t xml:space="preserve"> 430万</w:t>
      </w:r>
      <w:r w:rsidR="00A955C2" w:rsidRPr="0067638E">
        <w:rPr>
          <w:rFonts w:asciiTheme="minorEastAsia" w:eastAsiaTheme="minorEastAsia" w:hAnsiTheme="minorEastAsia" w:cs="黑体" w:hint="eastAsia"/>
          <w:b/>
          <w:bCs/>
          <w:color w:val="000000"/>
          <w:shd w:val="clear" w:color="auto" w:fill="FFFFFF"/>
        </w:rPr>
        <w:t>元。最高限价</w:t>
      </w:r>
      <w:r w:rsidR="00440EE9">
        <w:rPr>
          <w:rFonts w:asciiTheme="minorEastAsia" w:eastAsiaTheme="minorEastAsia" w:hAnsiTheme="minorEastAsia" w:cs="黑体" w:hint="eastAsia"/>
          <w:b/>
          <w:bCs/>
          <w:color w:val="000000"/>
          <w:shd w:val="clear" w:color="auto" w:fill="FFFFFF"/>
        </w:rPr>
        <w:t>430万</w:t>
      </w:r>
      <w:r w:rsidR="00A955C2" w:rsidRPr="0067638E">
        <w:rPr>
          <w:rFonts w:asciiTheme="minorEastAsia" w:eastAsiaTheme="minorEastAsia" w:hAnsiTheme="minorEastAsia" w:cs="宋体" w:hint="eastAsia"/>
          <w:b/>
          <w:color w:val="000000"/>
          <w:kern w:val="0"/>
          <w:lang w:val="zh-CN"/>
        </w:rPr>
        <w:t>元。超出最高限价的投标无效。</w:t>
      </w:r>
    </w:p>
    <w:p w:rsidR="00A955C2" w:rsidRPr="0067638E" w:rsidRDefault="001B6DC7" w:rsidP="00A955C2">
      <w:pPr>
        <w:widowControl/>
        <w:shd w:val="clear" w:color="auto" w:fill="FFFFFF"/>
        <w:spacing w:line="360" w:lineRule="auto"/>
        <w:ind w:firstLineChars="200" w:firstLine="482"/>
        <w:contextualSpacing/>
        <w:jc w:val="left"/>
        <w:rPr>
          <w:rFonts w:asciiTheme="minorEastAsia" w:hAnsiTheme="minorEastAsia" w:cs="宋体"/>
          <w:b/>
          <w:color w:val="000000"/>
          <w:kern w:val="0"/>
          <w:sz w:val="24"/>
          <w:szCs w:val="24"/>
          <w:lang w:val="zh-CN"/>
        </w:rPr>
      </w:pPr>
      <w:r>
        <w:rPr>
          <w:rFonts w:asciiTheme="minorEastAsia" w:hAnsiTheme="minorEastAsia" w:cs="宋体" w:hint="eastAsia"/>
          <w:b/>
          <w:color w:val="000000"/>
          <w:kern w:val="0"/>
          <w:sz w:val="24"/>
          <w:szCs w:val="24"/>
          <w:lang w:val="zh-CN"/>
        </w:rPr>
        <w:t>七</w:t>
      </w:r>
      <w:r w:rsidR="00A955C2" w:rsidRPr="0067638E">
        <w:rPr>
          <w:rFonts w:asciiTheme="minorEastAsia" w:hAnsiTheme="minorEastAsia" w:cs="宋体" w:hint="eastAsia"/>
          <w:b/>
          <w:color w:val="000000"/>
          <w:kern w:val="0"/>
          <w:sz w:val="24"/>
          <w:szCs w:val="24"/>
          <w:lang w:val="zh-CN"/>
        </w:rPr>
        <w:t>、资金支付</w:t>
      </w:r>
    </w:p>
    <w:p w:rsidR="00A955C2" w:rsidRPr="0067638E" w:rsidRDefault="00A955C2" w:rsidP="00A955C2">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sidRPr="0067638E">
        <w:rPr>
          <w:rFonts w:asciiTheme="minorEastAsia" w:hAnsiTheme="minorEastAsia" w:cs="宋体" w:hint="eastAsia"/>
          <w:color w:val="000000"/>
          <w:kern w:val="0"/>
          <w:sz w:val="24"/>
          <w:szCs w:val="24"/>
          <w:lang w:val="zh-CN"/>
        </w:rPr>
        <w:t>1、支付方式：</w:t>
      </w:r>
      <w:r w:rsidR="00440EE9">
        <w:rPr>
          <w:rFonts w:asciiTheme="minorEastAsia" w:hAnsiTheme="minorEastAsia" w:cs="宋体" w:hint="eastAsia"/>
          <w:color w:val="000000"/>
          <w:kern w:val="0"/>
          <w:sz w:val="24"/>
          <w:szCs w:val="24"/>
          <w:lang w:val="zh-CN"/>
        </w:rPr>
        <w:t>银行转账</w:t>
      </w:r>
    </w:p>
    <w:p w:rsidR="00440EE9" w:rsidRPr="00440EE9" w:rsidRDefault="00A955C2" w:rsidP="00440EE9">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sidRPr="0067638E">
        <w:rPr>
          <w:rFonts w:asciiTheme="minorEastAsia" w:hAnsiTheme="minorEastAsia" w:cs="宋体" w:hint="eastAsia"/>
          <w:color w:val="000000"/>
          <w:kern w:val="0"/>
          <w:sz w:val="24"/>
          <w:szCs w:val="24"/>
          <w:lang w:val="zh-CN"/>
        </w:rPr>
        <w:t>2、支付时间及条件：</w:t>
      </w:r>
      <w:r w:rsidR="00440EE9" w:rsidRPr="00440EE9">
        <w:rPr>
          <w:rFonts w:asciiTheme="minorEastAsia" w:hAnsiTheme="minorEastAsia" w:cs="宋体" w:hint="eastAsia"/>
          <w:color w:val="000000"/>
          <w:kern w:val="0"/>
          <w:sz w:val="24"/>
          <w:szCs w:val="24"/>
          <w:lang w:val="zh-CN"/>
        </w:rPr>
        <w:t>经验收合格后，中标人将履约保证金5%转账到采购人指定账户后30日内</w:t>
      </w:r>
      <w:proofErr w:type="gramStart"/>
      <w:r w:rsidR="00440EE9" w:rsidRPr="00440EE9">
        <w:rPr>
          <w:rFonts w:asciiTheme="minorEastAsia" w:hAnsiTheme="minorEastAsia" w:cs="宋体" w:hint="eastAsia"/>
          <w:color w:val="000000"/>
          <w:kern w:val="0"/>
          <w:sz w:val="24"/>
          <w:szCs w:val="24"/>
          <w:lang w:val="zh-CN"/>
        </w:rPr>
        <w:t>付合同</w:t>
      </w:r>
      <w:proofErr w:type="gramEnd"/>
      <w:r w:rsidR="00440EE9" w:rsidRPr="00440EE9">
        <w:rPr>
          <w:rFonts w:asciiTheme="minorEastAsia" w:hAnsiTheme="minorEastAsia" w:cs="宋体" w:hint="eastAsia"/>
          <w:color w:val="000000"/>
          <w:kern w:val="0"/>
          <w:sz w:val="24"/>
          <w:szCs w:val="24"/>
          <w:lang w:val="zh-CN"/>
        </w:rPr>
        <w:t>总价款100%，满一年无质量问题一次性退还履约保证金。</w:t>
      </w:r>
    </w:p>
    <w:p w:rsidR="00A955C2" w:rsidRPr="00440EE9" w:rsidRDefault="00A955C2" w:rsidP="00A955C2">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p>
    <w:p w:rsidR="00A955C2" w:rsidRDefault="00A955C2" w:rsidP="00A955C2">
      <w:pPr>
        <w:autoSpaceDE w:val="0"/>
        <w:autoSpaceDN w:val="0"/>
        <w:adjustRightInd w:val="0"/>
        <w:jc w:val="center"/>
        <w:rPr>
          <w:rFonts w:asciiTheme="majorEastAsia" w:eastAsiaTheme="majorEastAsia" w:hAnsiTheme="majorEastAsia" w:cs="宋体"/>
          <w:b/>
          <w:kern w:val="0"/>
          <w:sz w:val="36"/>
          <w:szCs w:val="36"/>
        </w:rPr>
      </w:pPr>
    </w:p>
    <w:p w:rsidR="00322BFC" w:rsidRDefault="00322BFC" w:rsidP="00A955C2">
      <w:pPr>
        <w:autoSpaceDE w:val="0"/>
        <w:autoSpaceDN w:val="0"/>
        <w:adjustRightInd w:val="0"/>
        <w:jc w:val="center"/>
        <w:rPr>
          <w:rFonts w:asciiTheme="majorEastAsia" w:eastAsiaTheme="majorEastAsia" w:hAnsiTheme="majorEastAsia" w:cs="宋体"/>
          <w:b/>
          <w:kern w:val="0"/>
          <w:sz w:val="36"/>
          <w:szCs w:val="36"/>
        </w:rPr>
      </w:pPr>
    </w:p>
    <w:p w:rsidR="00322BFC" w:rsidRDefault="00322BFC" w:rsidP="00A955C2">
      <w:pPr>
        <w:autoSpaceDE w:val="0"/>
        <w:autoSpaceDN w:val="0"/>
        <w:adjustRightInd w:val="0"/>
        <w:jc w:val="center"/>
        <w:rPr>
          <w:rFonts w:asciiTheme="majorEastAsia" w:eastAsiaTheme="majorEastAsia" w:hAnsiTheme="majorEastAsia" w:cs="宋体"/>
          <w:b/>
          <w:kern w:val="0"/>
          <w:sz w:val="36"/>
          <w:szCs w:val="36"/>
        </w:rPr>
      </w:pPr>
    </w:p>
    <w:p w:rsidR="00322BFC" w:rsidRDefault="00322BFC" w:rsidP="00A955C2">
      <w:pPr>
        <w:autoSpaceDE w:val="0"/>
        <w:autoSpaceDN w:val="0"/>
        <w:adjustRightInd w:val="0"/>
        <w:jc w:val="center"/>
        <w:rPr>
          <w:rFonts w:asciiTheme="majorEastAsia" w:eastAsiaTheme="majorEastAsia" w:hAnsiTheme="majorEastAsia" w:cs="宋体"/>
          <w:b/>
          <w:kern w:val="0"/>
          <w:sz w:val="36"/>
          <w:szCs w:val="36"/>
        </w:rPr>
      </w:pPr>
    </w:p>
    <w:p w:rsidR="00322BFC" w:rsidRDefault="00322BFC" w:rsidP="00A955C2">
      <w:pPr>
        <w:autoSpaceDE w:val="0"/>
        <w:autoSpaceDN w:val="0"/>
        <w:adjustRightInd w:val="0"/>
        <w:jc w:val="center"/>
        <w:rPr>
          <w:rFonts w:asciiTheme="majorEastAsia" w:eastAsiaTheme="majorEastAsia" w:hAnsiTheme="majorEastAsia" w:cs="宋体"/>
          <w:b/>
          <w:kern w:val="0"/>
          <w:sz w:val="36"/>
          <w:szCs w:val="36"/>
        </w:rPr>
      </w:pPr>
    </w:p>
    <w:p w:rsidR="00322BFC" w:rsidRDefault="00322BFC" w:rsidP="00A955C2">
      <w:pPr>
        <w:autoSpaceDE w:val="0"/>
        <w:autoSpaceDN w:val="0"/>
        <w:adjustRightInd w:val="0"/>
        <w:jc w:val="center"/>
        <w:rPr>
          <w:rFonts w:asciiTheme="majorEastAsia" w:eastAsiaTheme="majorEastAsia" w:hAnsiTheme="majorEastAsia" w:cs="宋体"/>
          <w:b/>
          <w:kern w:val="0"/>
          <w:sz w:val="36"/>
          <w:szCs w:val="36"/>
        </w:rPr>
      </w:pPr>
    </w:p>
    <w:p w:rsidR="00322BFC" w:rsidRDefault="00322BFC" w:rsidP="00A955C2">
      <w:pPr>
        <w:autoSpaceDE w:val="0"/>
        <w:autoSpaceDN w:val="0"/>
        <w:adjustRightInd w:val="0"/>
        <w:jc w:val="center"/>
        <w:rPr>
          <w:rFonts w:asciiTheme="majorEastAsia" w:eastAsiaTheme="majorEastAsia" w:hAnsiTheme="majorEastAsia" w:cs="宋体"/>
          <w:b/>
          <w:kern w:val="0"/>
          <w:sz w:val="36"/>
          <w:szCs w:val="36"/>
        </w:rPr>
      </w:pPr>
    </w:p>
    <w:p w:rsidR="00322BFC" w:rsidRDefault="00322BFC" w:rsidP="00A955C2">
      <w:pPr>
        <w:autoSpaceDE w:val="0"/>
        <w:autoSpaceDN w:val="0"/>
        <w:adjustRightInd w:val="0"/>
        <w:jc w:val="center"/>
        <w:rPr>
          <w:rFonts w:asciiTheme="majorEastAsia" w:eastAsiaTheme="majorEastAsia" w:hAnsiTheme="majorEastAsia" w:cs="宋体"/>
          <w:b/>
          <w:kern w:val="0"/>
          <w:sz w:val="36"/>
          <w:szCs w:val="36"/>
        </w:rPr>
      </w:pPr>
    </w:p>
    <w:p w:rsidR="00322BFC" w:rsidRDefault="00322BFC" w:rsidP="00A955C2">
      <w:pPr>
        <w:autoSpaceDE w:val="0"/>
        <w:autoSpaceDN w:val="0"/>
        <w:adjustRightInd w:val="0"/>
        <w:jc w:val="center"/>
        <w:rPr>
          <w:rFonts w:asciiTheme="majorEastAsia" w:eastAsiaTheme="majorEastAsia" w:hAnsiTheme="majorEastAsia" w:cs="宋体"/>
          <w:b/>
          <w:kern w:val="0"/>
          <w:sz w:val="36"/>
          <w:szCs w:val="36"/>
        </w:rPr>
      </w:pPr>
    </w:p>
    <w:p w:rsidR="00322BFC" w:rsidRDefault="00322BFC" w:rsidP="00A955C2">
      <w:pPr>
        <w:autoSpaceDE w:val="0"/>
        <w:autoSpaceDN w:val="0"/>
        <w:adjustRightInd w:val="0"/>
        <w:jc w:val="center"/>
        <w:rPr>
          <w:rFonts w:asciiTheme="majorEastAsia" w:eastAsiaTheme="majorEastAsia" w:hAnsiTheme="majorEastAsia" w:cs="宋体"/>
          <w:b/>
          <w:kern w:val="0"/>
          <w:sz w:val="36"/>
          <w:szCs w:val="36"/>
        </w:rPr>
      </w:pPr>
    </w:p>
    <w:p w:rsidR="00322BFC" w:rsidRDefault="00322BFC" w:rsidP="00A955C2">
      <w:pPr>
        <w:autoSpaceDE w:val="0"/>
        <w:autoSpaceDN w:val="0"/>
        <w:adjustRightInd w:val="0"/>
        <w:jc w:val="center"/>
        <w:rPr>
          <w:rFonts w:asciiTheme="majorEastAsia" w:eastAsiaTheme="majorEastAsia" w:hAnsiTheme="majorEastAsia" w:cs="宋体"/>
          <w:b/>
          <w:kern w:val="0"/>
          <w:sz w:val="36"/>
          <w:szCs w:val="36"/>
        </w:rPr>
      </w:pPr>
    </w:p>
    <w:p w:rsidR="00322BFC" w:rsidRDefault="00322BFC" w:rsidP="00A955C2">
      <w:pPr>
        <w:autoSpaceDE w:val="0"/>
        <w:autoSpaceDN w:val="0"/>
        <w:adjustRightInd w:val="0"/>
        <w:jc w:val="center"/>
        <w:rPr>
          <w:rFonts w:asciiTheme="majorEastAsia" w:eastAsiaTheme="majorEastAsia" w:hAnsiTheme="majorEastAsia" w:cs="宋体"/>
          <w:b/>
          <w:kern w:val="0"/>
          <w:sz w:val="36"/>
          <w:szCs w:val="36"/>
        </w:rPr>
      </w:pPr>
    </w:p>
    <w:p w:rsidR="00440EE9" w:rsidRDefault="00440EE9" w:rsidP="001B6DC7">
      <w:pPr>
        <w:autoSpaceDE w:val="0"/>
        <w:autoSpaceDN w:val="0"/>
        <w:adjustRightInd w:val="0"/>
        <w:rPr>
          <w:rFonts w:asciiTheme="majorEastAsia" w:eastAsiaTheme="majorEastAsia" w:hAnsiTheme="majorEastAsia" w:cs="宋体"/>
          <w:b/>
          <w:kern w:val="0"/>
          <w:sz w:val="36"/>
          <w:szCs w:val="36"/>
        </w:rPr>
      </w:pPr>
    </w:p>
    <w:p w:rsidR="00A955C2" w:rsidRPr="00315BEB" w:rsidRDefault="00A955C2" w:rsidP="00A955C2">
      <w:pPr>
        <w:autoSpaceDE w:val="0"/>
        <w:autoSpaceDN w:val="0"/>
        <w:adjustRightInd w:val="0"/>
        <w:jc w:val="center"/>
        <w:rPr>
          <w:rFonts w:asciiTheme="majorEastAsia" w:eastAsiaTheme="majorEastAsia" w:hAnsiTheme="majorEastAsia" w:cs="宋体"/>
          <w:b/>
          <w:kern w:val="0"/>
          <w:sz w:val="32"/>
          <w:szCs w:val="32"/>
        </w:rPr>
      </w:pPr>
      <w:r w:rsidRPr="00315BEB">
        <w:rPr>
          <w:rFonts w:asciiTheme="majorEastAsia" w:eastAsiaTheme="majorEastAsia" w:hAnsiTheme="majorEastAsia" w:cs="宋体" w:hint="eastAsia"/>
          <w:b/>
          <w:kern w:val="0"/>
          <w:sz w:val="32"/>
          <w:szCs w:val="32"/>
        </w:rPr>
        <w:lastRenderedPageBreak/>
        <w:t>第三章 投标人须知前附表</w:t>
      </w:r>
    </w:p>
    <w:p w:rsidR="00A955C2" w:rsidRPr="00315BEB" w:rsidRDefault="00A955C2" w:rsidP="00A955C2">
      <w:pPr>
        <w:autoSpaceDE w:val="0"/>
        <w:autoSpaceDN w:val="0"/>
        <w:adjustRightInd w:val="0"/>
        <w:spacing w:line="360" w:lineRule="auto"/>
        <w:ind w:right="-11"/>
        <w:jc w:val="left"/>
        <w:rPr>
          <w:rFonts w:asciiTheme="minorEastAsia" w:hAnsiTheme="minorEastAsia" w:cs="宋体"/>
          <w:b/>
          <w:kern w:val="0"/>
          <w:szCs w:val="21"/>
        </w:rPr>
      </w:pPr>
      <w:r w:rsidRPr="00315BEB">
        <w:rPr>
          <w:rFonts w:cs="微软雅黑" w:hint="eastAsia"/>
          <w:b/>
          <w:color w:val="FF0000"/>
          <w:szCs w:val="21"/>
        </w:rPr>
        <w:t>招标文件中凡标有</w:t>
      </w:r>
      <w:r w:rsidRPr="00315BEB">
        <w:rPr>
          <w:rFonts w:asciiTheme="minorEastAsia" w:hAnsiTheme="minorEastAsia" w:cs="微软雅黑" w:hint="eastAsia"/>
          <w:b/>
          <w:color w:val="FF0000"/>
          <w:szCs w:val="21"/>
        </w:rPr>
        <w:t>★</w:t>
      </w:r>
      <w:r w:rsidRPr="00315BEB">
        <w:rPr>
          <w:rFonts w:cs="微软雅黑" w:hint="eastAsia"/>
          <w:b/>
          <w:color w:val="FF0000"/>
          <w:szCs w:val="21"/>
        </w:rPr>
        <w:t>条款均为实质性要求条款，投标文件须完全响应，未实质响应的，按照无效投标处理。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A955C2" w:rsidRPr="00C77E18" w:rsidTr="001F5CCE">
        <w:trPr>
          <w:trHeight w:val="636"/>
          <w:jc w:val="center"/>
        </w:trPr>
        <w:tc>
          <w:tcPr>
            <w:tcW w:w="806" w:type="dxa"/>
            <w:vAlign w:val="center"/>
          </w:tcPr>
          <w:p w:rsidR="00A955C2" w:rsidRPr="002A4363" w:rsidRDefault="00A955C2" w:rsidP="001F5CCE">
            <w:pPr>
              <w:autoSpaceDE w:val="0"/>
              <w:autoSpaceDN w:val="0"/>
              <w:adjustRightInd w:val="0"/>
              <w:spacing w:line="276" w:lineRule="auto"/>
              <w:jc w:val="center"/>
              <w:rPr>
                <w:rFonts w:asciiTheme="minorEastAsia" w:hAnsiTheme="minorEastAsia" w:cs="仿宋_GB2312"/>
                <w:b/>
                <w:szCs w:val="21"/>
              </w:rPr>
            </w:pPr>
            <w:r w:rsidRPr="002A4363">
              <w:rPr>
                <w:rFonts w:asciiTheme="minorEastAsia" w:hAnsiTheme="minorEastAsia" w:cs="仿宋_GB2312" w:hint="eastAsia"/>
                <w:b/>
                <w:szCs w:val="21"/>
              </w:rPr>
              <w:t>序号</w:t>
            </w:r>
          </w:p>
        </w:tc>
        <w:tc>
          <w:tcPr>
            <w:tcW w:w="2268" w:type="dxa"/>
            <w:vAlign w:val="center"/>
          </w:tcPr>
          <w:p w:rsidR="00A955C2" w:rsidRPr="002A4363" w:rsidRDefault="00A955C2" w:rsidP="001F5CCE">
            <w:pPr>
              <w:autoSpaceDE w:val="0"/>
              <w:autoSpaceDN w:val="0"/>
              <w:adjustRightInd w:val="0"/>
              <w:spacing w:line="276" w:lineRule="auto"/>
              <w:jc w:val="center"/>
              <w:rPr>
                <w:rFonts w:asciiTheme="minorEastAsia" w:hAnsiTheme="minorEastAsia" w:cs="仿宋_GB2312"/>
                <w:b/>
                <w:szCs w:val="21"/>
              </w:rPr>
            </w:pPr>
            <w:r w:rsidRPr="002A4363">
              <w:rPr>
                <w:rFonts w:asciiTheme="minorEastAsia" w:hAnsiTheme="minorEastAsia" w:cs="仿宋_GB2312" w:hint="eastAsia"/>
                <w:b/>
                <w:szCs w:val="21"/>
              </w:rPr>
              <w:t>条款名称</w:t>
            </w:r>
          </w:p>
        </w:tc>
        <w:tc>
          <w:tcPr>
            <w:tcW w:w="6813" w:type="dxa"/>
            <w:vAlign w:val="center"/>
          </w:tcPr>
          <w:p w:rsidR="00A955C2" w:rsidRPr="002A4363" w:rsidRDefault="00A955C2" w:rsidP="001F5CCE">
            <w:pPr>
              <w:autoSpaceDE w:val="0"/>
              <w:autoSpaceDN w:val="0"/>
              <w:adjustRightInd w:val="0"/>
              <w:spacing w:line="276" w:lineRule="auto"/>
              <w:jc w:val="center"/>
              <w:rPr>
                <w:rFonts w:asciiTheme="minorEastAsia" w:hAnsiTheme="minorEastAsia" w:cs="仿宋_GB2312"/>
                <w:b/>
                <w:szCs w:val="21"/>
              </w:rPr>
            </w:pPr>
            <w:r w:rsidRPr="002A4363">
              <w:rPr>
                <w:rFonts w:asciiTheme="minorEastAsia" w:hAnsiTheme="minorEastAsia" w:cs="仿宋_GB2312" w:hint="eastAsia"/>
                <w:b/>
                <w:szCs w:val="21"/>
              </w:rPr>
              <w:t>说明和要求</w:t>
            </w:r>
          </w:p>
        </w:tc>
      </w:tr>
      <w:tr w:rsidR="00A955C2" w:rsidRPr="00C77E18" w:rsidTr="001F5CCE">
        <w:trPr>
          <w:trHeight w:val="1278"/>
          <w:jc w:val="center"/>
        </w:trPr>
        <w:tc>
          <w:tcPr>
            <w:tcW w:w="806" w:type="dxa"/>
            <w:vAlign w:val="center"/>
          </w:tcPr>
          <w:p w:rsidR="00A955C2" w:rsidRPr="002A4363" w:rsidRDefault="00A955C2" w:rsidP="001F5CCE">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w:t>
            </w:r>
          </w:p>
        </w:tc>
        <w:tc>
          <w:tcPr>
            <w:tcW w:w="2268" w:type="dxa"/>
            <w:vAlign w:val="center"/>
          </w:tcPr>
          <w:p w:rsidR="00A955C2" w:rsidRPr="002A4363" w:rsidRDefault="00A955C2" w:rsidP="001F5CCE">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采购项目</w:t>
            </w:r>
          </w:p>
        </w:tc>
        <w:tc>
          <w:tcPr>
            <w:tcW w:w="6813" w:type="dxa"/>
          </w:tcPr>
          <w:p w:rsidR="00A955C2" w:rsidRPr="002A4363" w:rsidRDefault="00A955C2" w:rsidP="001F5CCE">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项目名称：</w:t>
            </w:r>
            <w:r w:rsidR="00440EE9">
              <w:rPr>
                <w:rFonts w:asciiTheme="minorEastAsia" w:hAnsiTheme="minorEastAsia" w:cs="仿宋_GB2312" w:hint="eastAsia"/>
                <w:szCs w:val="21"/>
              </w:rPr>
              <w:t>健身器材采购</w:t>
            </w:r>
            <w:r w:rsidR="00876267" w:rsidRPr="004015A4">
              <w:rPr>
                <w:rFonts w:asciiTheme="minorEastAsia" w:hAnsiTheme="minorEastAsia" w:cs="仿宋_GB2312" w:hint="eastAsia"/>
                <w:color w:val="000000"/>
                <w:szCs w:val="21"/>
                <w:shd w:val="clear" w:color="auto" w:fill="FFFFFF"/>
              </w:rPr>
              <w:t>(不见面开标)</w:t>
            </w:r>
          </w:p>
          <w:p w:rsidR="00A955C2" w:rsidRPr="002A4363" w:rsidRDefault="00A955C2" w:rsidP="001F5CCE">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项目编号：</w:t>
            </w:r>
            <w:r w:rsidR="001B6DC7">
              <w:rPr>
                <w:rFonts w:asciiTheme="minorEastAsia" w:hAnsiTheme="minorEastAsia" w:cs="仿宋_GB2312" w:hint="eastAsia"/>
                <w:szCs w:val="21"/>
              </w:rPr>
              <w:t>ZFCG-G2020097</w:t>
            </w:r>
            <w:r>
              <w:rPr>
                <w:rFonts w:asciiTheme="minorEastAsia" w:hAnsiTheme="minorEastAsia" w:cs="仿宋_GB2312" w:hint="eastAsia"/>
                <w:szCs w:val="21"/>
              </w:rPr>
              <w:t>号</w:t>
            </w:r>
          </w:p>
          <w:p w:rsidR="00440EE9" w:rsidRPr="00356CF8" w:rsidRDefault="00A955C2" w:rsidP="00440EE9">
            <w:pPr>
              <w:widowControl/>
              <w:shd w:val="clear" w:color="auto" w:fill="FFFFFF"/>
              <w:spacing w:line="400" w:lineRule="exact"/>
              <w:jc w:val="left"/>
              <w:rPr>
                <w:rFonts w:ascii="Calibri" w:eastAsia="宋体" w:hAnsi="Calibri" w:cs="Times New Roman"/>
                <w:color w:val="000000"/>
                <w:szCs w:val="21"/>
                <w:shd w:val="clear" w:color="auto" w:fill="FFFFFF"/>
              </w:rPr>
            </w:pPr>
            <w:r w:rsidRPr="002A4363">
              <w:rPr>
                <w:rFonts w:asciiTheme="minorEastAsia" w:hAnsiTheme="minorEastAsia" w:cs="仿宋_GB2312" w:hint="eastAsia"/>
                <w:szCs w:val="21"/>
              </w:rPr>
              <w:t>项目内容：</w:t>
            </w:r>
            <w:r w:rsidR="00440EE9" w:rsidRPr="00356CF8">
              <w:rPr>
                <w:rFonts w:ascii="Calibri" w:eastAsia="宋体" w:hAnsi="Calibri" w:cs="Times New Roman" w:hint="eastAsia"/>
                <w:color w:val="000000"/>
                <w:szCs w:val="21"/>
                <w:shd w:val="clear" w:color="auto" w:fill="FFFFFF"/>
              </w:rPr>
              <w:t>直埋圆管篮球架</w:t>
            </w:r>
            <w:r w:rsidR="00440EE9" w:rsidRPr="00356CF8">
              <w:rPr>
                <w:rFonts w:ascii="Calibri" w:eastAsia="宋体" w:hAnsi="Calibri" w:cs="Times New Roman" w:hint="eastAsia"/>
                <w:color w:val="000000"/>
                <w:szCs w:val="21"/>
                <w:shd w:val="clear" w:color="auto" w:fill="FFFFFF"/>
              </w:rPr>
              <w:t>88</w:t>
            </w:r>
            <w:r w:rsidR="00440EE9" w:rsidRPr="00356CF8">
              <w:rPr>
                <w:rFonts w:ascii="Calibri" w:eastAsia="宋体" w:hAnsi="Calibri" w:cs="Times New Roman" w:hint="eastAsia"/>
                <w:color w:val="000000"/>
                <w:szCs w:val="21"/>
                <w:shd w:val="clear" w:color="auto" w:fill="FFFFFF"/>
              </w:rPr>
              <w:t>件，室外乒乓球台</w:t>
            </w:r>
            <w:r w:rsidR="00440EE9" w:rsidRPr="00356CF8">
              <w:rPr>
                <w:rFonts w:ascii="Calibri" w:eastAsia="宋体" w:hAnsi="Calibri" w:cs="Times New Roman" w:hint="eastAsia"/>
                <w:color w:val="000000"/>
                <w:szCs w:val="21"/>
                <w:shd w:val="clear" w:color="auto" w:fill="FFFFFF"/>
              </w:rPr>
              <w:t>88</w:t>
            </w:r>
            <w:r w:rsidR="00440EE9" w:rsidRPr="00356CF8">
              <w:rPr>
                <w:rFonts w:ascii="Calibri" w:eastAsia="宋体" w:hAnsi="Calibri" w:cs="Times New Roman" w:hint="eastAsia"/>
                <w:color w:val="000000"/>
                <w:szCs w:val="21"/>
                <w:shd w:val="clear" w:color="auto" w:fill="FFFFFF"/>
              </w:rPr>
              <w:t>件，反屈伸训练器</w:t>
            </w:r>
            <w:r w:rsidR="00440EE9" w:rsidRPr="00356CF8">
              <w:rPr>
                <w:rFonts w:ascii="Calibri" w:eastAsia="宋体" w:hAnsi="Calibri" w:cs="Times New Roman" w:hint="eastAsia"/>
                <w:color w:val="000000"/>
                <w:szCs w:val="21"/>
                <w:shd w:val="clear" w:color="auto" w:fill="FFFFFF"/>
              </w:rPr>
              <w:t>88</w:t>
            </w:r>
            <w:r w:rsidR="00440EE9" w:rsidRPr="00356CF8">
              <w:rPr>
                <w:rFonts w:ascii="Calibri" w:eastAsia="宋体" w:hAnsi="Calibri" w:cs="Times New Roman" w:hint="eastAsia"/>
                <w:color w:val="000000"/>
                <w:szCs w:val="21"/>
                <w:shd w:val="clear" w:color="auto" w:fill="FFFFFF"/>
              </w:rPr>
              <w:t>件等；全民健身路径：告示牌</w:t>
            </w:r>
            <w:r w:rsidR="00440EE9" w:rsidRPr="00356CF8">
              <w:rPr>
                <w:rFonts w:ascii="Calibri" w:eastAsia="宋体" w:hAnsi="Calibri" w:cs="Times New Roman" w:hint="eastAsia"/>
                <w:color w:val="000000"/>
                <w:szCs w:val="21"/>
                <w:shd w:val="clear" w:color="auto" w:fill="FFFFFF"/>
              </w:rPr>
              <w:t>70</w:t>
            </w:r>
            <w:r w:rsidR="00440EE9" w:rsidRPr="00356CF8">
              <w:rPr>
                <w:rFonts w:ascii="Calibri" w:eastAsia="宋体" w:hAnsi="Calibri" w:cs="Times New Roman" w:hint="eastAsia"/>
                <w:color w:val="000000"/>
                <w:szCs w:val="21"/>
                <w:shd w:val="clear" w:color="auto" w:fill="FFFFFF"/>
              </w:rPr>
              <w:t>件，二位漫步机</w:t>
            </w:r>
            <w:r w:rsidR="00440EE9" w:rsidRPr="00356CF8">
              <w:rPr>
                <w:rFonts w:ascii="Calibri" w:eastAsia="宋体" w:hAnsi="Calibri" w:cs="Times New Roman" w:hint="eastAsia"/>
                <w:color w:val="000000"/>
                <w:szCs w:val="21"/>
                <w:shd w:val="clear" w:color="auto" w:fill="FFFFFF"/>
              </w:rPr>
              <w:t>70</w:t>
            </w:r>
            <w:r w:rsidR="00440EE9" w:rsidRPr="00356CF8">
              <w:rPr>
                <w:rFonts w:ascii="Calibri" w:eastAsia="宋体" w:hAnsi="Calibri" w:cs="Times New Roman" w:hint="eastAsia"/>
                <w:color w:val="000000"/>
                <w:szCs w:val="21"/>
                <w:shd w:val="clear" w:color="auto" w:fill="FFFFFF"/>
              </w:rPr>
              <w:t>件，压腿架</w:t>
            </w:r>
            <w:r w:rsidR="00440EE9" w:rsidRPr="00356CF8">
              <w:rPr>
                <w:rFonts w:ascii="Calibri" w:eastAsia="宋体" w:hAnsi="Calibri" w:cs="Times New Roman" w:hint="eastAsia"/>
                <w:color w:val="000000"/>
                <w:szCs w:val="21"/>
                <w:shd w:val="clear" w:color="auto" w:fill="FFFFFF"/>
              </w:rPr>
              <w:t>70</w:t>
            </w:r>
            <w:r w:rsidR="00440EE9" w:rsidRPr="00356CF8">
              <w:rPr>
                <w:rFonts w:ascii="Calibri" w:eastAsia="宋体" w:hAnsi="Calibri" w:cs="Times New Roman" w:hint="eastAsia"/>
                <w:color w:val="000000"/>
                <w:szCs w:val="21"/>
                <w:shd w:val="clear" w:color="auto" w:fill="FFFFFF"/>
              </w:rPr>
              <w:t>件，手指按摩引体架</w:t>
            </w:r>
            <w:r w:rsidR="00440EE9" w:rsidRPr="00356CF8">
              <w:rPr>
                <w:rFonts w:ascii="Calibri" w:eastAsia="宋体" w:hAnsi="Calibri" w:cs="Times New Roman" w:hint="eastAsia"/>
                <w:color w:val="000000"/>
                <w:szCs w:val="21"/>
                <w:shd w:val="clear" w:color="auto" w:fill="FFFFFF"/>
              </w:rPr>
              <w:t>70</w:t>
            </w:r>
            <w:r w:rsidR="00440EE9" w:rsidRPr="00356CF8">
              <w:rPr>
                <w:rFonts w:ascii="Calibri" w:eastAsia="宋体" w:hAnsi="Calibri" w:cs="Times New Roman" w:hint="eastAsia"/>
                <w:color w:val="000000"/>
                <w:szCs w:val="21"/>
                <w:shd w:val="clear" w:color="auto" w:fill="FFFFFF"/>
              </w:rPr>
              <w:t>件等；乡镇体育健身工程：直埋圆管篮球架</w:t>
            </w:r>
            <w:r w:rsidR="00440EE9" w:rsidRPr="00356CF8">
              <w:rPr>
                <w:rFonts w:ascii="Calibri" w:eastAsia="宋体" w:hAnsi="Calibri" w:cs="Times New Roman" w:hint="eastAsia"/>
                <w:color w:val="000000"/>
                <w:szCs w:val="21"/>
                <w:shd w:val="clear" w:color="auto" w:fill="FFFFFF"/>
              </w:rPr>
              <w:t>6</w:t>
            </w:r>
            <w:r w:rsidR="00440EE9" w:rsidRPr="00356CF8">
              <w:rPr>
                <w:rFonts w:ascii="Calibri" w:eastAsia="宋体" w:hAnsi="Calibri" w:cs="Times New Roman" w:hint="eastAsia"/>
                <w:color w:val="000000"/>
                <w:szCs w:val="21"/>
                <w:shd w:val="clear" w:color="auto" w:fill="FFFFFF"/>
              </w:rPr>
              <w:t>付，室外乒乓球台</w:t>
            </w:r>
            <w:r w:rsidR="00440EE9" w:rsidRPr="00356CF8">
              <w:rPr>
                <w:rFonts w:ascii="Calibri" w:eastAsia="宋体" w:hAnsi="Calibri" w:cs="Times New Roman" w:hint="eastAsia"/>
                <w:color w:val="000000"/>
                <w:szCs w:val="21"/>
                <w:shd w:val="clear" w:color="auto" w:fill="FFFFFF"/>
              </w:rPr>
              <w:t>24</w:t>
            </w:r>
            <w:r w:rsidR="00440EE9" w:rsidRPr="00356CF8">
              <w:rPr>
                <w:rFonts w:ascii="Calibri" w:eastAsia="宋体" w:hAnsi="Calibri" w:cs="Times New Roman" w:hint="eastAsia"/>
                <w:color w:val="000000"/>
                <w:szCs w:val="21"/>
                <w:shd w:val="clear" w:color="auto" w:fill="FFFFFF"/>
              </w:rPr>
              <w:t>付，反屈伸训练器</w:t>
            </w:r>
            <w:r w:rsidR="00440EE9" w:rsidRPr="00356CF8">
              <w:rPr>
                <w:rFonts w:ascii="Calibri" w:eastAsia="宋体" w:hAnsi="Calibri" w:cs="Times New Roman" w:hint="eastAsia"/>
                <w:color w:val="000000"/>
                <w:szCs w:val="21"/>
                <w:shd w:val="clear" w:color="auto" w:fill="FFFFFF"/>
              </w:rPr>
              <w:t>6</w:t>
            </w:r>
            <w:r w:rsidR="00440EE9" w:rsidRPr="00356CF8">
              <w:rPr>
                <w:rFonts w:ascii="Calibri" w:eastAsia="宋体" w:hAnsi="Calibri" w:cs="Times New Roman" w:hint="eastAsia"/>
                <w:color w:val="000000"/>
                <w:szCs w:val="21"/>
                <w:shd w:val="clear" w:color="auto" w:fill="FFFFFF"/>
              </w:rPr>
              <w:t>件，手指按摩引体架</w:t>
            </w:r>
            <w:r w:rsidR="00440EE9" w:rsidRPr="00356CF8">
              <w:rPr>
                <w:rFonts w:ascii="Calibri" w:eastAsia="宋体" w:hAnsi="Calibri" w:cs="Times New Roman" w:hint="eastAsia"/>
                <w:color w:val="000000"/>
                <w:szCs w:val="21"/>
                <w:shd w:val="clear" w:color="auto" w:fill="FFFFFF"/>
              </w:rPr>
              <w:t>6</w:t>
            </w:r>
            <w:r w:rsidR="00440EE9" w:rsidRPr="00356CF8">
              <w:rPr>
                <w:rFonts w:ascii="Calibri" w:eastAsia="宋体" w:hAnsi="Calibri" w:cs="Times New Roman" w:hint="eastAsia"/>
                <w:color w:val="000000"/>
                <w:szCs w:val="21"/>
                <w:shd w:val="clear" w:color="auto" w:fill="FFFFFF"/>
              </w:rPr>
              <w:t>件等。</w:t>
            </w:r>
          </w:p>
          <w:p w:rsidR="00A955C2" w:rsidRPr="002A4363" w:rsidRDefault="00A955C2" w:rsidP="001F5CCE">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项目地址：</w:t>
            </w:r>
            <w:r w:rsidR="00440EE9">
              <w:rPr>
                <w:rFonts w:asciiTheme="minorEastAsia" w:hAnsiTheme="minorEastAsia" w:cs="仿宋_GB2312" w:hint="eastAsia"/>
                <w:szCs w:val="21"/>
              </w:rPr>
              <w:t>许昌市体育局</w:t>
            </w:r>
          </w:p>
        </w:tc>
      </w:tr>
      <w:tr w:rsidR="00A955C2" w:rsidRPr="00C77E18" w:rsidTr="001F5CCE">
        <w:trPr>
          <w:trHeight w:val="1421"/>
          <w:jc w:val="center"/>
        </w:trPr>
        <w:tc>
          <w:tcPr>
            <w:tcW w:w="806" w:type="dxa"/>
            <w:vAlign w:val="center"/>
          </w:tcPr>
          <w:p w:rsidR="00A955C2" w:rsidRPr="002A4363" w:rsidRDefault="00A955C2" w:rsidP="001F5CCE">
            <w:pPr>
              <w:autoSpaceDE w:val="0"/>
              <w:autoSpaceDN w:val="0"/>
              <w:adjustRightInd w:val="0"/>
              <w:spacing w:line="276" w:lineRule="auto"/>
              <w:jc w:val="center"/>
              <w:rPr>
                <w:rFonts w:asciiTheme="minorEastAsia" w:hAnsiTheme="minorEastAsia" w:cs="TimesNewRomanPSMT"/>
                <w:szCs w:val="21"/>
              </w:rPr>
            </w:pPr>
            <w:r w:rsidRPr="002A4363">
              <w:rPr>
                <w:rFonts w:asciiTheme="minorEastAsia" w:hAnsiTheme="minorEastAsia" w:cs="TimesNewRomanPSMT" w:hint="eastAsia"/>
                <w:szCs w:val="21"/>
              </w:rPr>
              <w:t>2</w:t>
            </w:r>
          </w:p>
        </w:tc>
        <w:tc>
          <w:tcPr>
            <w:tcW w:w="2268" w:type="dxa"/>
            <w:vAlign w:val="center"/>
          </w:tcPr>
          <w:p w:rsidR="00A955C2" w:rsidRPr="002A4363" w:rsidRDefault="00A955C2" w:rsidP="001F5CCE">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采购人</w:t>
            </w:r>
          </w:p>
        </w:tc>
        <w:tc>
          <w:tcPr>
            <w:tcW w:w="6813" w:type="dxa"/>
            <w:vAlign w:val="center"/>
          </w:tcPr>
          <w:p w:rsidR="00A955C2" w:rsidRPr="002A4363" w:rsidRDefault="00A955C2" w:rsidP="001F5CCE">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名称：</w:t>
            </w:r>
            <w:r w:rsidR="00440EE9">
              <w:rPr>
                <w:rFonts w:asciiTheme="minorEastAsia" w:hAnsiTheme="minorEastAsia" w:cs="仿宋_GB2312" w:hint="eastAsia"/>
                <w:szCs w:val="21"/>
              </w:rPr>
              <w:t>许昌市体育局</w:t>
            </w:r>
          </w:p>
          <w:p w:rsidR="00A955C2" w:rsidRPr="002A4363" w:rsidRDefault="00A955C2" w:rsidP="001F5CCE">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地址：</w:t>
            </w:r>
            <w:r w:rsidR="00440EE9" w:rsidRPr="002A4363">
              <w:rPr>
                <w:rFonts w:asciiTheme="minorEastAsia" w:hAnsiTheme="minorEastAsia" w:cs="仿宋_GB2312"/>
                <w:szCs w:val="21"/>
              </w:rPr>
              <w:t xml:space="preserve"> </w:t>
            </w:r>
            <w:r w:rsidR="00440EE9">
              <w:rPr>
                <w:rFonts w:asciiTheme="minorEastAsia" w:hAnsiTheme="minorEastAsia" w:cs="仿宋_GB2312" w:hint="eastAsia"/>
                <w:szCs w:val="21"/>
              </w:rPr>
              <w:t>许昌市创业服务中心B座15楼（许昌市体育局）</w:t>
            </w:r>
          </w:p>
          <w:p w:rsidR="00A955C2" w:rsidRPr="002A4363" w:rsidRDefault="00A955C2" w:rsidP="001F5CCE">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联系人：</w:t>
            </w:r>
            <w:r w:rsidR="00440EE9">
              <w:rPr>
                <w:rFonts w:asciiTheme="minorEastAsia" w:hAnsiTheme="minorEastAsia" w:cs="仿宋_GB2312" w:hint="eastAsia"/>
                <w:szCs w:val="21"/>
              </w:rPr>
              <w:t xml:space="preserve">詹磊                </w:t>
            </w:r>
            <w:r w:rsidRPr="002A4363">
              <w:rPr>
                <w:rFonts w:asciiTheme="minorEastAsia" w:hAnsiTheme="minorEastAsia" w:cs="仿宋_GB2312" w:hint="eastAsia"/>
                <w:szCs w:val="21"/>
              </w:rPr>
              <w:t>电话：</w:t>
            </w:r>
            <w:r w:rsidR="00440EE9">
              <w:rPr>
                <w:rFonts w:asciiTheme="minorEastAsia" w:hAnsiTheme="minorEastAsia" w:cs="仿宋_GB2312" w:hint="eastAsia"/>
                <w:szCs w:val="21"/>
              </w:rPr>
              <w:t>13782201619</w:t>
            </w:r>
          </w:p>
        </w:tc>
      </w:tr>
      <w:tr w:rsidR="00A955C2" w:rsidRPr="00C77E18" w:rsidTr="001F5CCE">
        <w:trPr>
          <w:trHeight w:val="323"/>
          <w:jc w:val="center"/>
        </w:trPr>
        <w:tc>
          <w:tcPr>
            <w:tcW w:w="806" w:type="dxa"/>
            <w:vAlign w:val="center"/>
          </w:tcPr>
          <w:p w:rsidR="00A955C2" w:rsidRPr="002A4363" w:rsidRDefault="00A955C2" w:rsidP="001F5CCE">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3</w:t>
            </w:r>
          </w:p>
        </w:tc>
        <w:tc>
          <w:tcPr>
            <w:tcW w:w="2268" w:type="dxa"/>
            <w:vAlign w:val="center"/>
          </w:tcPr>
          <w:p w:rsidR="00A955C2" w:rsidRPr="002A4363" w:rsidRDefault="00A955C2" w:rsidP="001F5CCE">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代理机构</w:t>
            </w:r>
          </w:p>
        </w:tc>
        <w:tc>
          <w:tcPr>
            <w:tcW w:w="6813" w:type="dxa"/>
            <w:vAlign w:val="center"/>
          </w:tcPr>
          <w:p w:rsidR="00A955C2" w:rsidRPr="002A4363" w:rsidRDefault="00A955C2" w:rsidP="001F5CCE">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名称：</w:t>
            </w:r>
            <w:r>
              <w:rPr>
                <w:rFonts w:asciiTheme="minorEastAsia" w:hAnsiTheme="minorEastAsia" w:cs="仿宋_GB2312" w:hint="eastAsia"/>
                <w:szCs w:val="21"/>
              </w:rPr>
              <w:t>许昌市政府采购服务中心</w:t>
            </w:r>
          </w:p>
          <w:p w:rsidR="00A955C2" w:rsidRDefault="00A955C2" w:rsidP="001F5CCE">
            <w:pPr>
              <w:autoSpaceDE w:val="0"/>
              <w:autoSpaceDN w:val="0"/>
              <w:adjustRightInd w:val="0"/>
              <w:spacing w:line="360" w:lineRule="auto"/>
              <w:jc w:val="left"/>
              <w:rPr>
                <w:rFonts w:asciiTheme="minorEastAsia" w:hAnsiTheme="minorEastAsia" w:cs="仿宋_GB2312"/>
                <w:sz w:val="24"/>
                <w:szCs w:val="24"/>
              </w:rPr>
            </w:pPr>
            <w:r w:rsidRPr="002A4363">
              <w:rPr>
                <w:rFonts w:asciiTheme="minorEastAsia" w:hAnsiTheme="minorEastAsia" w:cs="仿宋_GB2312" w:hint="eastAsia"/>
                <w:szCs w:val="21"/>
              </w:rPr>
              <w:t>地址：</w:t>
            </w:r>
            <w:r w:rsidRPr="00DD2FC3">
              <w:rPr>
                <w:rFonts w:asciiTheme="minorEastAsia" w:hAnsiTheme="minorEastAsia" w:cs="仿宋_GB2312" w:hint="eastAsia"/>
                <w:szCs w:val="21"/>
              </w:rPr>
              <w:t>许昌市龙兴路与竹林路</w:t>
            </w:r>
            <w:proofErr w:type="gramStart"/>
            <w:r w:rsidRPr="00DD2FC3">
              <w:rPr>
                <w:rFonts w:asciiTheme="minorEastAsia" w:hAnsiTheme="minorEastAsia" w:cs="仿宋_GB2312" w:hint="eastAsia"/>
                <w:szCs w:val="21"/>
              </w:rPr>
              <w:t>交汇处公</w:t>
            </w:r>
            <w:r>
              <w:rPr>
                <w:rFonts w:asciiTheme="minorEastAsia" w:hAnsiTheme="minorEastAsia" w:cs="仿宋_GB2312" w:hint="eastAsia"/>
                <w:szCs w:val="21"/>
              </w:rPr>
              <w:t>创业</w:t>
            </w:r>
            <w:proofErr w:type="gramEnd"/>
            <w:r>
              <w:rPr>
                <w:rFonts w:asciiTheme="minorEastAsia" w:hAnsiTheme="minorEastAsia" w:cs="仿宋_GB2312" w:hint="eastAsia"/>
                <w:szCs w:val="21"/>
              </w:rPr>
              <w:t>服务中心C座</w:t>
            </w:r>
          </w:p>
          <w:p w:rsidR="00A955C2" w:rsidRPr="002A4363" w:rsidRDefault="00A955C2" w:rsidP="001F5CCE">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联系人：</w:t>
            </w:r>
            <w:r w:rsidR="00440EE9">
              <w:rPr>
                <w:rFonts w:asciiTheme="minorEastAsia" w:hAnsiTheme="minorEastAsia" w:cs="仿宋_GB2312" w:hint="eastAsia"/>
                <w:szCs w:val="21"/>
              </w:rPr>
              <w:t xml:space="preserve">黄女士               </w:t>
            </w:r>
            <w:r w:rsidRPr="002A4363">
              <w:rPr>
                <w:rFonts w:asciiTheme="minorEastAsia" w:hAnsiTheme="minorEastAsia" w:cs="仿宋_GB2312" w:hint="eastAsia"/>
                <w:szCs w:val="21"/>
              </w:rPr>
              <w:t>电话：</w:t>
            </w:r>
            <w:r>
              <w:rPr>
                <w:rFonts w:asciiTheme="minorEastAsia" w:hAnsiTheme="minorEastAsia" w:cs="仿宋_GB2312" w:hint="eastAsia"/>
                <w:szCs w:val="21"/>
              </w:rPr>
              <w:t>0374-</w:t>
            </w:r>
            <w:r w:rsidR="00440EE9">
              <w:rPr>
                <w:rFonts w:asciiTheme="minorEastAsia" w:hAnsiTheme="minorEastAsia" w:cs="仿宋_GB2312" w:hint="eastAsia"/>
                <w:szCs w:val="21"/>
              </w:rPr>
              <w:t>2968687</w:t>
            </w:r>
          </w:p>
        </w:tc>
      </w:tr>
      <w:tr w:rsidR="00A955C2" w:rsidRPr="00C77E18" w:rsidTr="001F5CCE">
        <w:trPr>
          <w:trHeight w:val="90"/>
          <w:jc w:val="center"/>
        </w:trPr>
        <w:tc>
          <w:tcPr>
            <w:tcW w:w="806" w:type="dxa"/>
            <w:vAlign w:val="center"/>
          </w:tcPr>
          <w:p w:rsidR="00A955C2" w:rsidRPr="002A4363" w:rsidRDefault="00A955C2" w:rsidP="001F5CCE">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4</w:t>
            </w:r>
          </w:p>
        </w:tc>
        <w:tc>
          <w:tcPr>
            <w:tcW w:w="2268" w:type="dxa"/>
            <w:vAlign w:val="center"/>
          </w:tcPr>
          <w:p w:rsidR="00A955C2" w:rsidRPr="002A4363" w:rsidRDefault="00A955C2" w:rsidP="001F5CCE">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微软雅黑" w:hint="eastAsia"/>
                <w:b/>
                <w:color w:val="FF0000"/>
                <w:szCs w:val="21"/>
              </w:rPr>
              <w:t>★</w:t>
            </w:r>
            <w:r w:rsidRPr="002A4363">
              <w:rPr>
                <w:rFonts w:asciiTheme="minorEastAsia" w:hAnsiTheme="minorEastAsia" w:cs="仿宋_GB2312" w:hint="eastAsia"/>
                <w:szCs w:val="21"/>
              </w:rPr>
              <w:t>投标人资格</w:t>
            </w:r>
          </w:p>
        </w:tc>
        <w:tc>
          <w:tcPr>
            <w:tcW w:w="6813" w:type="dxa"/>
            <w:vAlign w:val="center"/>
          </w:tcPr>
          <w:p w:rsidR="00A955C2" w:rsidRPr="002A4363" w:rsidRDefault="00A955C2" w:rsidP="001F5CCE">
            <w:pPr>
              <w:autoSpaceDE w:val="0"/>
              <w:autoSpaceDN w:val="0"/>
              <w:adjustRightInd w:val="0"/>
              <w:spacing w:line="360" w:lineRule="auto"/>
              <w:ind w:right="-11"/>
              <w:rPr>
                <w:rFonts w:asciiTheme="minorEastAsia" w:hAnsiTheme="minorEastAsia" w:cs="宋体"/>
                <w:b/>
                <w:bCs/>
                <w:szCs w:val="21"/>
                <w:lang w:val="zh-CN"/>
              </w:rPr>
            </w:pPr>
            <w:r w:rsidRPr="002A4363">
              <w:rPr>
                <w:rFonts w:asciiTheme="minorEastAsia" w:hAnsiTheme="minorEastAsia" w:cs="宋体" w:hint="eastAsia"/>
                <w:b/>
                <w:bCs/>
                <w:szCs w:val="21"/>
                <w:lang w:val="zh-CN"/>
              </w:rPr>
              <w:t>一、</w:t>
            </w:r>
            <w:r w:rsidRPr="002A4363">
              <w:rPr>
                <w:rFonts w:asciiTheme="minorEastAsia" w:hAnsiTheme="minorEastAsia" w:cs="宋体"/>
                <w:b/>
                <w:bCs/>
                <w:szCs w:val="21"/>
                <w:lang w:val="zh-CN"/>
              </w:rPr>
              <w:t>法人或者其他组织的营业执照等证明文件，自然人的身份证明</w:t>
            </w:r>
          </w:p>
          <w:p w:rsidR="00A955C2" w:rsidRPr="002A4363" w:rsidRDefault="00A955C2" w:rsidP="001F5CCE">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1、企业法人营业执照或营业执照。（企业投标提供）</w:t>
            </w:r>
          </w:p>
          <w:p w:rsidR="00A955C2" w:rsidRPr="002A4363" w:rsidRDefault="00A955C2" w:rsidP="001F5CCE">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2、事业单位法人证书。（事业单位投标提供）</w:t>
            </w:r>
          </w:p>
          <w:p w:rsidR="00A955C2" w:rsidRPr="002A4363" w:rsidRDefault="00A955C2" w:rsidP="001F5CCE">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3、执业许可证。（非</w:t>
            </w:r>
            <w:r w:rsidRPr="00FE509A">
              <w:rPr>
                <w:rFonts w:asciiTheme="minorEastAsia" w:hAnsiTheme="minorEastAsia" w:cs="宋体" w:hint="eastAsia"/>
                <w:bCs/>
                <w:szCs w:val="21"/>
                <w:lang w:val="zh-CN"/>
              </w:rPr>
              <w:t>企业</w:t>
            </w:r>
            <w:r w:rsidRPr="002A4363">
              <w:rPr>
                <w:rFonts w:asciiTheme="minorEastAsia" w:hAnsiTheme="minorEastAsia" w:cs="宋体" w:hint="eastAsia"/>
                <w:bCs/>
                <w:szCs w:val="21"/>
                <w:lang w:val="zh-CN"/>
              </w:rPr>
              <w:t>专业服务机构投标提供）</w:t>
            </w:r>
          </w:p>
          <w:p w:rsidR="00A955C2" w:rsidRPr="002A4363" w:rsidRDefault="00A955C2" w:rsidP="001F5CCE">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4、个体工商户营业执照。（个体工商户投标提供）</w:t>
            </w:r>
          </w:p>
          <w:p w:rsidR="00A955C2" w:rsidRDefault="00A955C2" w:rsidP="001F5CCE">
            <w:pPr>
              <w:autoSpaceDE w:val="0"/>
              <w:autoSpaceDN w:val="0"/>
              <w:adjustRightInd w:val="0"/>
              <w:spacing w:line="360" w:lineRule="auto"/>
              <w:jc w:val="left"/>
              <w:rPr>
                <w:rFonts w:asciiTheme="minorEastAsia" w:hAnsiTheme="minorEastAsia" w:cs="宋体"/>
                <w:bCs/>
                <w:szCs w:val="21"/>
                <w:lang w:val="zh-CN"/>
              </w:rPr>
            </w:pPr>
            <w:r w:rsidRPr="002A4363">
              <w:rPr>
                <w:rFonts w:asciiTheme="minorEastAsia" w:hAnsiTheme="minorEastAsia" w:cs="宋体" w:hint="eastAsia"/>
                <w:bCs/>
                <w:szCs w:val="21"/>
                <w:lang w:val="zh-CN"/>
              </w:rPr>
              <w:t>5、自然人身份证明。（自然人投标提供）</w:t>
            </w:r>
          </w:p>
          <w:p w:rsidR="00A955C2" w:rsidRPr="00D409C8" w:rsidRDefault="00A955C2" w:rsidP="001F5CCE">
            <w:pPr>
              <w:autoSpaceDE w:val="0"/>
              <w:autoSpaceDN w:val="0"/>
              <w:adjustRightInd w:val="0"/>
              <w:spacing w:line="360" w:lineRule="auto"/>
              <w:jc w:val="left"/>
              <w:rPr>
                <w:rFonts w:asciiTheme="minorEastAsia" w:hAnsiTheme="minorEastAsia" w:cs="宋体"/>
                <w:bCs/>
                <w:szCs w:val="21"/>
                <w:lang w:val="zh-CN"/>
              </w:rPr>
            </w:pPr>
            <w:r w:rsidRPr="00D409C8">
              <w:rPr>
                <w:rFonts w:asciiTheme="minorEastAsia" w:hAnsiTheme="minorEastAsia" w:cs="宋体" w:hint="eastAsia"/>
                <w:bCs/>
                <w:szCs w:val="21"/>
                <w:lang w:val="zh-CN"/>
              </w:rPr>
              <w:t>6、民办非企业单位登记证书。（民办非企业单位投标提供）</w:t>
            </w:r>
          </w:p>
          <w:p w:rsidR="00A955C2" w:rsidRPr="00D409C8" w:rsidRDefault="00A955C2" w:rsidP="001F5CCE">
            <w:pPr>
              <w:autoSpaceDE w:val="0"/>
              <w:autoSpaceDN w:val="0"/>
              <w:adjustRightInd w:val="0"/>
              <w:spacing w:line="360" w:lineRule="auto"/>
              <w:jc w:val="left"/>
              <w:rPr>
                <w:rFonts w:asciiTheme="minorEastAsia" w:hAnsiTheme="minorEastAsia" w:cs="仿宋_GB2312"/>
                <w:b/>
                <w:szCs w:val="21"/>
              </w:rPr>
            </w:pPr>
            <w:r w:rsidRPr="00D409C8">
              <w:rPr>
                <w:rFonts w:asciiTheme="minorEastAsia" w:hAnsiTheme="minorEastAsia" w:cs="仿宋_GB2312" w:hint="eastAsia"/>
                <w:b/>
                <w:szCs w:val="21"/>
              </w:rPr>
              <w:t>二、财务状况报告相关材料</w:t>
            </w:r>
          </w:p>
          <w:p w:rsidR="00A955C2" w:rsidRPr="00D409C8" w:rsidRDefault="00A955C2" w:rsidP="001F5CCE">
            <w:pPr>
              <w:spacing w:line="360" w:lineRule="auto"/>
              <w:rPr>
                <w:rFonts w:asciiTheme="minorEastAsia" w:hAnsiTheme="minorEastAsia"/>
                <w:bCs/>
                <w:szCs w:val="21"/>
              </w:rPr>
            </w:pPr>
            <w:r>
              <w:rPr>
                <w:rFonts w:asciiTheme="minorEastAsia" w:hAnsiTheme="minorEastAsia" w:hint="eastAsia"/>
                <w:bCs/>
                <w:szCs w:val="21"/>
              </w:rPr>
              <w:t>1、</w:t>
            </w:r>
            <w:r w:rsidRPr="00D409C8">
              <w:rPr>
                <w:rFonts w:asciiTheme="minorEastAsia" w:hAnsiTheme="minorEastAsia" w:hint="eastAsia"/>
                <w:bCs/>
                <w:szCs w:val="21"/>
              </w:rPr>
              <w:t>投标人是法人（法人包括企业法人、机关法人、事业单位法人和社会团体法人），提供本单位：</w:t>
            </w:r>
          </w:p>
          <w:p w:rsidR="00A955C2" w:rsidRPr="00D409C8" w:rsidRDefault="00A955C2" w:rsidP="001F5CCE">
            <w:pPr>
              <w:spacing w:line="360" w:lineRule="auto"/>
              <w:rPr>
                <w:rFonts w:asciiTheme="minorEastAsia" w:hAnsiTheme="minorEastAsia"/>
                <w:bCs/>
                <w:szCs w:val="21"/>
              </w:rPr>
            </w:pPr>
            <w:r w:rsidRPr="00D409C8">
              <w:rPr>
                <w:rFonts w:asciiTheme="minorEastAsia" w:hAnsiTheme="minorEastAsia" w:hint="eastAsia"/>
                <w:bCs/>
                <w:szCs w:val="21"/>
              </w:rPr>
              <w:lastRenderedPageBreak/>
              <w:t>①2018年度</w:t>
            </w:r>
            <w:r>
              <w:rPr>
                <w:rFonts w:asciiTheme="minorEastAsia" w:hAnsiTheme="minorEastAsia" w:hint="eastAsia"/>
                <w:bCs/>
                <w:szCs w:val="21"/>
              </w:rPr>
              <w:t>或2019年度</w:t>
            </w:r>
            <w:r w:rsidRPr="00D409C8">
              <w:rPr>
                <w:rFonts w:asciiTheme="minorEastAsia" w:hAnsiTheme="minorEastAsia" w:hint="eastAsia"/>
                <w:bCs/>
                <w:szCs w:val="21"/>
              </w:rPr>
              <w:t>经审计的财务报告，包括资产负债表、利润表、现金流量表、所有者权益变动表及其附注；</w:t>
            </w:r>
          </w:p>
          <w:p w:rsidR="00A955C2" w:rsidRPr="00D409C8" w:rsidRDefault="00A955C2" w:rsidP="001F5CCE">
            <w:pPr>
              <w:spacing w:line="360" w:lineRule="auto"/>
              <w:rPr>
                <w:rFonts w:asciiTheme="minorEastAsia" w:hAnsiTheme="minorEastAsia"/>
                <w:bCs/>
                <w:szCs w:val="21"/>
              </w:rPr>
            </w:pPr>
            <w:r w:rsidRPr="00D409C8">
              <w:rPr>
                <w:rFonts w:asciiTheme="minorEastAsia" w:hAnsiTheme="minorEastAsia" w:hint="eastAsia"/>
                <w:bCs/>
                <w:szCs w:val="21"/>
              </w:rPr>
              <w:t>②基本开户银行出具的资信证明；</w:t>
            </w:r>
          </w:p>
          <w:p w:rsidR="00A955C2" w:rsidRPr="00D409C8" w:rsidRDefault="00A955C2" w:rsidP="001F5CCE">
            <w:pPr>
              <w:spacing w:line="360" w:lineRule="auto"/>
              <w:rPr>
                <w:rFonts w:asciiTheme="minorEastAsia" w:hAnsiTheme="minorEastAsia"/>
                <w:bCs/>
                <w:szCs w:val="21"/>
              </w:rPr>
            </w:pPr>
            <w:r w:rsidRPr="00D409C8">
              <w:rPr>
                <w:rFonts w:asciiTheme="minorEastAsia" w:hAnsiTheme="minorEastAsia" w:hint="eastAsia"/>
                <w:bCs/>
                <w:szCs w:val="21"/>
              </w:rPr>
              <w:t>③财政部门认可的政府采购专业担保机构的证明文件和担保机构出具的投标担保函。</w:t>
            </w:r>
          </w:p>
          <w:p w:rsidR="00A955C2" w:rsidRPr="00D409C8" w:rsidRDefault="00A955C2" w:rsidP="001F5CCE">
            <w:pPr>
              <w:spacing w:line="360" w:lineRule="auto"/>
              <w:rPr>
                <w:rFonts w:asciiTheme="minorEastAsia" w:hAnsiTheme="minorEastAsia"/>
                <w:bCs/>
                <w:szCs w:val="21"/>
              </w:rPr>
            </w:pPr>
            <w:r w:rsidRPr="00D409C8">
              <w:rPr>
                <w:rFonts w:ascii="楷体" w:eastAsia="楷体" w:hAnsi="楷体" w:cs="仿宋_GB2312" w:hint="eastAsia"/>
                <w:sz w:val="24"/>
                <w:szCs w:val="24"/>
                <w:lang w:val="zh-CN"/>
              </w:rPr>
              <w:t>注：仅需提供序号</w:t>
            </w:r>
            <w:r w:rsidRPr="00D409C8">
              <w:rPr>
                <w:rFonts w:ascii="楷体" w:eastAsia="楷体" w:hAnsi="楷体" w:hint="eastAsia"/>
                <w:color w:val="000000"/>
                <w:sz w:val="24"/>
                <w:szCs w:val="24"/>
              </w:rPr>
              <w:t>①～③其中之一即可。</w:t>
            </w:r>
          </w:p>
          <w:p w:rsidR="00A955C2" w:rsidRPr="00D409C8" w:rsidRDefault="00A955C2" w:rsidP="001F5CCE">
            <w:pPr>
              <w:spacing w:line="360" w:lineRule="auto"/>
              <w:rPr>
                <w:rFonts w:asciiTheme="minorEastAsia" w:hAnsiTheme="minorEastAsia"/>
                <w:bCs/>
                <w:szCs w:val="21"/>
              </w:rPr>
            </w:pPr>
            <w:r>
              <w:rPr>
                <w:rFonts w:asciiTheme="minorEastAsia" w:hAnsiTheme="minorEastAsia" w:hint="eastAsia"/>
                <w:bCs/>
                <w:szCs w:val="21"/>
              </w:rPr>
              <w:t>2、</w:t>
            </w:r>
            <w:r w:rsidRPr="00D409C8">
              <w:rPr>
                <w:rFonts w:asciiTheme="minorEastAsia" w:hAnsiTheme="minorEastAsia" w:hint="eastAsia"/>
                <w:bCs/>
                <w:szCs w:val="21"/>
              </w:rPr>
              <w:t>投标人（其他组织和自然人）提供本单位：</w:t>
            </w:r>
          </w:p>
          <w:p w:rsidR="00A955C2" w:rsidRPr="00D409C8" w:rsidRDefault="00A955C2" w:rsidP="001F5CCE">
            <w:pPr>
              <w:spacing w:line="360" w:lineRule="auto"/>
              <w:rPr>
                <w:rFonts w:asciiTheme="minorEastAsia" w:hAnsiTheme="minorEastAsia"/>
                <w:bCs/>
                <w:szCs w:val="21"/>
              </w:rPr>
            </w:pPr>
            <w:r w:rsidRPr="00D409C8">
              <w:rPr>
                <w:rFonts w:asciiTheme="minorEastAsia" w:hAnsiTheme="minorEastAsia" w:hint="eastAsia"/>
                <w:bCs/>
                <w:szCs w:val="21"/>
              </w:rPr>
              <w:t>①2018年度</w:t>
            </w:r>
            <w:r>
              <w:rPr>
                <w:rFonts w:asciiTheme="minorEastAsia" w:hAnsiTheme="minorEastAsia" w:hint="eastAsia"/>
                <w:bCs/>
                <w:szCs w:val="21"/>
              </w:rPr>
              <w:t>或2019年度</w:t>
            </w:r>
            <w:r w:rsidRPr="00D409C8">
              <w:rPr>
                <w:rFonts w:asciiTheme="minorEastAsia" w:hAnsiTheme="minorEastAsia" w:hint="eastAsia"/>
                <w:bCs/>
                <w:szCs w:val="21"/>
              </w:rPr>
              <w:t>经审计的财务报告，包括资产负债表、利润表、现金流量表、所有者权益变动表及其附注；</w:t>
            </w:r>
          </w:p>
          <w:p w:rsidR="00A955C2" w:rsidRPr="00D409C8" w:rsidRDefault="00A955C2" w:rsidP="001F5CCE">
            <w:pPr>
              <w:spacing w:line="360" w:lineRule="auto"/>
              <w:rPr>
                <w:rFonts w:asciiTheme="minorEastAsia" w:hAnsiTheme="minorEastAsia"/>
                <w:bCs/>
                <w:szCs w:val="21"/>
              </w:rPr>
            </w:pPr>
            <w:r w:rsidRPr="00D409C8">
              <w:rPr>
                <w:rFonts w:asciiTheme="minorEastAsia" w:hAnsiTheme="minorEastAsia" w:hint="eastAsia"/>
                <w:bCs/>
                <w:szCs w:val="21"/>
              </w:rPr>
              <w:t>②银行出具的资信证明；</w:t>
            </w:r>
          </w:p>
          <w:p w:rsidR="00A955C2" w:rsidRPr="00D409C8" w:rsidRDefault="00A955C2" w:rsidP="001F5CCE">
            <w:pPr>
              <w:spacing w:line="360" w:lineRule="auto"/>
              <w:rPr>
                <w:rFonts w:asciiTheme="minorEastAsia" w:hAnsiTheme="minorEastAsia"/>
                <w:bCs/>
                <w:szCs w:val="21"/>
              </w:rPr>
            </w:pPr>
            <w:r w:rsidRPr="00D409C8">
              <w:rPr>
                <w:rFonts w:asciiTheme="minorEastAsia" w:hAnsiTheme="minorEastAsia" w:hint="eastAsia"/>
                <w:bCs/>
                <w:szCs w:val="21"/>
              </w:rPr>
              <w:t>③财政部门认可的政府采购专业担保机构的证明文件和担保机构出具的投标担保函。</w:t>
            </w:r>
          </w:p>
          <w:p w:rsidR="00A955C2" w:rsidRPr="00D409C8" w:rsidRDefault="00A955C2" w:rsidP="001F5CCE">
            <w:pPr>
              <w:autoSpaceDE w:val="0"/>
              <w:autoSpaceDN w:val="0"/>
              <w:adjustRightInd w:val="0"/>
              <w:spacing w:line="360" w:lineRule="auto"/>
              <w:ind w:right="-11"/>
              <w:rPr>
                <w:rFonts w:asciiTheme="minorEastAsia" w:hAnsiTheme="minorEastAsia" w:cs="宋体"/>
                <w:bCs/>
                <w:szCs w:val="21"/>
                <w:lang w:val="zh-CN"/>
              </w:rPr>
            </w:pPr>
            <w:r w:rsidRPr="00D409C8">
              <w:rPr>
                <w:rFonts w:ascii="楷体" w:eastAsia="楷体" w:hAnsi="楷体" w:cs="仿宋_GB2312" w:hint="eastAsia"/>
                <w:sz w:val="24"/>
                <w:szCs w:val="24"/>
                <w:lang w:val="zh-CN"/>
              </w:rPr>
              <w:t>注：仅需提供序号</w:t>
            </w:r>
            <w:r w:rsidRPr="00D409C8">
              <w:rPr>
                <w:rFonts w:ascii="楷体" w:eastAsia="楷体" w:hAnsi="楷体" w:hint="eastAsia"/>
                <w:color w:val="000000"/>
                <w:sz w:val="24"/>
                <w:szCs w:val="24"/>
              </w:rPr>
              <w:t>①～③其中之一即可。</w:t>
            </w:r>
          </w:p>
          <w:p w:rsidR="00A955C2" w:rsidRPr="00D409C8" w:rsidRDefault="00A955C2" w:rsidP="001F5CCE">
            <w:pPr>
              <w:autoSpaceDE w:val="0"/>
              <w:autoSpaceDN w:val="0"/>
              <w:adjustRightInd w:val="0"/>
              <w:spacing w:line="360" w:lineRule="auto"/>
              <w:ind w:right="-11"/>
              <w:rPr>
                <w:rFonts w:asciiTheme="minorEastAsia" w:hAnsiTheme="minorEastAsia" w:cs="宋体"/>
                <w:bCs/>
                <w:szCs w:val="21"/>
                <w:lang w:val="zh-CN"/>
              </w:rPr>
            </w:pPr>
            <w:r w:rsidRPr="00D409C8">
              <w:rPr>
                <w:rFonts w:asciiTheme="minorEastAsia" w:hAnsiTheme="minorEastAsia" w:cs="仿宋_GB2312" w:hint="eastAsia"/>
                <w:b/>
                <w:szCs w:val="21"/>
              </w:rPr>
              <w:t>三、依法缴纳税收相关材料</w:t>
            </w:r>
          </w:p>
          <w:p w:rsidR="00A955C2" w:rsidRPr="00D409C8" w:rsidRDefault="00A955C2" w:rsidP="001F5CCE">
            <w:pPr>
              <w:autoSpaceDE w:val="0"/>
              <w:autoSpaceDN w:val="0"/>
              <w:adjustRightInd w:val="0"/>
              <w:spacing w:line="360" w:lineRule="auto"/>
              <w:ind w:right="-11"/>
              <w:rPr>
                <w:rFonts w:asciiTheme="minorEastAsia" w:hAnsiTheme="minorEastAsia" w:cs="宋体"/>
                <w:bCs/>
                <w:szCs w:val="21"/>
                <w:lang w:val="zh-CN"/>
              </w:rPr>
            </w:pPr>
            <w:r w:rsidRPr="00D409C8">
              <w:rPr>
                <w:rFonts w:asciiTheme="minorEastAsia" w:hAnsiTheme="minorEastAsia" w:cs="宋体" w:hint="eastAsia"/>
                <w:bCs/>
                <w:szCs w:val="21"/>
                <w:lang w:val="zh-CN"/>
              </w:rPr>
              <w:t>参加本次政府采购项目投标截止时间前六个月内任意一个月缴纳税收凭据。（依法免税的投标人，应提供相应文件证明依法免税）</w:t>
            </w:r>
          </w:p>
          <w:p w:rsidR="00A955C2" w:rsidRPr="0068663A" w:rsidRDefault="00A955C2" w:rsidP="001F5CCE">
            <w:pPr>
              <w:autoSpaceDE w:val="0"/>
              <w:autoSpaceDN w:val="0"/>
              <w:adjustRightInd w:val="0"/>
              <w:spacing w:line="360" w:lineRule="auto"/>
              <w:ind w:right="-11"/>
              <w:rPr>
                <w:rFonts w:asciiTheme="minorEastAsia" w:hAnsiTheme="minorEastAsia" w:cs="宋体"/>
                <w:b/>
                <w:bCs/>
                <w:szCs w:val="21"/>
                <w:lang w:val="zh-CN"/>
              </w:rPr>
            </w:pPr>
            <w:r w:rsidRPr="0068663A">
              <w:rPr>
                <w:rFonts w:asciiTheme="minorEastAsia" w:hAnsiTheme="minorEastAsia" w:cs="宋体" w:hint="eastAsia"/>
                <w:b/>
                <w:bCs/>
                <w:szCs w:val="21"/>
                <w:lang w:val="zh-CN"/>
              </w:rPr>
              <w:t>四、依法缴纳社会保障资金的证明材料</w:t>
            </w:r>
          </w:p>
          <w:p w:rsidR="00A955C2" w:rsidRPr="00D409C8" w:rsidRDefault="00A955C2" w:rsidP="001F5CCE">
            <w:pPr>
              <w:autoSpaceDE w:val="0"/>
              <w:autoSpaceDN w:val="0"/>
              <w:adjustRightInd w:val="0"/>
              <w:spacing w:line="360" w:lineRule="auto"/>
              <w:ind w:right="-11"/>
              <w:rPr>
                <w:rFonts w:asciiTheme="minorEastAsia" w:hAnsiTheme="minorEastAsia" w:cs="宋体"/>
                <w:bCs/>
                <w:szCs w:val="21"/>
                <w:lang w:val="zh-CN"/>
              </w:rPr>
            </w:pPr>
            <w:r w:rsidRPr="00D409C8">
              <w:rPr>
                <w:rFonts w:asciiTheme="minorEastAsia" w:hAnsiTheme="minorEastAsia" w:cs="宋体" w:hint="eastAsia"/>
                <w:bCs/>
                <w:szCs w:val="21"/>
                <w:lang w:val="zh-CN"/>
              </w:rPr>
              <w:t>参加本次政府采购项目投标截止时间前六个月内任意一个月缴纳社会</w:t>
            </w:r>
            <w:bookmarkStart w:id="2" w:name="_GoBack"/>
            <w:bookmarkEnd w:id="2"/>
            <w:r w:rsidRPr="00D409C8">
              <w:rPr>
                <w:rFonts w:asciiTheme="minorEastAsia" w:hAnsiTheme="minorEastAsia" w:cs="宋体" w:hint="eastAsia"/>
                <w:bCs/>
                <w:szCs w:val="21"/>
                <w:lang w:val="zh-CN"/>
              </w:rPr>
              <w:t>保险凭据。（依法不需要缴纳社会保障资金的投标人，应提供相应文件证明依法不需要缴纳社会保障资金）</w:t>
            </w:r>
          </w:p>
          <w:p w:rsidR="00A955C2" w:rsidRPr="00D409C8" w:rsidRDefault="00A955C2" w:rsidP="001F5CCE">
            <w:pPr>
              <w:autoSpaceDE w:val="0"/>
              <w:autoSpaceDN w:val="0"/>
              <w:adjustRightInd w:val="0"/>
              <w:spacing w:line="360" w:lineRule="auto"/>
              <w:ind w:right="-11"/>
              <w:rPr>
                <w:rFonts w:asciiTheme="minorEastAsia" w:hAnsiTheme="minorEastAsia" w:cs="宋体"/>
                <w:b/>
                <w:bCs/>
                <w:szCs w:val="21"/>
                <w:lang w:val="zh-CN"/>
              </w:rPr>
            </w:pPr>
            <w:r w:rsidRPr="00D409C8">
              <w:rPr>
                <w:rFonts w:asciiTheme="minorEastAsia" w:hAnsiTheme="minorEastAsia" w:cs="宋体" w:hint="eastAsia"/>
                <w:b/>
                <w:bCs/>
                <w:szCs w:val="21"/>
                <w:lang w:val="zh-CN"/>
              </w:rPr>
              <w:t>五、履行合同所必须的设备和专业技术能力的证明材料</w:t>
            </w:r>
          </w:p>
          <w:p w:rsidR="00A955C2" w:rsidRPr="00D409C8" w:rsidRDefault="00A955C2" w:rsidP="001F5CCE">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1、</w:t>
            </w:r>
            <w:r w:rsidRPr="00D409C8">
              <w:rPr>
                <w:rFonts w:asciiTheme="minorEastAsia" w:hAnsiTheme="minorEastAsia" w:cs="宋体" w:hint="eastAsia"/>
                <w:bCs/>
                <w:szCs w:val="21"/>
                <w:lang w:val="zh-CN"/>
              </w:rPr>
              <w:t>相关设备的购置发票、专业技术人员职称证书、用工合同等；</w:t>
            </w:r>
          </w:p>
          <w:p w:rsidR="00A955C2" w:rsidRPr="00D409C8" w:rsidRDefault="00A955C2" w:rsidP="001F5CCE">
            <w:pPr>
              <w:spacing w:line="360" w:lineRule="auto"/>
              <w:rPr>
                <w:rFonts w:asciiTheme="minorEastAsia" w:hAnsiTheme="minorEastAsia"/>
                <w:bCs/>
                <w:szCs w:val="21"/>
              </w:rPr>
            </w:pPr>
            <w:r>
              <w:rPr>
                <w:rFonts w:asciiTheme="minorEastAsia" w:hAnsiTheme="minorEastAsia" w:hint="eastAsia"/>
                <w:bCs/>
                <w:szCs w:val="21"/>
              </w:rPr>
              <w:t>2、</w:t>
            </w:r>
            <w:r w:rsidRPr="00D409C8">
              <w:rPr>
                <w:rFonts w:asciiTheme="minorEastAsia" w:hAnsiTheme="minorEastAsia" w:hint="eastAsia"/>
                <w:bCs/>
                <w:szCs w:val="21"/>
              </w:rPr>
              <w:t>投标人具备履行合同所必须的设备和专业技术能力承诺函或声明（承诺函或声明格式自拟）。</w:t>
            </w:r>
          </w:p>
          <w:p w:rsidR="00A955C2" w:rsidRPr="00D409C8" w:rsidRDefault="00A955C2" w:rsidP="001F5CCE">
            <w:pPr>
              <w:autoSpaceDE w:val="0"/>
              <w:autoSpaceDN w:val="0"/>
              <w:adjustRightInd w:val="0"/>
              <w:spacing w:line="360" w:lineRule="auto"/>
              <w:ind w:right="-11"/>
              <w:rPr>
                <w:rFonts w:ascii="楷体" w:eastAsia="楷体" w:hAnsi="楷体"/>
                <w:color w:val="000000"/>
                <w:sz w:val="24"/>
                <w:szCs w:val="24"/>
              </w:rPr>
            </w:pPr>
            <w:r w:rsidRPr="00D409C8">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1</w:t>
            </w:r>
            <w:r w:rsidRPr="00D409C8">
              <w:rPr>
                <w:rFonts w:ascii="楷体" w:eastAsia="楷体" w:hAnsi="楷体" w:hint="eastAsia"/>
                <w:color w:val="000000"/>
                <w:sz w:val="24"/>
                <w:szCs w:val="24"/>
              </w:rPr>
              <w:t>～</w:t>
            </w:r>
            <w:r>
              <w:rPr>
                <w:rFonts w:ascii="楷体" w:eastAsia="楷体" w:hAnsi="楷体" w:hint="eastAsia"/>
                <w:color w:val="000000"/>
                <w:sz w:val="24"/>
                <w:szCs w:val="24"/>
              </w:rPr>
              <w:t>2</w:t>
            </w:r>
            <w:r w:rsidRPr="00D409C8">
              <w:rPr>
                <w:rFonts w:ascii="楷体" w:eastAsia="楷体" w:hAnsi="楷体" w:hint="eastAsia"/>
                <w:color w:val="000000"/>
                <w:sz w:val="24"/>
                <w:szCs w:val="24"/>
              </w:rPr>
              <w:t>其中之一即可。</w:t>
            </w:r>
          </w:p>
          <w:p w:rsidR="00A955C2" w:rsidRPr="00D409C8" w:rsidRDefault="00A955C2" w:rsidP="001F5CCE">
            <w:pPr>
              <w:autoSpaceDE w:val="0"/>
              <w:autoSpaceDN w:val="0"/>
              <w:adjustRightInd w:val="0"/>
              <w:spacing w:line="360" w:lineRule="auto"/>
              <w:ind w:right="-11"/>
              <w:rPr>
                <w:rFonts w:asciiTheme="minorEastAsia" w:hAnsiTheme="minorEastAsia" w:cs="宋体"/>
                <w:b/>
                <w:bCs/>
                <w:szCs w:val="21"/>
                <w:lang w:val="zh-CN"/>
              </w:rPr>
            </w:pPr>
            <w:r w:rsidRPr="00D409C8">
              <w:rPr>
                <w:rFonts w:asciiTheme="minorEastAsia" w:hAnsiTheme="minorEastAsia" w:cs="宋体" w:hint="eastAsia"/>
                <w:b/>
                <w:kern w:val="0"/>
                <w:szCs w:val="21"/>
              </w:rPr>
              <w:t>六、</w:t>
            </w:r>
            <w:r w:rsidRPr="00D409C8">
              <w:rPr>
                <w:rFonts w:asciiTheme="minorEastAsia" w:hAnsiTheme="minorEastAsia" w:cs="宋体"/>
                <w:b/>
                <w:bCs/>
                <w:szCs w:val="21"/>
                <w:lang w:val="zh-CN"/>
              </w:rPr>
              <w:t>参加政府采购活动前3年内在经营活动中没有重大违法记录的声明</w:t>
            </w:r>
          </w:p>
          <w:p w:rsidR="00A955C2" w:rsidRPr="002A4363" w:rsidRDefault="00A955C2" w:rsidP="001F5CCE">
            <w:pPr>
              <w:autoSpaceDE w:val="0"/>
              <w:autoSpaceDN w:val="0"/>
              <w:spacing w:line="360" w:lineRule="auto"/>
              <w:contextualSpacing/>
              <w:jc w:val="left"/>
              <w:rPr>
                <w:rFonts w:asciiTheme="minorEastAsia" w:hAnsiTheme="minorEastAsia" w:cs="宋体"/>
                <w:bCs/>
                <w:szCs w:val="21"/>
                <w:lang w:val="zh-CN"/>
              </w:rPr>
            </w:pPr>
            <w:r w:rsidRPr="00D409C8">
              <w:rPr>
                <w:rFonts w:asciiTheme="minorEastAsia" w:hAnsiTheme="minorEastAsia" w:cs="宋体" w:hint="eastAsia"/>
                <w:bCs/>
                <w:szCs w:val="21"/>
                <w:lang w:val="zh-CN"/>
              </w:rPr>
              <w:t>投标人“</w:t>
            </w:r>
            <w:r w:rsidRPr="00D409C8">
              <w:rPr>
                <w:rFonts w:asciiTheme="minorEastAsia" w:hAnsiTheme="minorEastAsia" w:cs="宋体"/>
                <w:bCs/>
                <w:szCs w:val="21"/>
                <w:lang w:val="zh-CN"/>
              </w:rPr>
              <w:t>参加政府采购活动</w:t>
            </w:r>
            <w:r w:rsidRPr="002A4363">
              <w:rPr>
                <w:rFonts w:asciiTheme="minorEastAsia" w:hAnsiTheme="minorEastAsia" w:cs="宋体"/>
                <w:bCs/>
                <w:szCs w:val="21"/>
                <w:lang w:val="zh-CN"/>
              </w:rPr>
              <w:t>前3年内在经营活动中没有重大违法记录的书</w:t>
            </w:r>
            <w:r w:rsidRPr="002A4363">
              <w:rPr>
                <w:rFonts w:asciiTheme="minorEastAsia" w:hAnsiTheme="minorEastAsia" w:cs="宋体"/>
                <w:bCs/>
                <w:szCs w:val="21"/>
                <w:lang w:val="zh-CN"/>
              </w:rPr>
              <w:lastRenderedPageBreak/>
              <w:t>面声明</w:t>
            </w:r>
            <w:r w:rsidRPr="002A4363">
              <w:rPr>
                <w:rFonts w:asciiTheme="minorEastAsia" w:hAnsiTheme="minorEastAsia" w:cs="宋体" w:hint="eastAsia"/>
                <w:bCs/>
                <w:szCs w:val="21"/>
                <w:lang w:val="zh-CN"/>
              </w:rPr>
              <w:t>”。 重大违法记录，是指投标人因违法经营受到刑事处罚或者责令停产停业、吊销许可证或者执照、较大数额罚款等行政处罚。</w:t>
            </w:r>
          </w:p>
          <w:p w:rsidR="00A955C2" w:rsidRPr="002A4363" w:rsidRDefault="00A955C2" w:rsidP="001F5CCE">
            <w:pPr>
              <w:wordWrap w:val="0"/>
              <w:autoSpaceDE w:val="0"/>
              <w:autoSpaceDN w:val="0"/>
              <w:spacing w:line="360" w:lineRule="auto"/>
              <w:contextualSpacing/>
              <w:jc w:val="left"/>
              <w:rPr>
                <w:rFonts w:asciiTheme="minorEastAsia" w:hAnsiTheme="minorEastAsia" w:cs="宋体"/>
                <w:kern w:val="0"/>
                <w:szCs w:val="21"/>
              </w:rPr>
            </w:pPr>
            <w:r>
              <w:rPr>
                <w:rFonts w:asciiTheme="minorEastAsia" w:hAnsiTheme="minorEastAsia" w:cs="宋体" w:hint="eastAsia"/>
                <w:b/>
                <w:bCs/>
                <w:szCs w:val="21"/>
                <w:lang w:val="zh-CN"/>
              </w:rPr>
              <w:t>七</w:t>
            </w:r>
            <w:r w:rsidRPr="002A4363">
              <w:rPr>
                <w:rFonts w:asciiTheme="minorEastAsia" w:hAnsiTheme="minorEastAsia" w:cs="宋体" w:hint="eastAsia"/>
                <w:b/>
                <w:bCs/>
                <w:szCs w:val="21"/>
                <w:lang w:val="zh-CN"/>
              </w:rPr>
              <w:t>、</w:t>
            </w:r>
            <w:r w:rsidRPr="002A4363">
              <w:rPr>
                <w:rFonts w:asciiTheme="minorEastAsia" w:hAnsiTheme="minorEastAsia" w:cs="仿宋_GB2312"/>
                <w:b/>
                <w:color w:val="000000"/>
                <w:szCs w:val="21"/>
                <w:shd w:val="clear" w:color="auto" w:fill="FFFFFF"/>
              </w:rPr>
              <w:t>未被列入“信用中国”网站(www.creditchina.gov.cn)失信被执行人、重大税收违法案件当事人名单的投标人；</w:t>
            </w:r>
            <w:r w:rsidRPr="002A4363">
              <w:rPr>
                <w:rFonts w:asciiTheme="minorEastAsia" w:hAnsiTheme="minorEastAsia" w:cs="仿宋_GB2312" w:hint="eastAsia"/>
                <w:b/>
                <w:color w:val="000000"/>
                <w:szCs w:val="21"/>
                <w:shd w:val="clear" w:color="auto" w:fill="FFFFFF"/>
              </w:rPr>
              <w:t>“</w:t>
            </w:r>
            <w:r w:rsidRPr="002A4363">
              <w:rPr>
                <w:rFonts w:asciiTheme="minorEastAsia" w:hAnsiTheme="minorEastAsia" w:cs="仿宋_GB2312"/>
                <w:b/>
                <w:color w:val="000000"/>
                <w:szCs w:val="21"/>
                <w:shd w:val="clear" w:color="auto" w:fill="FFFFFF"/>
              </w:rPr>
              <w:t>中国政府采购网</w:t>
            </w:r>
            <w:r w:rsidRPr="002A4363">
              <w:rPr>
                <w:rFonts w:asciiTheme="minorEastAsia" w:hAnsiTheme="minorEastAsia" w:cs="仿宋_GB2312" w:hint="eastAsia"/>
                <w:b/>
                <w:color w:val="000000"/>
                <w:szCs w:val="21"/>
                <w:shd w:val="clear" w:color="auto" w:fill="FFFFFF"/>
              </w:rPr>
              <w:t>”</w:t>
            </w:r>
            <w:r w:rsidRPr="002A4363">
              <w:rPr>
                <w:rFonts w:asciiTheme="minorEastAsia" w:hAnsiTheme="minorEastAsia" w:cs="仿宋_GB2312"/>
                <w:b/>
                <w:color w:val="000000"/>
                <w:szCs w:val="21"/>
                <w:shd w:val="clear" w:color="auto" w:fill="FFFFFF"/>
              </w:rPr>
              <w:t xml:space="preserve"> (www.ccgp.gov.cn)政府采购严重违法失信行为记录名单的投标人</w:t>
            </w:r>
            <w:r>
              <w:rPr>
                <w:rFonts w:asciiTheme="minorEastAsia" w:hAnsiTheme="minorEastAsia" w:cs="宋体" w:hint="eastAsia"/>
                <w:b/>
                <w:bCs/>
                <w:szCs w:val="21"/>
                <w:lang w:val="zh-CN"/>
              </w:rPr>
              <w:t>；</w:t>
            </w:r>
            <w:r w:rsidRPr="00263E9C">
              <w:rPr>
                <w:rFonts w:asciiTheme="minorEastAsia" w:hAnsiTheme="minorEastAsia" w:cs="仿宋_GB2312" w:hint="eastAsia"/>
                <w:b/>
                <w:color w:val="000000"/>
                <w:szCs w:val="21"/>
                <w:shd w:val="clear" w:color="auto" w:fill="FFFFFF"/>
              </w:rPr>
              <w:t xml:space="preserve"> “中国社会组织公共服务平台”网站（</w:t>
            </w:r>
            <w:r w:rsidRPr="00263E9C">
              <w:rPr>
                <w:rFonts w:asciiTheme="minorEastAsia" w:hAnsiTheme="minorEastAsia" w:cs="仿宋_GB2312"/>
                <w:b/>
                <w:color w:val="000000"/>
                <w:szCs w:val="21"/>
                <w:shd w:val="clear" w:color="auto" w:fill="FFFFFF"/>
              </w:rPr>
              <w:t>www.chinanpo.gov.cn</w:t>
            </w:r>
            <w:r w:rsidRPr="00263E9C">
              <w:rPr>
                <w:rFonts w:asciiTheme="minorEastAsia" w:hAnsiTheme="minorEastAsia" w:cs="仿宋_GB2312" w:hint="eastAsia"/>
                <w:b/>
                <w:color w:val="000000"/>
                <w:szCs w:val="21"/>
                <w:shd w:val="clear" w:color="auto" w:fill="FFFFFF"/>
              </w:rPr>
              <w:t>）严重违法失信社会组织</w:t>
            </w:r>
            <w:r w:rsidRPr="00456AAA">
              <w:rPr>
                <w:rFonts w:asciiTheme="minorEastAsia" w:hAnsiTheme="minorEastAsia" w:cs="仿宋_GB2312" w:hint="eastAsia"/>
                <w:b/>
                <w:color w:val="000000"/>
                <w:szCs w:val="21"/>
                <w:shd w:val="clear" w:color="auto" w:fill="FFFFFF"/>
              </w:rPr>
              <w:t>（</w:t>
            </w:r>
            <w:r w:rsidRPr="002A4363">
              <w:rPr>
                <w:rFonts w:asciiTheme="minorEastAsia" w:hAnsiTheme="minorEastAsia" w:cs="宋体" w:hint="eastAsia"/>
                <w:kern w:val="0"/>
                <w:szCs w:val="21"/>
              </w:rPr>
              <w:t>联合体形式投标的，联合体成员存在不良信用记录，视同联合体存在不良信用记录）。</w:t>
            </w:r>
          </w:p>
          <w:p w:rsidR="00A955C2" w:rsidRPr="00263E9C" w:rsidRDefault="00A955C2" w:rsidP="001F5CCE">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1、查询渠道：</w:t>
            </w:r>
          </w:p>
          <w:p w:rsidR="00A955C2" w:rsidRPr="00263E9C" w:rsidRDefault="00A955C2" w:rsidP="001F5CCE">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①“信用中国”网站（</w:t>
            </w:r>
            <w:hyperlink r:id="rId9" w:history="1">
              <w:r w:rsidRPr="00263E9C">
                <w:rPr>
                  <w:rFonts w:cs="宋体" w:hint="eastAsia"/>
                  <w:kern w:val="0"/>
                </w:rPr>
                <w:t>www.creditchina.gov.cn</w:t>
              </w:r>
            </w:hyperlink>
            <w:r w:rsidRPr="00263E9C">
              <w:rPr>
                <w:rFonts w:asciiTheme="minorEastAsia" w:hAnsiTheme="minorEastAsia" w:cs="宋体" w:hint="eastAsia"/>
                <w:kern w:val="0"/>
                <w:szCs w:val="21"/>
              </w:rPr>
              <w:t>）</w:t>
            </w:r>
          </w:p>
          <w:p w:rsidR="00A955C2" w:rsidRPr="00263E9C" w:rsidRDefault="00A955C2" w:rsidP="001F5CCE">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②“中国政府采购网”（www.ccgp.gov.cn）</w:t>
            </w:r>
          </w:p>
          <w:p w:rsidR="00A955C2" w:rsidRPr="004C7600" w:rsidRDefault="00A955C2" w:rsidP="001F5CCE">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③“中国社会组织公共服务平台”网站（</w:t>
            </w:r>
            <w:r w:rsidRPr="00263E9C">
              <w:rPr>
                <w:rFonts w:asciiTheme="minorEastAsia" w:hAnsiTheme="minorEastAsia" w:cs="宋体"/>
                <w:kern w:val="0"/>
                <w:szCs w:val="21"/>
              </w:rPr>
              <w:t>www.chinanpo.gov.cn</w:t>
            </w:r>
            <w:r w:rsidRPr="00263E9C">
              <w:rPr>
                <w:rFonts w:asciiTheme="minorEastAsia" w:hAnsiTheme="minorEastAsia" w:cs="宋体" w:hint="eastAsia"/>
                <w:kern w:val="0"/>
                <w:szCs w:val="21"/>
              </w:rPr>
              <w:t>）（仅查询社会组织）；</w:t>
            </w:r>
          </w:p>
          <w:p w:rsidR="00A955C2" w:rsidRPr="002A4363" w:rsidRDefault="00A955C2" w:rsidP="001F5CCE">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2、截止时间：同投标截止时间；</w:t>
            </w:r>
          </w:p>
          <w:p w:rsidR="00A955C2" w:rsidRPr="002A4363" w:rsidRDefault="00A955C2" w:rsidP="001F5CCE">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3、信用信息查询记录和证据留存具体方式：经采购人确认的查询结果网页截图作为查询记录和证据，与其他采购文件一并保存；</w:t>
            </w:r>
          </w:p>
          <w:p w:rsidR="00A955C2" w:rsidRPr="002A4363" w:rsidRDefault="00A955C2" w:rsidP="001F5CCE">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4、信用信息的使用原则：经采购人认定的被列入失信被执行人、重大税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的投标人、</w:t>
            </w:r>
            <w:r w:rsidRPr="00263E9C">
              <w:rPr>
                <w:rFonts w:asciiTheme="minorEastAsia" w:hAnsiTheme="minorEastAsia" w:cs="宋体" w:hint="eastAsia"/>
                <w:kern w:val="0"/>
                <w:szCs w:val="21"/>
              </w:rPr>
              <w:t>严重违法失信社会组织，将拒绝其参与本次政府采购活动。</w:t>
            </w:r>
          </w:p>
          <w:p w:rsidR="00A955C2" w:rsidRPr="00440EE9" w:rsidRDefault="00A955C2" w:rsidP="006103BD">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5、</w:t>
            </w:r>
            <w:r w:rsidRPr="0044344E">
              <w:rPr>
                <w:rFonts w:asciiTheme="minorEastAsia" w:hAnsiTheme="minorEastAsia" w:cs="宋体" w:hint="eastAsia"/>
                <w:kern w:val="0"/>
                <w:szCs w:val="21"/>
              </w:rPr>
              <w:t>投标人无须提供</w:t>
            </w:r>
            <w:r w:rsidRPr="0044344E">
              <w:rPr>
                <w:rFonts w:ascii="宋体" w:hAnsi="宋体" w:cs="微软雅黑" w:hint="eastAsia"/>
                <w:bCs/>
                <w:szCs w:val="21"/>
              </w:rPr>
              <w:t>信用记录查询结果网页截屏。</w:t>
            </w:r>
            <w:r w:rsidRPr="002A4363">
              <w:rPr>
                <w:rFonts w:asciiTheme="minorEastAsia" w:hAnsiTheme="minorEastAsia" w:cs="宋体" w:hint="eastAsia"/>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rsidR="00A955C2" w:rsidRPr="00C77E18" w:rsidTr="001F5CCE">
        <w:trPr>
          <w:trHeight w:val="504"/>
          <w:jc w:val="center"/>
        </w:trPr>
        <w:tc>
          <w:tcPr>
            <w:tcW w:w="806" w:type="dxa"/>
            <w:vAlign w:val="center"/>
          </w:tcPr>
          <w:p w:rsidR="00A955C2" w:rsidRPr="002A4363" w:rsidRDefault="00A955C2" w:rsidP="001F5CCE">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lastRenderedPageBreak/>
              <w:t>5</w:t>
            </w:r>
          </w:p>
        </w:tc>
        <w:tc>
          <w:tcPr>
            <w:tcW w:w="2268" w:type="dxa"/>
            <w:vAlign w:val="center"/>
          </w:tcPr>
          <w:p w:rsidR="00A955C2" w:rsidRPr="002A4363" w:rsidRDefault="00A955C2" w:rsidP="001F5CCE">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微软雅黑" w:hint="eastAsia"/>
                <w:b/>
                <w:color w:val="FF0000"/>
                <w:szCs w:val="21"/>
              </w:rPr>
              <w:t>★</w:t>
            </w:r>
            <w:r w:rsidRPr="002A4363">
              <w:rPr>
                <w:rFonts w:asciiTheme="minorEastAsia" w:hAnsiTheme="minorEastAsia" w:cs="宋体" w:hint="eastAsia"/>
                <w:bCs/>
                <w:szCs w:val="21"/>
                <w:lang w:val="zh-CN"/>
              </w:rPr>
              <w:t>联合体投标</w:t>
            </w:r>
          </w:p>
        </w:tc>
        <w:tc>
          <w:tcPr>
            <w:tcW w:w="6813" w:type="dxa"/>
            <w:vAlign w:val="center"/>
          </w:tcPr>
          <w:p w:rsidR="00A955C2" w:rsidRPr="002A4363" w:rsidRDefault="00A955C2" w:rsidP="001F5CCE">
            <w:pPr>
              <w:autoSpaceDE w:val="0"/>
              <w:autoSpaceDN w:val="0"/>
              <w:adjustRightInd w:val="0"/>
              <w:spacing w:line="276" w:lineRule="auto"/>
              <w:rPr>
                <w:rFonts w:asciiTheme="minorEastAsia" w:hAnsiTheme="minorEastAsia" w:cs="宋体"/>
                <w:bCs/>
                <w:szCs w:val="21"/>
                <w:lang w:val="zh-CN"/>
              </w:rPr>
            </w:pPr>
            <w:r w:rsidRPr="002A4363">
              <w:rPr>
                <w:rFonts w:asciiTheme="minorEastAsia" w:hAnsiTheme="minorEastAsia" w:cs="宋体" w:hint="eastAsia"/>
                <w:kern w:val="0"/>
                <w:szCs w:val="21"/>
              </w:rPr>
              <w:t>本项目</w:t>
            </w:r>
            <w:r w:rsidR="005553E5" w:rsidRPr="002A4363">
              <w:rPr>
                <w:rFonts w:asciiTheme="minorEastAsia" w:hAnsiTheme="minorEastAsia" w:cs="宋体"/>
                <w:b/>
                <w:color w:val="000000"/>
                <w:kern w:val="0"/>
                <w:szCs w:val="21"/>
                <w:lang w:val="zh-CN"/>
              </w:rPr>
              <w:fldChar w:fldCharType="begin"/>
            </w:r>
            <w:r w:rsidRPr="002A4363">
              <w:rPr>
                <w:rFonts w:asciiTheme="minorEastAsia" w:hAnsiTheme="minorEastAsia" w:cs="宋体"/>
                <w:b/>
                <w:color w:val="000000"/>
                <w:kern w:val="0"/>
                <w:szCs w:val="21"/>
                <w:lang w:val="zh-CN"/>
              </w:rPr>
              <w:instrText xml:space="preserve"> </w:instrText>
            </w:r>
            <w:r w:rsidRPr="002A4363">
              <w:rPr>
                <w:rFonts w:asciiTheme="minorEastAsia" w:hAnsiTheme="minorEastAsia" w:cs="宋体" w:hint="eastAsia"/>
                <w:b/>
                <w:color w:val="000000"/>
                <w:kern w:val="0"/>
                <w:szCs w:val="21"/>
                <w:lang w:val="zh-CN"/>
              </w:rPr>
              <w:instrText>eq \o\ac(□,</w:instrText>
            </w:r>
            <w:r w:rsidRPr="002A4363">
              <w:rPr>
                <w:rFonts w:asciiTheme="minorEastAsia" w:hAnsiTheme="minorEastAsia" w:cs="宋体" w:hint="eastAsia"/>
                <w:b/>
                <w:color w:val="000000"/>
                <w:kern w:val="0"/>
                <w:position w:val="2"/>
                <w:szCs w:val="21"/>
                <w:lang w:val="zh-CN"/>
              </w:rPr>
              <w:instrText>√</w:instrText>
            </w:r>
            <w:r w:rsidRPr="002A4363">
              <w:rPr>
                <w:rFonts w:asciiTheme="minorEastAsia" w:hAnsiTheme="minorEastAsia" w:cs="宋体" w:hint="eastAsia"/>
                <w:b/>
                <w:color w:val="000000"/>
                <w:kern w:val="0"/>
                <w:szCs w:val="21"/>
                <w:lang w:val="zh-CN"/>
              </w:rPr>
              <w:instrText>)</w:instrText>
            </w:r>
            <w:r w:rsidR="005553E5" w:rsidRPr="002A4363">
              <w:rPr>
                <w:rFonts w:asciiTheme="minorEastAsia" w:hAnsiTheme="minorEastAsia" w:cs="宋体"/>
                <w:b/>
                <w:color w:val="000000"/>
                <w:kern w:val="0"/>
                <w:szCs w:val="21"/>
                <w:lang w:val="zh-CN"/>
              </w:rPr>
              <w:fldChar w:fldCharType="end"/>
            </w:r>
            <w:r w:rsidRPr="002A4363">
              <w:rPr>
                <w:rFonts w:asciiTheme="minorEastAsia" w:hAnsiTheme="minorEastAsia" w:cs="宋体" w:hint="eastAsia"/>
                <w:kern w:val="0"/>
                <w:szCs w:val="21"/>
              </w:rPr>
              <w:t>不接受</w:t>
            </w:r>
            <w:r w:rsidRPr="002A4363">
              <w:rPr>
                <w:rFonts w:asciiTheme="minorEastAsia" w:hAnsiTheme="minorEastAsia" w:cs="宋体" w:hint="eastAsia"/>
                <w:bCs/>
                <w:szCs w:val="21"/>
                <w:lang w:val="zh-CN"/>
              </w:rPr>
              <w:t>□接受</w:t>
            </w:r>
            <w:r w:rsidRPr="002A4363">
              <w:rPr>
                <w:rFonts w:asciiTheme="minorEastAsia" w:hAnsiTheme="minorEastAsia" w:cs="宋体" w:hint="eastAsia"/>
                <w:kern w:val="0"/>
                <w:szCs w:val="21"/>
              </w:rPr>
              <w:t>联合体投标</w:t>
            </w:r>
          </w:p>
        </w:tc>
      </w:tr>
      <w:tr w:rsidR="00A955C2" w:rsidRPr="00C77E18" w:rsidTr="001F5CCE">
        <w:trPr>
          <w:trHeight w:val="504"/>
          <w:jc w:val="center"/>
        </w:trPr>
        <w:tc>
          <w:tcPr>
            <w:tcW w:w="806" w:type="dxa"/>
            <w:vAlign w:val="center"/>
          </w:tcPr>
          <w:p w:rsidR="00A955C2" w:rsidRPr="002A4363" w:rsidRDefault="00A955C2" w:rsidP="001F5CCE">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6</w:t>
            </w:r>
          </w:p>
        </w:tc>
        <w:tc>
          <w:tcPr>
            <w:tcW w:w="2268" w:type="dxa"/>
            <w:vAlign w:val="center"/>
          </w:tcPr>
          <w:p w:rsidR="00A955C2" w:rsidRPr="002A4363" w:rsidRDefault="00A955C2" w:rsidP="001F5CCE">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微软雅黑" w:hint="eastAsia"/>
                <w:b/>
                <w:color w:val="FF0000"/>
                <w:szCs w:val="21"/>
              </w:rPr>
              <w:t>★</w:t>
            </w:r>
            <w:r w:rsidRPr="002A4363">
              <w:rPr>
                <w:rFonts w:asciiTheme="minorEastAsia" w:hAnsiTheme="minorEastAsia" w:cs="宋体" w:hint="eastAsia"/>
                <w:bCs/>
                <w:szCs w:val="21"/>
                <w:lang w:val="zh-CN"/>
              </w:rPr>
              <w:t>最高限价</w:t>
            </w:r>
          </w:p>
        </w:tc>
        <w:tc>
          <w:tcPr>
            <w:tcW w:w="6813" w:type="dxa"/>
            <w:vAlign w:val="center"/>
          </w:tcPr>
          <w:p w:rsidR="00A955C2" w:rsidRPr="002A4363" w:rsidRDefault="00440EE9" w:rsidP="00440EE9">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bCs/>
                <w:szCs w:val="21"/>
                <w:lang w:val="zh-CN"/>
              </w:rPr>
              <w:t>430万</w:t>
            </w:r>
            <w:r w:rsidR="00A955C2" w:rsidRPr="002A4363">
              <w:rPr>
                <w:rFonts w:asciiTheme="minorEastAsia" w:hAnsiTheme="minorEastAsia" w:cs="宋体" w:hint="eastAsia"/>
                <w:bCs/>
                <w:szCs w:val="21"/>
                <w:lang w:val="zh-CN"/>
              </w:rPr>
              <w:t>元，超出最高限价的投标无效</w:t>
            </w:r>
          </w:p>
        </w:tc>
      </w:tr>
      <w:tr w:rsidR="00A955C2" w:rsidRPr="00C77E18" w:rsidTr="001F5CCE">
        <w:trPr>
          <w:trHeight w:val="907"/>
          <w:jc w:val="center"/>
        </w:trPr>
        <w:tc>
          <w:tcPr>
            <w:tcW w:w="806" w:type="dxa"/>
            <w:vAlign w:val="center"/>
          </w:tcPr>
          <w:p w:rsidR="00A955C2" w:rsidRPr="002A4363" w:rsidRDefault="00A955C2" w:rsidP="001F5CCE">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7</w:t>
            </w:r>
          </w:p>
        </w:tc>
        <w:tc>
          <w:tcPr>
            <w:tcW w:w="2268" w:type="dxa"/>
            <w:vAlign w:val="center"/>
          </w:tcPr>
          <w:p w:rsidR="00A955C2" w:rsidRPr="002A4363" w:rsidRDefault="00A955C2" w:rsidP="001F5CCE">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宋体"/>
                <w:bCs/>
                <w:szCs w:val="21"/>
                <w:lang w:val="zh-CN"/>
              </w:rPr>
              <w:t>现场考察</w:t>
            </w:r>
          </w:p>
        </w:tc>
        <w:tc>
          <w:tcPr>
            <w:tcW w:w="6813" w:type="dxa"/>
            <w:vAlign w:val="center"/>
          </w:tcPr>
          <w:p w:rsidR="00A955C2" w:rsidRPr="002A4363" w:rsidRDefault="005553E5" w:rsidP="001F5CCE">
            <w:pPr>
              <w:autoSpaceDE w:val="0"/>
              <w:autoSpaceDN w:val="0"/>
              <w:adjustRightInd w:val="0"/>
              <w:spacing w:line="360" w:lineRule="auto"/>
              <w:rPr>
                <w:rFonts w:asciiTheme="minorEastAsia" w:hAnsiTheme="minorEastAsia" w:cs="宋体"/>
                <w:color w:val="000000"/>
                <w:kern w:val="0"/>
                <w:szCs w:val="21"/>
                <w:lang w:val="zh-CN"/>
              </w:rPr>
            </w:pPr>
            <w:r w:rsidRPr="002A4363">
              <w:rPr>
                <w:rFonts w:asciiTheme="minorEastAsia" w:hAnsiTheme="minorEastAsia" w:cs="宋体"/>
                <w:b/>
                <w:color w:val="000000"/>
                <w:kern w:val="0"/>
                <w:szCs w:val="21"/>
                <w:lang w:val="zh-CN"/>
              </w:rPr>
              <w:fldChar w:fldCharType="begin"/>
            </w:r>
            <w:r w:rsidR="00A955C2" w:rsidRPr="002A4363">
              <w:rPr>
                <w:rFonts w:asciiTheme="minorEastAsia" w:hAnsiTheme="minorEastAsia" w:cs="宋体"/>
                <w:b/>
                <w:color w:val="000000"/>
                <w:kern w:val="0"/>
                <w:szCs w:val="21"/>
                <w:lang w:val="zh-CN"/>
              </w:rPr>
              <w:instrText xml:space="preserve"> </w:instrText>
            </w:r>
            <w:r w:rsidR="00A955C2" w:rsidRPr="002A4363">
              <w:rPr>
                <w:rFonts w:asciiTheme="minorEastAsia" w:hAnsiTheme="minorEastAsia" w:cs="宋体" w:hint="eastAsia"/>
                <w:b/>
                <w:color w:val="000000"/>
                <w:kern w:val="0"/>
                <w:szCs w:val="21"/>
                <w:lang w:val="zh-CN"/>
              </w:rPr>
              <w:instrText>eq \o\ac(□,</w:instrText>
            </w:r>
            <w:r w:rsidR="00A955C2" w:rsidRPr="002A4363">
              <w:rPr>
                <w:rFonts w:asciiTheme="minorEastAsia" w:hAnsiTheme="minorEastAsia" w:cs="宋体" w:hint="eastAsia"/>
                <w:b/>
                <w:color w:val="000000"/>
                <w:kern w:val="0"/>
                <w:position w:val="2"/>
                <w:szCs w:val="21"/>
                <w:lang w:val="zh-CN"/>
              </w:rPr>
              <w:instrText>√</w:instrText>
            </w:r>
            <w:r w:rsidR="00A955C2"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A955C2" w:rsidRPr="002A4363">
              <w:rPr>
                <w:rFonts w:asciiTheme="minorEastAsia" w:hAnsiTheme="minorEastAsia" w:cs="宋体" w:hint="eastAsia"/>
                <w:bCs/>
                <w:szCs w:val="21"/>
                <w:lang w:val="zh-CN"/>
              </w:rPr>
              <w:t>不组织</w:t>
            </w:r>
          </w:p>
          <w:p w:rsidR="00A955C2" w:rsidRPr="002A4363" w:rsidRDefault="00A955C2" w:rsidP="001F5CCE">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
                <w:bCs/>
                <w:szCs w:val="21"/>
                <w:lang w:val="zh-CN"/>
              </w:rPr>
              <w:t>□</w:t>
            </w:r>
            <w:r w:rsidRPr="002A4363">
              <w:rPr>
                <w:rFonts w:asciiTheme="minorEastAsia" w:hAnsiTheme="minorEastAsia" w:cs="宋体" w:hint="eastAsia"/>
                <w:bCs/>
                <w:szCs w:val="21"/>
                <w:lang w:val="zh-CN"/>
              </w:rPr>
              <w:t>组织，时间：      地点：</w:t>
            </w:r>
          </w:p>
        </w:tc>
      </w:tr>
      <w:tr w:rsidR="00A955C2" w:rsidRPr="00C77E18" w:rsidTr="001F5CCE">
        <w:trPr>
          <w:trHeight w:val="907"/>
          <w:jc w:val="center"/>
        </w:trPr>
        <w:tc>
          <w:tcPr>
            <w:tcW w:w="806" w:type="dxa"/>
            <w:vAlign w:val="center"/>
          </w:tcPr>
          <w:p w:rsidR="00A955C2" w:rsidRPr="002A4363" w:rsidRDefault="00A955C2" w:rsidP="001F5CCE">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lastRenderedPageBreak/>
              <w:t>8</w:t>
            </w:r>
          </w:p>
        </w:tc>
        <w:tc>
          <w:tcPr>
            <w:tcW w:w="2268" w:type="dxa"/>
            <w:vAlign w:val="center"/>
          </w:tcPr>
          <w:p w:rsidR="00A955C2" w:rsidRPr="002A4363" w:rsidRDefault="00A955C2" w:rsidP="001F5CCE">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宋体"/>
                <w:bCs/>
                <w:szCs w:val="21"/>
                <w:lang w:val="zh-CN"/>
              </w:rPr>
              <w:t>开标前答疑会</w:t>
            </w:r>
          </w:p>
        </w:tc>
        <w:tc>
          <w:tcPr>
            <w:tcW w:w="6813" w:type="dxa"/>
            <w:vAlign w:val="center"/>
          </w:tcPr>
          <w:p w:rsidR="00A955C2" w:rsidRPr="002A4363" w:rsidRDefault="005553E5" w:rsidP="001F5CCE">
            <w:pPr>
              <w:autoSpaceDE w:val="0"/>
              <w:autoSpaceDN w:val="0"/>
              <w:adjustRightInd w:val="0"/>
              <w:spacing w:line="360" w:lineRule="auto"/>
              <w:rPr>
                <w:rFonts w:asciiTheme="minorEastAsia" w:hAnsiTheme="minorEastAsia" w:cs="宋体"/>
                <w:color w:val="000000"/>
                <w:kern w:val="0"/>
                <w:szCs w:val="21"/>
                <w:lang w:val="zh-CN"/>
              </w:rPr>
            </w:pPr>
            <w:r w:rsidRPr="002A4363">
              <w:rPr>
                <w:rFonts w:asciiTheme="minorEastAsia" w:hAnsiTheme="minorEastAsia" w:cs="宋体"/>
                <w:b/>
                <w:color w:val="000000"/>
                <w:kern w:val="0"/>
                <w:szCs w:val="21"/>
                <w:lang w:val="zh-CN"/>
              </w:rPr>
              <w:fldChar w:fldCharType="begin"/>
            </w:r>
            <w:r w:rsidR="00A955C2" w:rsidRPr="002A4363">
              <w:rPr>
                <w:rFonts w:asciiTheme="minorEastAsia" w:hAnsiTheme="minorEastAsia" w:cs="宋体"/>
                <w:b/>
                <w:color w:val="000000"/>
                <w:kern w:val="0"/>
                <w:szCs w:val="21"/>
                <w:lang w:val="zh-CN"/>
              </w:rPr>
              <w:instrText xml:space="preserve"> </w:instrText>
            </w:r>
            <w:r w:rsidR="00A955C2" w:rsidRPr="002A4363">
              <w:rPr>
                <w:rFonts w:asciiTheme="minorEastAsia" w:hAnsiTheme="minorEastAsia" w:cs="宋体" w:hint="eastAsia"/>
                <w:b/>
                <w:color w:val="000000"/>
                <w:kern w:val="0"/>
                <w:szCs w:val="21"/>
                <w:lang w:val="zh-CN"/>
              </w:rPr>
              <w:instrText>eq \o\ac(□,</w:instrText>
            </w:r>
            <w:r w:rsidR="00A955C2" w:rsidRPr="002A4363">
              <w:rPr>
                <w:rFonts w:asciiTheme="minorEastAsia" w:hAnsiTheme="minorEastAsia" w:cs="宋体" w:hint="eastAsia"/>
                <w:b/>
                <w:color w:val="000000"/>
                <w:kern w:val="0"/>
                <w:position w:val="2"/>
                <w:szCs w:val="21"/>
                <w:lang w:val="zh-CN"/>
              </w:rPr>
              <w:instrText>√</w:instrText>
            </w:r>
            <w:r w:rsidR="00A955C2"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A955C2" w:rsidRPr="002A4363">
              <w:rPr>
                <w:rFonts w:asciiTheme="minorEastAsia" w:hAnsiTheme="minorEastAsia" w:cs="宋体" w:hint="eastAsia"/>
                <w:bCs/>
                <w:szCs w:val="21"/>
                <w:lang w:val="zh-CN"/>
              </w:rPr>
              <w:t>不召开</w:t>
            </w:r>
          </w:p>
          <w:p w:rsidR="00A955C2" w:rsidRPr="002A4363" w:rsidRDefault="00A955C2" w:rsidP="001F5CCE">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□召开，时间：      地点：</w:t>
            </w:r>
          </w:p>
        </w:tc>
      </w:tr>
      <w:tr w:rsidR="00A955C2" w:rsidRPr="00C77E18" w:rsidTr="001F5CCE">
        <w:trPr>
          <w:trHeight w:val="504"/>
          <w:jc w:val="center"/>
        </w:trPr>
        <w:tc>
          <w:tcPr>
            <w:tcW w:w="806" w:type="dxa"/>
            <w:vAlign w:val="center"/>
          </w:tcPr>
          <w:p w:rsidR="00A955C2" w:rsidRPr="002A4363" w:rsidRDefault="00A955C2" w:rsidP="001F5CCE">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9</w:t>
            </w:r>
          </w:p>
        </w:tc>
        <w:tc>
          <w:tcPr>
            <w:tcW w:w="2268" w:type="dxa"/>
            <w:vAlign w:val="center"/>
          </w:tcPr>
          <w:p w:rsidR="00A955C2" w:rsidRPr="002A4363" w:rsidRDefault="00A955C2" w:rsidP="001F5CCE">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进口产品参与</w:t>
            </w:r>
          </w:p>
        </w:tc>
        <w:tc>
          <w:tcPr>
            <w:tcW w:w="6813" w:type="dxa"/>
            <w:vAlign w:val="center"/>
          </w:tcPr>
          <w:p w:rsidR="00A955C2" w:rsidRPr="002A4363" w:rsidRDefault="005553E5" w:rsidP="001F5CCE">
            <w:pPr>
              <w:autoSpaceDE w:val="0"/>
              <w:autoSpaceDN w:val="0"/>
              <w:adjustRightInd w:val="0"/>
              <w:spacing w:line="276" w:lineRule="auto"/>
              <w:rPr>
                <w:rFonts w:asciiTheme="minorEastAsia" w:hAnsiTheme="minorEastAsia"/>
                <w:szCs w:val="21"/>
              </w:rPr>
            </w:pPr>
            <w:r w:rsidRPr="002A4363">
              <w:rPr>
                <w:rFonts w:asciiTheme="minorEastAsia" w:hAnsiTheme="minorEastAsia" w:cs="宋体"/>
                <w:b/>
                <w:color w:val="000000"/>
                <w:kern w:val="0"/>
                <w:szCs w:val="21"/>
                <w:lang w:val="zh-CN"/>
              </w:rPr>
              <w:fldChar w:fldCharType="begin"/>
            </w:r>
            <w:r w:rsidR="00A955C2" w:rsidRPr="002A4363">
              <w:rPr>
                <w:rFonts w:asciiTheme="minorEastAsia" w:hAnsiTheme="minorEastAsia" w:cs="宋体"/>
                <w:b/>
                <w:color w:val="000000"/>
                <w:kern w:val="0"/>
                <w:szCs w:val="21"/>
                <w:lang w:val="zh-CN"/>
              </w:rPr>
              <w:instrText xml:space="preserve"> </w:instrText>
            </w:r>
            <w:r w:rsidR="00A955C2" w:rsidRPr="002A4363">
              <w:rPr>
                <w:rFonts w:asciiTheme="minorEastAsia" w:hAnsiTheme="minorEastAsia" w:cs="宋体" w:hint="eastAsia"/>
                <w:b/>
                <w:color w:val="000000"/>
                <w:kern w:val="0"/>
                <w:szCs w:val="21"/>
                <w:lang w:val="zh-CN"/>
              </w:rPr>
              <w:instrText>eq \o\ac(□,</w:instrText>
            </w:r>
            <w:r w:rsidR="00A955C2" w:rsidRPr="002A4363">
              <w:rPr>
                <w:rFonts w:asciiTheme="minorEastAsia" w:hAnsiTheme="minorEastAsia" w:cs="宋体" w:hint="eastAsia"/>
                <w:b/>
                <w:color w:val="000000"/>
                <w:kern w:val="0"/>
                <w:position w:val="2"/>
                <w:szCs w:val="21"/>
                <w:lang w:val="zh-CN"/>
              </w:rPr>
              <w:instrText>√</w:instrText>
            </w:r>
            <w:r w:rsidR="00A955C2"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A955C2" w:rsidRPr="002A4363">
              <w:rPr>
                <w:rFonts w:asciiTheme="minorEastAsia" w:hAnsiTheme="minorEastAsia" w:cs="宋体" w:hint="eastAsia"/>
                <w:bCs/>
                <w:szCs w:val="21"/>
                <w:lang w:val="zh-CN"/>
              </w:rPr>
              <w:t xml:space="preserve">不允许    </w:t>
            </w:r>
            <w:r w:rsidR="00A955C2" w:rsidRPr="002A4363">
              <w:rPr>
                <w:rFonts w:asciiTheme="minorEastAsia" w:hAnsiTheme="minorEastAsia" w:cs="宋体" w:hint="eastAsia"/>
                <w:b/>
                <w:bCs/>
                <w:szCs w:val="21"/>
                <w:lang w:val="zh-CN"/>
              </w:rPr>
              <w:t>□</w:t>
            </w:r>
            <w:r w:rsidR="00A955C2" w:rsidRPr="002A4363">
              <w:rPr>
                <w:rFonts w:asciiTheme="minorEastAsia" w:hAnsiTheme="minorEastAsia" w:hint="eastAsia"/>
                <w:szCs w:val="21"/>
              </w:rPr>
              <w:t>允许</w:t>
            </w:r>
          </w:p>
        </w:tc>
      </w:tr>
      <w:tr w:rsidR="00A955C2" w:rsidRPr="00C77E18" w:rsidTr="001F5CCE">
        <w:trPr>
          <w:trHeight w:val="504"/>
          <w:jc w:val="center"/>
        </w:trPr>
        <w:tc>
          <w:tcPr>
            <w:tcW w:w="806" w:type="dxa"/>
            <w:vAlign w:val="center"/>
          </w:tcPr>
          <w:p w:rsidR="00A955C2" w:rsidRPr="002A4363" w:rsidRDefault="00A955C2" w:rsidP="001F5CCE">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10</w:t>
            </w:r>
          </w:p>
        </w:tc>
        <w:tc>
          <w:tcPr>
            <w:tcW w:w="2268" w:type="dxa"/>
            <w:vAlign w:val="center"/>
          </w:tcPr>
          <w:p w:rsidR="00A955C2" w:rsidRPr="002A4363" w:rsidRDefault="00A955C2" w:rsidP="001F5CCE">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微软雅黑" w:hint="eastAsia"/>
                <w:b/>
                <w:color w:val="FF0000"/>
                <w:szCs w:val="21"/>
              </w:rPr>
              <w:t>★</w:t>
            </w:r>
            <w:r w:rsidRPr="002A4363">
              <w:rPr>
                <w:rFonts w:asciiTheme="minorEastAsia" w:hAnsiTheme="minorEastAsia" w:cs="仿宋_GB2312" w:hint="eastAsia"/>
                <w:szCs w:val="21"/>
              </w:rPr>
              <w:t>投标有效期</w:t>
            </w:r>
          </w:p>
        </w:tc>
        <w:tc>
          <w:tcPr>
            <w:tcW w:w="6813" w:type="dxa"/>
            <w:vAlign w:val="center"/>
          </w:tcPr>
          <w:p w:rsidR="00A955C2" w:rsidRPr="002A4363" w:rsidRDefault="00A955C2" w:rsidP="001F5CCE">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rPr>
              <w:t>90</w:t>
            </w:r>
            <w:r w:rsidRPr="002A4363">
              <w:rPr>
                <w:rFonts w:asciiTheme="minorEastAsia" w:hAnsiTheme="minorEastAsia" w:cs="仿宋_GB2312" w:hint="eastAsia"/>
                <w:szCs w:val="21"/>
              </w:rPr>
              <w:t>天（自</w:t>
            </w:r>
            <w:r w:rsidRPr="002A4363">
              <w:rPr>
                <w:rFonts w:asciiTheme="minorEastAsia" w:hAnsiTheme="minorEastAsia" w:cs="宋体" w:hint="eastAsia"/>
                <w:kern w:val="0"/>
                <w:szCs w:val="21"/>
              </w:rPr>
              <w:t>提交投标文件的截止之日起算</w:t>
            </w:r>
            <w:r w:rsidRPr="002A4363">
              <w:rPr>
                <w:rFonts w:asciiTheme="minorEastAsia" w:hAnsiTheme="minorEastAsia" w:cs="仿宋_GB2312" w:hint="eastAsia"/>
                <w:szCs w:val="21"/>
              </w:rPr>
              <w:t>）</w:t>
            </w:r>
          </w:p>
          <w:p w:rsidR="00A955C2" w:rsidRPr="002A4363" w:rsidRDefault="00A955C2" w:rsidP="001F5CCE">
            <w:pPr>
              <w:autoSpaceDE w:val="0"/>
              <w:autoSpaceDN w:val="0"/>
              <w:adjustRightInd w:val="0"/>
              <w:spacing w:line="360" w:lineRule="auto"/>
              <w:rPr>
                <w:rFonts w:asciiTheme="minorEastAsia" w:hAnsiTheme="minorEastAsia" w:cs="仿宋_GB2312"/>
                <w:szCs w:val="21"/>
              </w:rPr>
            </w:pPr>
            <w:r w:rsidRPr="002A4363">
              <w:rPr>
                <w:rFonts w:asciiTheme="minorEastAsia" w:hAnsiTheme="minorEastAsia" w:cs="仿宋_GB2312"/>
                <w:szCs w:val="21"/>
                <w:lang w:val="zh-CN"/>
              </w:rPr>
              <w:t>中标</w:t>
            </w:r>
            <w:r w:rsidRPr="002A4363">
              <w:rPr>
                <w:rFonts w:asciiTheme="minorEastAsia" w:hAnsiTheme="minorEastAsia" w:cs="仿宋_GB2312" w:hint="eastAsia"/>
                <w:szCs w:val="21"/>
                <w:lang w:val="zh-CN"/>
              </w:rPr>
              <w:t>人投标</w:t>
            </w:r>
            <w:r w:rsidRPr="002A4363">
              <w:rPr>
                <w:rFonts w:asciiTheme="minorEastAsia" w:hAnsiTheme="minorEastAsia" w:cs="仿宋_GB2312"/>
                <w:szCs w:val="21"/>
                <w:lang w:val="zh-CN"/>
              </w:rPr>
              <w:t>有效期延</w:t>
            </w:r>
            <w:r w:rsidRPr="002A4363">
              <w:rPr>
                <w:rFonts w:asciiTheme="minorEastAsia" w:hAnsiTheme="minorEastAsia" w:cs="仿宋_GB2312" w:hint="eastAsia"/>
                <w:szCs w:val="21"/>
                <w:lang w:val="zh-CN"/>
              </w:rPr>
              <w:t>至合同</w:t>
            </w:r>
            <w:r w:rsidRPr="002A4363">
              <w:rPr>
                <w:rFonts w:asciiTheme="minorEastAsia" w:hAnsiTheme="minorEastAsia" w:cs="仿宋_GB2312"/>
                <w:szCs w:val="21"/>
                <w:lang w:val="zh-CN"/>
              </w:rPr>
              <w:t>验收之日</w:t>
            </w:r>
            <w:r w:rsidRPr="002A4363">
              <w:rPr>
                <w:rFonts w:asciiTheme="minorEastAsia" w:hAnsiTheme="minorEastAsia" w:cs="仿宋_GB2312" w:hint="eastAsia"/>
                <w:szCs w:val="21"/>
                <w:lang w:val="zh-CN"/>
              </w:rPr>
              <w:t>，</w:t>
            </w:r>
            <w:r w:rsidRPr="002A4363">
              <w:rPr>
                <w:rFonts w:asciiTheme="minorEastAsia" w:hAnsiTheme="minorEastAsia" w:cs="宋体" w:hint="eastAsia"/>
                <w:kern w:val="0"/>
                <w:szCs w:val="21"/>
              </w:rPr>
              <w:t>中标人全部合同义务履行完毕为止。</w:t>
            </w:r>
          </w:p>
        </w:tc>
      </w:tr>
      <w:tr w:rsidR="00A955C2" w:rsidRPr="00C77E18" w:rsidTr="001F5CCE">
        <w:trPr>
          <w:trHeight w:val="504"/>
          <w:jc w:val="center"/>
        </w:trPr>
        <w:tc>
          <w:tcPr>
            <w:tcW w:w="806" w:type="dxa"/>
            <w:vAlign w:val="center"/>
          </w:tcPr>
          <w:p w:rsidR="00A955C2" w:rsidRPr="002A4363" w:rsidRDefault="00A955C2" w:rsidP="001F5CCE">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11</w:t>
            </w:r>
          </w:p>
        </w:tc>
        <w:tc>
          <w:tcPr>
            <w:tcW w:w="2268" w:type="dxa"/>
            <w:vAlign w:val="center"/>
          </w:tcPr>
          <w:p w:rsidR="00A955C2" w:rsidRPr="002A4363" w:rsidRDefault="00A955C2" w:rsidP="001F5CCE">
            <w:pPr>
              <w:autoSpaceDE w:val="0"/>
              <w:autoSpaceDN w:val="0"/>
              <w:adjustRightInd w:val="0"/>
              <w:spacing w:line="360" w:lineRule="auto"/>
              <w:rPr>
                <w:rFonts w:asciiTheme="minorEastAsia" w:hAnsiTheme="minorEastAsia" w:cs="仿宋_GB2312"/>
                <w:szCs w:val="21"/>
              </w:rPr>
            </w:pPr>
            <w:r>
              <w:rPr>
                <w:rFonts w:asciiTheme="minorEastAsia" w:hAnsiTheme="minorEastAsia" w:cs="宋体"/>
                <w:bCs/>
                <w:szCs w:val="21"/>
                <w:lang w:val="zh-CN"/>
              </w:rPr>
              <w:t>中标人将本项目</w:t>
            </w:r>
            <w:r w:rsidRPr="002A4363">
              <w:rPr>
                <w:rFonts w:asciiTheme="minorEastAsia" w:hAnsiTheme="minorEastAsia" w:cs="宋体"/>
                <w:bCs/>
                <w:szCs w:val="21"/>
                <w:lang w:val="zh-CN"/>
              </w:rPr>
              <w:t>非主体、非关键性工作分包</w:t>
            </w:r>
          </w:p>
        </w:tc>
        <w:tc>
          <w:tcPr>
            <w:tcW w:w="6813" w:type="dxa"/>
            <w:vAlign w:val="center"/>
          </w:tcPr>
          <w:p w:rsidR="00A955C2" w:rsidRPr="002A4363" w:rsidRDefault="005553E5" w:rsidP="001F5CCE">
            <w:pPr>
              <w:autoSpaceDE w:val="0"/>
              <w:autoSpaceDN w:val="0"/>
              <w:adjustRightInd w:val="0"/>
              <w:spacing w:line="276" w:lineRule="auto"/>
              <w:rPr>
                <w:rFonts w:asciiTheme="minorEastAsia" w:hAnsiTheme="minorEastAsia" w:cs="仿宋_GB2312"/>
                <w:szCs w:val="21"/>
              </w:rPr>
            </w:pPr>
            <w:r w:rsidRPr="002A4363">
              <w:rPr>
                <w:rFonts w:asciiTheme="minorEastAsia" w:hAnsiTheme="minorEastAsia" w:cs="宋体"/>
                <w:b/>
                <w:color w:val="000000"/>
                <w:kern w:val="0"/>
                <w:szCs w:val="21"/>
                <w:lang w:val="zh-CN"/>
              </w:rPr>
              <w:fldChar w:fldCharType="begin"/>
            </w:r>
            <w:r w:rsidR="00A955C2" w:rsidRPr="002A4363">
              <w:rPr>
                <w:rFonts w:asciiTheme="minorEastAsia" w:hAnsiTheme="minorEastAsia" w:cs="宋体"/>
                <w:b/>
                <w:color w:val="000000"/>
                <w:kern w:val="0"/>
                <w:szCs w:val="21"/>
                <w:lang w:val="zh-CN"/>
              </w:rPr>
              <w:instrText xml:space="preserve"> </w:instrText>
            </w:r>
            <w:r w:rsidR="00A955C2" w:rsidRPr="002A4363">
              <w:rPr>
                <w:rFonts w:asciiTheme="minorEastAsia" w:hAnsiTheme="minorEastAsia" w:cs="宋体" w:hint="eastAsia"/>
                <w:b/>
                <w:color w:val="000000"/>
                <w:kern w:val="0"/>
                <w:szCs w:val="21"/>
                <w:lang w:val="zh-CN"/>
              </w:rPr>
              <w:instrText>eq \o\ac(□,</w:instrText>
            </w:r>
            <w:r w:rsidR="00A955C2" w:rsidRPr="002A4363">
              <w:rPr>
                <w:rFonts w:asciiTheme="minorEastAsia" w:hAnsiTheme="minorEastAsia" w:cs="宋体" w:hint="eastAsia"/>
                <w:b/>
                <w:color w:val="000000"/>
                <w:kern w:val="0"/>
                <w:position w:val="2"/>
                <w:szCs w:val="21"/>
                <w:lang w:val="zh-CN"/>
              </w:rPr>
              <w:instrText>√</w:instrText>
            </w:r>
            <w:r w:rsidR="00A955C2"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A955C2" w:rsidRPr="002A4363">
              <w:rPr>
                <w:rFonts w:asciiTheme="minorEastAsia" w:hAnsiTheme="minorEastAsia" w:cs="宋体" w:hint="eastAsia"/>
                <w:bCs/>
                <w:szCs w:val="21"/>
                <w:lang w:val="zh-CN"/>
              </w:rPr>
              <w:t xml:space="preserve">不允许   </w:t>
            </w:r>
            <w:r w:rsidR="00A955C2" w:rsidRPr="002A4363">
              <w:rPr>
                <w:rFonts w:asciiTheme="minorEastAsia" w:hAnsiTheme="minorEastAsia" w:cs="宋体" w:hint="eastAsia"/>
                <w:b/>
                <w:bCs/>
                <w:szCs w:val="21"/>
                <w:lang w:val="zh-CN"/>
              </w:rPr>
              <w:t>□</w:t>
            </w:r>
            <w:r w:rsidR="00A955C2" w:rsidRPr="002A4363">
              <w:rPr>
                <w:rFonts w:asciiTheme="minorEastAsia" w:hAnsiTheme="minorEastAsia" w:cs="仿宋_GB2312" w:hint="eastAsia"/>
                <w:szCs w:val="21"/>
              </w:rPr>
              <w:t>允许</w:t>
            </w:r>
          </w:p>
        </w:tc>
      </w:tr>
      <w:tr w:rsidR="00A955C2" w:rsidRPr="00C77E18" w:rsidTr="001F5CCE">
        <w:trPr>
          <w:trHeight w:val="504"/>
          <w:jc w:val="center"/>
        </w:trPr>
        <w:tc>
          <w:tcPr>
            <w:tcW w:w="806" w:type="dxa"/>
            <w:vAlign w:val="center"/>
          </w:tcPr>
          <w:p w:rsidR="00A955C2" w:rsidRPr="002A4363" w:rsidRDefault="00A955C2" w:rsidP="001F5CCE">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12</w:t>
            </w:r>
          </w:p>
        </w:tc>
        <w:tc>
          <w:tcPr>
            <w:tcW w:w="2268" w:type="dxa"/>
            <w:vAlign w:val="center"/>
          </w:tcPr>
          <w:p w:rsidR="00A955C2" w:rsidRPr="002A4363" w:rsidRDefault="00A955C2" w:rsidP="001F5CCE">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投标截止及开标时间</w:t>
            </w:r>
          </w:p>
        </w:tc>
        <w:tc>
          <w:tcPr>
            <w:tcW w:w="6813" w:type="dxa"/>
            <w:vAlign w:val="center"/>
          </w:tcPr>
          <w:p w:rsidR="00A955C2" w:rsidRPr="002A4363" w:rsidRDefault="001B6DC7" w:rsidP="001B6DC7">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2020</w:t>
            </w:r>
            <w:r w:rsidR="00A955C2" w:rsidRPr="002A4363">
              <w:rPr>
                <w:rFonts w:asciiTheme="minorEastAsia" w:hAnsiTheme="minorEastAsia" w:cs="宋体" w:hint="eastAsia"/>
                <w:bCs/>
                <w:szCs w:val="21"/>
                <w:lang w:val="zh-CN"/>
              </w:rPr>
              <w:t>年</w:t>
            </w:r>
            <w:r>
              <w:rPr>
                <w:rFonts w:asciiTheme="minorEastAsia" w:hAnsiTheme="minorEastAsia" w:cs="宋体" w:hint="eastAsia"/>
                <w:bCs/>
                <w:szCs w:val="21"/>
                <w:lang w:val="zh-CN"/>
              </w:rPr>
              <w:t>9</w:t>
            </w:r>
            <w:r w:rsidR="00A955C2" w:rsidRPr="002A4363">
              <w:rPr>
                <w:rFonts w:asciiTheme="minorEastAsia" w:hAnsiTheme="minorEastAsia" w:cs="宋体" w:hint="eastAsia"/>
                <w:bCs/>
                <w:szCs w:val="21"/>
                <w:lang w:val="zh-CN"/>
              </w:rPr>
              <w:t>月</w:t>
            </w:r>
            <w:r>
              <w:rPr>
                <w:rFonts w:asciiTheme="minorEastAsia" w:hAnsiTheme="minorEastAsia" w:cs="宋体" w:hint="eastAsia"/>
                <w:bCs/>
                <w:szCs w:val="21"/>
                <w:lang w:val="zh-CN"/>
              </w:rPr>
              <w:t>2</w:t>
            </w:r>
            <w:r w:rsidR="00A955C2" w:rsidRPr="002A4363">
              <w:rPr>
                <w:rFonts w:asciiTheme="minorEastAsia" w:hAnsiTheme="minorEastAsia" w:cs="宋体" w:hint="eastAsia"/>
                <w:bCs/>
                <w:szCs w:val="21"/>
                <w:lang w:val="zh-CN"/>
              </w:rPr>
              <w:t>日</w:t>
            </w:r>
            <w:r>
              <w:rPr>
                <w:rFonts w:asciiTheme="minorEastAsia" w:hAnsiTheme="minorEastAsia" w:cs="宋体" w:hint="eastAsia"/>
                <w:bCs/>
                <w:szCs w:val="21"/>
                <w:lang w:val="zh-CN"/>
              </w:rPr>
              <w:t>9</w:t>
            </w:r>
            <w:r w:rsidR="00A955C2" w:rsidRPr="002A4363">
              <w:rPr>
                <w:rFonts w:asciiTheme="minorEastAsia" w:hAnsiTheme="minorEastAsia" w:cs="宋体" w:hint="eastAsia"/>
                <w:bCs/>
                <w:szCs w:val="21"/>
                <w:lang w:val="zh-CN"/>
              </w:rPr>
              <w:t>时</w:t>
            </w:r>
            <w:r>
              <w:rPr>
                <w:rFonts w:asciiTheme="minorEastAsia" w:hAnsiTheme="minorEastAsia" w:cs="宋体" w:hint="eastAsia"/>
                <w:bCs/>
                <w:szCs w:val="21"/>
                <w:lang w:val="zh-CN"/>
              </w:rPr>
              <w:t>30</w:t>
            </w:r>
            <w:r w:rsidR="00A955C2" w:rsidRPr="002A4363">
              <w:rPr>
                <w:rFonts w:asciiTheme="minorEastAsia" w:hAnsiTheme="minorEastAsia" w:cs="宋体" w:hint="eastAsia"/>
                <w:bCs/>
                <w:szCs w:val="21"/>
                <w:lang w:val="zh-CN"/>
              </w:rPr>
              <w:t>分（北京时间）</w:t>
            </w:r>
          </w:p>
        </w:tc>
      </w:tr>
      <w:tr w:rsidR="00A955C2" w:rsidRPr="00C77E18" w:rsidTr="001F5CCE">
        <w:trPr>
          <w:trHeight w:val="504"/>
          <w:jc w:val="center"/>
        </w:trPr>
        <w:tc>
          <w:tcPr>
            <w:tcW w:w="806" w:type="dxa"/>
            <w:vAlign w:val="center"/>
          </w:tcPr>
          <w:p w:rsidR="00A955C2" w:rsidRPr="002A4363" w:rsidRDefault="00A955C2" w:rsidP="001F5CCE">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13</w:t>
            </w:r>
          </w:p>
        </w:tc>
        <w:tc>
          <w:tcPr>
            <w:tcW w:w="2268" w:type="dxa"/>
            <w:vAlign w:val="center"/>
          </w:tcPr>
          <w:p w:rsidR="00A955C2" w:rsidRPr="002A4363" w:rsidRDefault="00A955C2" w:rsidP="001F5CCE">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开标地点</w:t>
            </w:r>
          </w:p>
        </w:tc>
        <w:tc>
          <w:tcPr>
            <w:tcW w:w="6813" w:type="dxa"/>
            <w:vAlign w:val="center"/>
          </w:tcPr>
          <w:p w:rsidR="00A955C2" w:rsidRPr="002A4363" w:rsidRDefault="00A955C2" w:rsidP="001F5CCE">
            <w:pPr>
              <w:autoSpaceDE w:val="0"/>
              <w:autoSpaceDN w:val="0"/>
              <w:adjustRightInd w:val="0"/>
              <w:spacing w:line="360" w:lineRule="auto"/>
              <w:rPr>
                <w:rFonts w:asciiTheme="minorEastAsia" w:hAnsiTheme="minorEastAsia" w:cs="宋体"/>
                <w:bCs/>
                <w:szCs w:val="21"/>
                <w:lang w:val="zh-CN"/>
              </w:rPr>
            </w:pPr>
            <w:r w:rsidRPr="00CC635B">
              <w:rPr>
                <w:rFonts w:asciiTheme="minorEastAsia" w:hAnsiTheme="minorEastAsia" w:cs="仿宋_GB2312" w:hint="eastAsia"/>
                <w:color w:val="000000"/>
                <w:szCs w:val="21"/>
              </w:rPr>
              <w:t>开标地点：许昌市公共资源交易中心</w:t>
            </w:r>
            <w:r w:rsidR="00616F06">
              <w:rPr>
                <w:rFonts w:asciiTheme="minorEastAsia" w:hAnsiTheme="minorEastAsia" w:cs="仿宋_GB2312" w:hint="eastAsia"/>
                <w:color w:val="000000"/>
                <w:szCs w:val="21"/>
              </w:rPr>
              <w:t>开标</w:t>
            </w:r>
            <w:r w:rsidR="001B6DC7">
              <w:rPr>
                <w:rFonts w:asciiTheme="minorEastAsia" w:hAnsiTheme="minorEastAsia" w:cs="仿宋_GB2312" w:hint="eastAsia"/>
                <w:color w:val="000000"/>
                <w:szCs w:val="21"/>
              </w:rPr>
              <w:t>二</w:t>
            </w:r>
            <w:r w:rsidR="00616F06">
              <w:rPr>
                <w:rFonts w:asciiTheme="minorEastAsia" w:hAnsiTheme="minorEastAsia" w:cs="仿宋_GB2312" w:hint="eastAsia"/>
                <w:color w:val="000000"/>
                <w:szCs w:val="21"/>
              </w:rPr>
              <w:t>室</w:t>
            </w:r>
            <w:r w:rsidRPr="00CC635B">
              <w:rPr>
                <w:rFonts w:asciiTheme="minorEastAsia" w:hAnsiTheme="minorEastAsia" w:cs="仿宋_GB2312" w:hint="eastAsia"/>
                <w:color w:val="000000"/>
                <w:szCs w:val="21"/>
              </w:rPr>
              <w:t>（</w:t>
            </w:r>
            <w:r w:rsidRPr="00440EE9">
              <w:rPr>
                <w:rFonts w:asciiTheme="minorEastAsia" w:hAnsiTheme="minorEastAsia" w:cs="Arial" w:hint="eastAsia"/>
                <w:b/>
                <w:szCs w:val="21"/>
              </w:rPr>
              <w:t>本项目采用</w:t>
            </w:r>
            <w:proofErr w:type="gramStart"/>
            <w:r w:rsidRPr="00440EE9">
              <w:rPr>
                <w:rFonts w:asciiTheme="minorEastAsia" w:hAnsiTheme="minorEastAsia" w:cs="Arial" w:hint="eastAsia"/>
                <w:b/>
                <w:szCs w:val="21"/>
              </w:rPr>
              <w:t>远程不</w:t>
            </w:r>
            <w:proofErr w:type="gramEnd"/>
            <w:r w:rsidRPr="00440EE9">
              <w:rPr>
                <w:rFonts w:asciiTheme="minorEastAsia" w:hAnsiTheme="minorEastAsia" w:cs="Arial" w:hint="eastAsia"/>
                <w:b/>
                <w:szCs w:val="21"/>
              </w:rPr>
              <w:t>见面开标，投标人无须到交易中心现场</w:t>
            </w:r>
            <w:r w:rsidRPr="00440EE9">
              <w:rPr>
                <w:rFonts w:asciiTheme="minorEastAsia" w:hAnsiTheme="minorEastAsia" w:cs="Arial" w:hint="eastAsia"/>
                <w:szCs w:val="21"/>
              </w:rPr>
              <w:t>）</w:t>
            </w:r>
            <w:r w:rsidRPr="00440EE9">
              <w:rPr>
                <w:rFonts w:asciiTheme="minorEastAsia" w:hAnsiTheme="minorEastAsia" w:cs="仿宋_GB2312" w:hint="eastAsia"/>
                <w:szCs w:val="21"/>
              </w:rPr>
              <w:t>。</w:t>
            </w:r>
          </w:p>
        </w:tc>
      </w:tr>
      <w:tr w:rsidR="00A955C2" w:rsidRPr="00C77E18" w:rsidTr="001F5CCE">
        <w:trPr>
          <w:trHeight w:val="504"/>
          <w:jc w:val="center"/>
        </w:trPr>
        <w:tc>
          <w:tcPr>
            <w:tcW w:w="806" w:type="dxa"/>
            <w:vAlign w:val="center"/>
          </w:tcPr>
          <w:p w:rsidR="00A955C2" w:rsidRPr="002A4363" w:rsidRDefault="00A955C2" w:rsidP="001F5CCE">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14</w:t>
            </w:r>
          </w:p>
        </w:tc>
        <w:tc>
          <w:tcPr>
            <w:tcW w:w="2268" w:type="dxa"/>
            <w:vAlign w:val="center"/>
          </w:tcPr>
          <w:p w:rsidR="00A955C2" w:rsidRPr="00C556BC" w:rsidRDefault="00A955C2" w:rsidP="001F5CCE">
            <w:pPr>
              <w:autoSpaceDE w:val="0"/>
              <w:autoSpaceDN w:val="0"/>
              <w:adjustRightInd w:val="0"/>
              <w:spacing w:line="276" w:lineRule="auto"/>
              <w:jc w:val="center"/>
              <w:rPr>
                <w:rFonts w:asciiTheme="minorEastAsia" w:hAnsiTheme="minorEastAsia" w:cs="宋体"/>
                <w:bCs/>
                <w:szCs w:val="21"/>
                <w:lang w:val="zh-CN"/>
              </w:rPr>
            </w:pPr>
            <w:r w:rsidRPr="00C556BC">
              <w:rPr>
                <w:rFonts w:asciiTheme="minorEastAsia" w:hAnsiTheme="minorEastAsia" w:cs="宋体" w:hint="eastAsia"/>
                <w:kern w:val="0"/>
                <w:szCs w:val="21"/>
              </w:rPr>
              <w:t>投标保证金</w:t>
            </w:r>
          </w:p>
        </w:tc>
        <w:tc>
          <w:tcPr>
            <w:tcW w:w="6813" w:type="dxa"/>
            <w:vAlign w:val="center"/>
          </w:tcPr>
          <w:p w:rsidR="00A955C2" w:rsidRDefault="00A955C2" w:rsidP="001F5CCE">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C556BC">
              <w:rPr>
                <w:rFonts w:asciiTheme="minorEastAsia" w:hAnsiTheme="minorEastAsia" w:cs="仿宋_GB2312" w:hint="eastAsia"/>
                <w:szCs w:val="21"/>
                <w:lang w:val="zh-CN"/>
              </w:rPr>
              <w:t>本项目不收取。</w:t>
            </w:r>
          </w:p>
          <w:p w:rsidR="00A955C2" w:rsidRPr="00C556BC" w:rsidRDefault="00A955C2" w:rsidP="001F5CCE">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C556BC">
              <w:rPr>
                <w:rFonts w:asciiTheme="minorEastAsia" w:hAnsiTheme="minorEastAsia" w:cs="仿宋_GB2312" w:hint="eastAsia"/>
                <w:szCs w:val="21"/>
                <w:lang w:val="zh-CN"/>
              </w:rPr>
              <w:t>投标人应提供投标承诺函。</w:t>
            </w:r>
          </w:p>
        </w:tc>
      </w:tr>
      <w:tr w:rsidR="00A955C2" w:rsidRPr="00C77E18" w:rsidTr="001F5CCE">
        <w:trPr>
          <w:trHeight w:val="1560"/>
          <w:jc w:val="center"/>
        </w:trPr>
        <w:tc>
          <w:tcPr>
            <w:tcW w:w="806" w:type="dxa"/>
            <w:vAlign w:val="center"/>
          </w:tcPr>
          <w:p w:rsidR="00A955C2" w:rsidRPr="002A4363" w:rsidRDefault="00A955C2" w:rsidP="001F5CCE">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15</w:t>
            </w:r>
          </w:p>
        </w:tc>
        <w:tc>
          <w:tcPr>
            <w:tcW w:w="2268" w:type="dxa"/>
            <w:vAlign w:val="center"/>
          </w:tcPr>
          <w:p w:rsidR="00A955C2" w:rsidRPr="002A4363" w:rsidRDefault="00A955C2" w:rsidP="001F5CCE">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公告发布</w:t>
            </w:r>
          </w:p>
        </w:tc>
        <w:tc>
          <w:tcPr>
            <w:tcW w:w="6813" w:type="dxa"/>
            <w:tcBorders>
              <w:top w:val="single" w:sz="4" w:space="0" w:color="auto"/>
            </w:tcBorders>
            <w:vAlign w:val="center"/>
          </w:tcPr>
          <w:p w:rsidR="00A955C2" w:rsidRPr="002A4363" w:rsidRDefault="00A955C2" w:rsidP="001F5CCE">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color w:val="000000"/>
                <w:szCs w:val="21"/>
              </w:rPr>
              <w:t>招标公告、中标公告、变更（更正）公告、现场勘察答复等相关信息同时在以下网站发布：《中国政府采购网》、《河南省政府采购网》、《许昌市政府采购网》、《全国公共资源交易平台（河南省·许昌市）》</w:t>
            </w:r>
            <w:r>
              <w:rPr>
                <w:rFonts w:asciiTheme="minorEastAsia" w:hAnsiTheme="minorEastAsia" w:cs="宋体" w:hint="eastAsia"/>
                <w:color w:val="000000"/>
                <w:szCs w:val="21"/>
              </w:rPr>
              <w:t>、</w:t>
            </w:r>
            <w:r w:rsidRPr="00DC0378">
              <w:rPr>
                <w:rFonts w:asciiTheme="minorEastAsia" w:hAnsiTheme="minorEastAsia" w:cs="宋体" w:hint="eastAsia"/>
                <w:color w:val="000000"/>
                <w:szCs w:val="21"/>
              </w:rPr>
              <w:t>《</w:t>
            </w:r>
            <w:hyperlink r:id="rId10" w:tgtFrame="_blank" w:history="1">
              <w:r w:rsidRPr="00DC0378">
                <w:rPr>
                  <w:rFonts w:asciiTheme="minorEastAsia" w:hAnsiTheme="minorEastAsia" w:cs="宋体"/>
                  <w:color w:val="000000"/>
                  <w:szCs w:val="21"/>
                </w:rPr>
                <w:t>中国·许昌</w:t>
              </w:r>
              <w:r>
                <w:rPr>
                  <w:rFonts w:asciiTheme="minorEastAsia" w:hAnsiTheme="minorEastAsia" w:cs="宋体" w:hint="eastAsia"/>
                  <w:color w:val="000000"/>
                  <w:szCs w:val="21"/>
                </w:rPr>
                <w:t xml:space="preserve">  </w:t>
              </w:r>
              <w:r w:rsidRPr="00DC0378">
                <w:rPr>
                  <w:rFonts w:asciiTheme="minorEastAsia" w:hAnsiTheme="minorEastAsia" w:cs="宋体"/>
                  <w:color w:val="000000"/>
                  <w:szCs w:val="21"/>
                </w:rPr>
                <w:t>许昌市政府网</w:t>
              </w:r>
            </w:hyperlink>
            <w:r w:rsidRPr="00DC0378">
              <w:rPr>
                <w:rFonts w:asciiTheme="minorEastAsia" w:hAnsiTheme="minorEastAsia" w:cs="宋体" w:hint="eastAsia"/>
                <w:color w:val="000000"/>
                <w:szCs w:val="21"/>
              </w:rPr>
              <w:t>》</w:t>
            </w:r>
          </w:p>
        </w:tc>
      </w:tr>
      <w:tr w:rsidR="00A955C2" w:rsidRPr="00C77E18" w:rsidTr="001F5CCE">
        <w:trPr>
          <w:trHeight w:val="510"/>
          <w:jc w:val="center"/>
        </w:trPr>
        <w:tc>
          <w:tcPr>
            <w:tcW w:w="806" w:type="dxa"/>
            <w:vAlign w:val="center"/>
          </w:tcPr>
          <w:p w:rsidR="00A955C2" w:rsidRPr="002A4363" w:rsidRDefault="00A955C2" w:rsidP="001F5CCE">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16</w:t>
            </w:r>
          </w:p>
        </w:tc>
        <w:tc>
          <w:tcPr>
            <w:tcW w:w="2268" w:type="dxa"/>
            <w:vAlign w:val="center"/>
          </w:tcPr>
          <w:p w:rsidR="00A955C2" w:rsidRDefault="00A955C2" w:rsidP="001F5CCE">
            <w:pPr>
              <w:autoSpaceDE w:val="0"/>
              <w:autoSpaceDN w:val="0"/>
              <w:adjustRightInd w:val="0"/>
              <w:spacing w:line="360" w:lineRule="auto"/>
              <w:jc w:val="center"/>
              <w:rPr>
                <w:rFonts w:asciiTheme="minorEastAsia" w:hAnsiTheme="minorEastAsia" w:cs="仿宋_GB2312"/>
                <w:szCs w:val="21"/>
              </w:rPr>
            </w:pPr>
            <w:r w:rsidRPr="002A4363">
              <w:rPr>
                <w:rFonts w:asciiTheme="minorEastAsia" w:hAnsiTheme="minorEastAsia" w:cs="仿宋_GB2312" w:hint="eastAsia"/>
                <w:szCs w:val="21"/>
              </w:rPr>
              <w:t>采购人澄清或修改</w:t>
            </w:r>
          </w:p>
          <w:p w:rsidR="00A955C2" w:rsidRPr="002A4363" w:rsidRDefault="00A955C2" w:rsidP="001F5CCE">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仿宋_GB2312" w:hint="eastAsia"/>
                <w:szCs w:val="21"/>
              </w:rPr>
              <w:t>招标文件时间</w:t>
            </w:r>
          </w:p>
        </w:tc>
        <w:tc>
          <w:tcPr>
            <w:tcW w:w="6813" w:type="dxa"/>
            <w:vAlign w:val="center"/>
          </w:tcPr>
          <w:p w:rsidR="00A955C2" w:rsidRPr="002A4363" w:rsidRDefault="00A955C2" w:rsidP="001F5CCE">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投标截止时间15日前（</w:t>
            </w:r>
            <w:r w:rsidRPr="002A4363">
              <w:rPr>
                <w:rFonts w:asciiTheme="minorEastAsia" w:hAnsiTheme="minorEastAsia" w:cs="仿宋_GB2312" w:hint="eastAsia"/>
                <w:szCs w:val="21"/>
                <w:lang w:val="zh-CN"/>
              </w:rPr>
              <w:t>澄清内容可能影响投标文件编制的）</w:t>
            </w:r>
          </w:p>
        </w:tc>
      </w:tr>
      <w:tr w:rsidR="00A955C2" w:rsidRPr="00C77E18" w:rsidTr="001F5CCE">
        <w:trPr>
          <w:trHeight w:val="510"/>
          <w:jc w:val="center"/>
        </w:trPr>
        <w:tc>
          <w:tcPr>
            <w:tcW w:w="806" w:type="dxa"/>
            <w:vAlign w:val="center"/>
          </w:tcPr>
          <w:p w:rsidR="00A955C2" w:rsidRPr="002A4363" w:rsidRDefault="00A955C2" w:rsidP="001F5CCE">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17</w:t>
            </w:r>
          </w:p>
        </w:tc>
        <w:tc>
          <w:tcPr>
            <w:tcW w:w="2268" w:type="dxa"/>
            <w:vAlign w:val="center"/>
          </w:tcPr>
          <w:p w:rsidR="00A955C2" w:rsidRDefault="00A955C2" w:rsidP="001F5CCE">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投标人对采购文件</w:t>
            </w:r>
          </w:p>
          <w:p w:rsidR="00A955C2" w:rsidRPr="002A4363" w:rsidRDefault="00A955C2" w:rsidP="001F5CCE">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质疑截止时间</w:t>
            </w:r>
          </w:p>
        </w:tc>
        <w:tc>
          <w:tcPr>
            <w:tcW w:w="6813" w:type="dxa"/>
            <w:vAlign w:val="center"/>
          </w:tcPr>
          <w:p w:rsidR="00A955C2" w:rsidRPr="002A4363" w:rsidRDefault="00A955C2" w:rsidP="001F5CCE">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招标公告期满之日起七个工作日</w:t>
            </w:r>
          </w:p>
        </w:tc>
      </w:tr>
      <w:tr w:rsidR="00A955C2" w:rsidRPr="00C77E18" w:rsidTr="001F5CCE">
        <w:trPr>
          <w:trHeight w:val="510"/>
          <w:jc w:val="center"/>
        </w:trPr>
        <w:tc>
          <w:tcPr>
            <w:tcW w:w="806" w:type="dxa"/>
            <w:vAlign w:val="center"/>
          </w:tcPr>
          <w:p w:rsidR="00A955C2" w:rsidRPr="002A4363" w:rsidRDefault="00A955C2" w:rsidP="001F5CCE">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18</w:t>
            </w:r>
          </w:p>
        </w:tc>
        <w:tc>
          <w:tcPr>
            <w:tcW w:w="2268" w:type="dxa"/>
            <w:vAlign w:val="center"/>
          </w:tcPr>
          <w:p w:rsidR="00A955C2" w:rsidRPr="002A4363" w:rsidRDefault="00A955C2" w:rsidP="001F5CCE">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投标文件份数</w:t>
            </w:r>
          </w:p>
        </w:tc>
        <w:tc>
          <w:tcPr>
            <w:tcW w:w="6813" w:type="dxa"/>
            <w:vAlign w:val="center"/>
          </w:tcPr>
          <w:p w:rsidR="00A955C2" w:rsidRPr="002A4363" w:rsidRDefault="005553E5" w:rsidP="001F5CCE">
            <w:pPr>
              <w:autoSpaceDE w:val="0"/>
              <w:autoSpaceDN w:val="0"/>
              <w:adjustRightInd w:val="0"/>
              <w:spacing w:line="360" w:lineRule="auto"/>
              <w:rPr>
                <w:rFonts w:asciiTheme="minorEastAsia" w:hAnsiTheme="minorEastAsia" w:cs="宋体"/>
                <w:color w:val="000000"/>
                <w:szCs w:val="21"/>
              </w:rPr>
            </w:pPr>
            <w:r w:rsidRPr="002A4363">
              <w:rPr>
                <w:rFonts w:ascii="新宋体" w:eastAsia="新宋体" w:hAnsi="新宋体"/>
                <w:b/>
                <w:szCs w:val="21"/>
              </w:rPr>
              <w:fldChar w:fldCharType="begin"/>
            </w:r>
            <w:r w:rsidR="00A955C2" w:rsidRPr="002A4363">
              <w:rPr>
                <w:rFonts w:ascii="新宋体" w:eastAsia="新宋体" w:hAnsi="新宋体"/>
                <w:b/>
                <w:szCs w:val="21"/>
              </w:rPr>
              <w:instrText xml:space="preserve"> </w:instrText>
            </w:r>
            <w:r w:rsidR="00A955C2" w:rsidRPr="002A4363">
              <w:rPr>
                <w:rFonts w:ascii="新宋体" w:eastAsia="新宋体" w:hAnsi="新宋体" w:hint="eastAsia"/>
                <w:b/>
                <w:szCs w:val="21"/>
              </w:rPr>
              <w:instrText>eq \o\ac(□,√)</w:instrText>
            </w:r>
            <w:r w:rsidRPr="002A4363">
              <w:rPr>
                <w:rFonts w:ascii="新宋体" w:eastAsia="新宋体" w:hAnsi="新宋体"/>
                <w:b/>
                <w:szCs w:val="21"/>
              </w:rPr>
              <w:fldChar w:fldCharType="end"/>
            </w:r>
            <w:r w:rsidR="00A955C2" w:rsidRPr="002A4363">
              <w:rPr>
                <w:rFonts w:ascii="新宋体" w:eastAsia="新宋体" w:hAnsi="新宋体" w:hint="eastAsia"/>
                <w:szCs w:val="21"/>
              </w:rPr>
              <w:t>电子投标文件：成功上传至《全国公共资源交易平台（河南省·许昌市）》公共资源交易系统加密电子投标文件1份</w:t>
            </w:r>
            <w:r w:rsidR="00A955C2" w:rsidRPr="002A4363">
              <w:rPr>
                <w:rFonts w:hAnsi="宋体" w:cs="宋体" w:hint="eastAsia"/>
                <w:szCs w:val="21"/>
                <w:lang w:val="zh-CN"/>
              </w:rPr>
              <w:t>（文件格式为：</w:t>
            </w:r>
            <w:r w:rsidR="00A955C2" w:rsidRPr="002A4363">
              <w:rPr>
                <w:rFonts w:hAnsi="宋体" w:cs="宋体" w:hint="eastAsia"/>
                <w:szCs w:val="21"/>
                <w:lang w:val="zh-CN"/>
              </w:rPr>
              <w:t xml:space="preserve"> XXX</w:t>
            </w:r>
            <w:r w:rsidR="00A955C2" w:rsidRPr="002A4363">
              <w:rPr>
                <w:rFonts w:hAnsi="宋体" w:cs="宋体" w:hint="eastAsia"/>
                <w:szCs w:val="21"/>
                <w:lang w:val="zh-CN"/>
              </w:rPr>
              <w:t>公司</w:t>
            </w:r>
            <w:r w:rsidR="00A955C2" w:rsidRPr="002A4363">
              <w:rPr>
                <w:rFonts w:hAnsi="宋体" w:cs="宋体" w:hint="eastAsia"/>
                <w:szCs w:val="21"/>
                <w:lang w:val="zh-CN"/>
              </w:rPr>
              <w:t>XXX</w:t>
            </w:r>
            <w:r w:rsidR="00A955C2" w:rsidRPr="002A4363">
              <w:rPr>
                <w:rFonts w:hAnsi="宋体" w:cs="宋体" w:hint="eastAsia"/>
                <w:szCs w:val="21"/>
                <w:lang w:val="zh-CN"/>
              </w:rPr>
              <w:t>项目编号</w:t>
            </w:r>
            <w:r w:rsidR="00A955C2" w:rsidRPr="002A4363">
              <w:rPr>
                <w:rFonts w:hAnsi="宋体" w:cs="宋体" w:hint="eastAsia"/>
                <w:szCs w:val="21"/>
                <w:lang w:val="zh-CN"/>
              </w:rPr>
              <w:t>.file</w:t>
            </w:r>
            <w:r w:rsidR="00A955C2" w:rsidRPr="002A4363">
              <w:rPr>
                <w:rFonts w:hAnsi="宋体" w:cs="宋体" w:hint="eastAsia"/>
                <w:szCs w:val="21"/>
                <w:lang w:val="zh-CN"/>
              </w:rPr>
              <w:t>）。</w:t>
            </w:r>
          </w:p>
          <w:p w:rsidR="00A955C2" w:rsidRPr="002A4363" w:rsidRDefault="00A955C2" w:rsidP="001F5CCE">
            <w:pPr>
              <w:autoSpaceDE w:val="0"/>
              <w:autoSpaceDN w:val="0"/>
              <w:adjustRightInd w:val="0"/>
              <w:spacing w:line="360" w:lineRule="auto"/>
              <w:rPr>
                <w:rFonts w:ascii="新宋体" w:eastAsia="新宋体" w:hAnsi="新宋体"/>
                <w:szCs w:val="21"/>
              </w:rPr>
            </w:pPr>
            <w:r w:rsidRPr="002A4363">
              <w:rPr>
                <w:rFonts w:asciiTheme="minorEastAsia" w:hAnsiTheme="minorEastAsia" w:cs="宋体" w:hint="eastAsia"/>
                <w:b/>
                <w:bCs/>
                <w:szCs w:val="21"/>
                <w:lang w:val="zh-CN"/>
              </w:rPr>
              <w:t>□</w:t>
            </w:r>
            <w:r w:rsidRPr="002A4363">
              <w:rPr>
                <w:rFonts w:ascii="新宋体" w:eastAsia="新宋体" w:hAnsi="新宋体" w:hint="eastAsia"/>
                <w:szCs w:val="21"/>
              </w:rPr>
              <w:t>纸质投标文件：</w:t>
            </w:r>
            <w:r w:rsidRPr="002A4363">
              <w:rPr>
                <w:rFonts w:asciiTheme="minorEastAsia" w:hAnsiTheme="minorEastAsia" w:cs="仿宋_GB2312" w:hint="eastAsia"/>
                <w:szCs w:val="21"/>
              </w:rPr>
              <w:t>正本</w:t>
            </w:r>
            <w:r w:rsidRPr="002A4363">
              <w:rPr>
                <w:rFonts w:asciiTheme="minorEastAsia" w:hAnsiTheme="minorEastAsia" w:cs="仿宋_GB2312" w:hint="eastAsia"/>
                <w:b/>
                <w:szCs w:val="21"/>
              </w:rPr>
              <w:t>一</w:t>
            </w:r>
            <w:r w:rsidRPr="002A4363">
              <w:rPr>
                <w:rFonts w:asciiTheme="minorEastAsia" w:hAnsiTheme="minorEastAsia" w:cs="仿宋_GB2312" w:hint="eastAsia"/>
                <w:szCs w:val="21"/>
              </w:rPr>
              <w:t>份，副本</w:t>
            </w:r>
            <w:r w:rsidRPr="002A4363">
              <w:rPr>
                <w:rFonts w:asciiTheme="minorEastAsia" w:hAnsiTheme="minorEastAsia" w:cs="仿宋_GB2312" w:hint="eastAsia"/>
                <w:szCs w:val="21"/>
                <w:u w:val="single"/>
              </w:rPr>
              <w:t xml:space="preserve"> </w:t>
            </w:r>
            <w:r>
              <w:rPr>
                <w:rFonts w:asciiTheme="minorEastAsia" w:hAnsiTheme="minorEastAsia" w:cs="仿宋_GB2312" w:hint="eastAsia"/>
                <w:szCs w:val="21"/>
                <w:u w:val="single"/>
              </w:rPr>
              <w:t>一</w:t>
            </w:r>
            <w:r w:rsidRPr="002A4363">
              <w:rPr>
                <w:rFonts w:asciiTheme="minorEastAsia" w:hAnsiTheme="minorEastAsia" w:cs="仿宋_GB2312" w:hint="eastAsia"/>
                <w:szCs w:val="21"/>
                <w:u w:val="single"/>
              </w:rPr>
              <w:t xml:space="preserve"> </w:t>
            </w:r>
            <w:r w:rsidRPr="002A4363">
              <w:rPr>
                <w:rFonts w:asciiTheme="minorEastAsia" w:hAnsiTheme="minorEastAsia" w:cs="仿宋_GB2312" w:hint="eastAsia"/>
                <w:szCs w:val="21"/>
              </w:rPr>
              <w:t>份。使用</w:t>
            </w:r>
            <w:r w:rsidRPr="002A4363">
              <w:rPr>
                <w:rFonts w:ascii="新宋体" w:eastAsia="新宋体" w:hAnsi="新宋体" w:hint="eastAsia"/>
                <w:szCs w:val="21"/>
              </w:rPr>
              <w:t>格式为“投标文件（供打印）.PDF”的文件</w:t>
            </w:r>
            <w:r>
              <w:rPr>
                <w:rFonts w:ascii="新宋体" w:eastAsia="新宋体" w:hAnsi="新宋体" w:hint="eastAsia"/>
                <w:szCs w:val="21"/>
              </w:rPr>
              <w:t>。</w:t>
            </w:r>
          </w:p>
          <w:p w:rsidR="00A955C2" w:rsidRPr="002A4363" w:rsidRDefault="00A955C2" w:rsidP="001F5CCE">
            <w:pPr>
              <w:autoSpaceDE w:val="0"/>
              <w:autoSpaceDN w:val="0"/>
              <w:adjustRightInd w:val="0"/>
              <w:spacing w:line="360" w:lineRule="auto"/>
              <w:rPr>
                <w:rFonts w:asciiTheme="minorEastAsia" w:hAnsiTheme="minorEastAsia" w:cs="宋体"/>
                <w:bCs/>
                <w:szCs w:val="21"/>
                <w:highlight w:val="lightGray"/>
                <w:lang w:val="zh-CN"/>
              </w:rPr>
            </w:pPr>
            <w:r w:rsidRPr="002A4363">
              <w:rPr>
                <w:rFonts w:ascii="新宋体" w:eastAsia="新宋体" w:hAnsi="新宋体" w:hint="eastAsia"/>
                <w:szCs w:val="21"/>
              </w:rPr>
              <w:lastRenderedPageBreak/>
              <w:t>电子投标文件和纸质投标文件的内容、格式、水印码、签章应一致。</w:t>
            </w:r>
          </w:p>
        </w:tc>
      </w:tr>
      <w:tr w:rsidR="00A955C2" w:rsidRPr="00C77E18" w:rsidTr="001F5CCE">
        <w:trPr>
          <w:trHeight w:val="510"/>
          <w:jc w:val="center"/>
        </w:trPr>
        <w:tc>
          <w:tcPr>
            <w:tcW w:w="806" w:type="dxa"/>
            <w:vAlign w:val="center"/>
          </w:tcPr>
          <w:p w:rsidR="00A955C2" w:rsidRPr="002A4363" w:rsidRDefault="00A955C2" w:rsidP="001F5CCE">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lastRenderedPageBreak/>
              <w:t>19</w:t>
            </w:r>
          </w:p>
        </w:tc>
        <w:tc>
          <w:tcPr>
            <w:tcW w:w="2268" w:type="dxa"/>
            <w:vAlign w:val="center"/>
          </w:tcPr>
          <w:p w:rsidR="00A955C2" w:rsidRPr="002A4363" w:rsidRDefault="00A955C2" w:rsidP="001F5CCE">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投标文件的</w:t>
            </w:r>
          </w:p>
          <w:p w:rsidR="00A955C2" w:rsidRPr="002A4363" w:rsidRDefault="00A955C2" w:rsidP="001F5CCE">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签署盖章</w:t>
            </w:r>
          </w:p>
        </w:tc>
        <w:tc>
          <w:tcPr>
            <w:tcW w:w="6813" w:type="dxa"/>
            <w:vAlign w:val="center"/>
          </w:tcPr>
          <w:p w:rsidR="00A955C2" w:rsidRPr="002A4363" w:rsidRDefault="005553E5" w:rsidP="001F5CCE">
            <w:pPr>
              <w:autoSpaceDE w:val="0"/>
              <w:autoSpaceDN w:val="0"/>
              <w:adjustRightInd w:val="0"/>
              <w:spacing w:line="420" w:lineRule="exact"/>
              <w:rPr>
                <w:rFonts w:ascii="新宋体" w:eastAsia="新宋体" w:hAnsi="新宋体"/>
                <w:szCs w:val="21"/>
              </w:rPr>
            </w:pPr>
            <w:r w:rsidRPr="002A4363">
              <w:rPr>
                <w:rFonts w:ascii="新宋体" w:eastAsia="新宋体" w:hAnsi="新宋体"/>
                <w:b/>
                <w:szCs w:val="21"/>
              </w:rPr>
              <w:fldChar w:fldCharType="begin"/>
            </w:r>
            <w:r w:rsidR="00A955C2" w:rsidRPr="002A4363">
              <w:rPr>
                <w:rFonts w:ascii="新宋体" w:eastAsia="新宋体" w:hAnsi="新宋体"/>
                <w:b/>
                <w:szCs w:val="21"/>
              </w:rPr>
              <w:instrText xml:space="preserve"> </w:instrText>
            </w:r>
            <w:r w:rsidR="00A955C2" w:rsidRPr="002A4363">
              <w:rPr>
                <w:rFonts w:ascii="新宋体" w:eastAsia="新宋体" w:hAnsi="新宋体" w:hint="eastAsia"/>
                <w:b/>
                <w:szCs w:val="21"/>
              </w:rPr>
              <w:instrText>eq \o\ac(□,√)</w:instrText>
            </w:r>
            <w:r w:rsidRPr="002A4363">
              <w:rPr>
                <w:rFonts w:ascii="新宋体" w:eastAsia="新宋体" w:hAnsi="新宋体"/>
                <w:b/>
                <w:szCs w:val="21"/>
              </w:rPr>
              <w:fldChar w:fldCharType="end"/>
            </w:r>
            <w:r w:rsidR="00A955C2" w:rsidRPr="002A4363">
              <w:rPr>
                <w:rFonts w:ascii="新宋体" w:eastAsia="新宋体" w:hAnsi="新宋体" w:hint="eastAsia"/>
                <w:szCs w:val="21"/>
              </w:rPr>
              <w:t>电子投标文件：按招标文件要求加盖投标人电子印章和法人电子印章。</w:t>
            </w:r>
          </w:p>
          <w:p w:rsidR="00A955C2" w:rsidRPr="002A4363" w:rsidRDefault="00A955C2" w:rsidP="001F5CCE">
            <w:pPr>
              <w:autoSpaceDE w:val="0"/>
              <w:autoSpaceDN w:val="0"/>
              <w:adjustRightInd w:val="0"/>
              <w:spacing w:line="420" w:lineRule="exact"/>
              <w:rPr>
                <w:rFonts w:asciiTheme="minorEastAsia" w:hAnsiTheme="minorEastAsia" w:cs="仿宋_GB2312"/>
                <w:szCs w:val="21"/>
                <w:highlight w:val="lightGray"/>
              </w:rPr>
            </w:pPr>
            <w:r w:rsidRPr="002A4363">
              <w:rPr>
                <w:rFonts w:asciiTheme="minorEastAsia" w:hAnsiTheme="minorEastAsia" w:cs="宋体" w:hint="eastAsia"/>
                <w:b/>
                <w:bCs/>
                <w:szCs w:val="21"/>
                <w:lang w:val="zh-CN"/>
              </w:rPr>
              <w:t>□</w:t>
            </w:r>
            <w:r w:rsidRPr="002A4363">
              <w:rPr>
                <w:rFonts w:ascii="新宋体" w:eastAsia="新宋体" w:hAnsi="新宋体" w:hint="eastAsia"/>
                <w:szCs w:val="21"/>
              </w:rPr>
              <w:t>纸质投标文件：投标文件封面加盖投标人公章（投标文件是指投标人电子投标文件制作完成后生成的后缀名为</w:t>
            </w:r>
            <w:r w:rsidRPr="002A4363">
              <w:rPr>
                <w:rFonts w:hAnsi="宋体" w:hint="eastAsia"/>
                <w:color w:val="000000"/>
                <w:szCs w:val="21"/>
              </w:rPr>
              <w:t>“</w:t>
            </w:r>
            <w:r w:rsidRPr="002A4363">
              <w:rPr>
                <w:rFonts w:hAnsi="宋体" w:hint="eastAsia"/>
                <w:color w:val="000000"/>
                <w:szCs w:val="21"/>
              </w:rPr>
              <w:t>.PDF</w:t>
            </w:r>
            <w:r w:rsidRPr="002A4363">
              <w:rPr>
                <w:rFonts w:hAnsi="宋体" w:hint="eastAsia"/>
                <w:color w:val="000000"/>
                <w:szCs w:val="21"/>
              </w:rPr>
              <w:t>”的文件</w:t>
            </w:r>
            <w:r w:rsidRPr="002A4363">
              <w:rPr>
                <w:rFonts w:ascii="新宋体" w:eastAsia="新宋体" w:hAnsi="新宋体" w:hint="eastAsia"/>
                <w:szCs w:val="21"/>
              </w:rPr>
              <w:t>打印的纸质投标文件）。</w:t>
            </w:r>
          </w:p>
        </w:tc>
      </w:tr>
      <w:tr w:rsidR="00A955C2" w:rsidRPr="00C77E18" w:rsidTr="001F5CCE">
        <w:trPr>
          <w:trHeight w:val="510"/>
          <w:jc w:val="center"/>
        </w:trPr>
        <w:tc>
          <w:tcPr>
            <w:tcW w:w="806" w:type="dxa"/>
            <w:vAlign w:val="center"/>
          </w:tcPr>
          <w:p w:rsidR="00A955C2" w:rsidRPr="002A4363" w:rsidRDefault="00A955C2" w:rsidP="001F5CCE">
            <w:pPr>
              <w:autoSpaceDE w:val="0"/>
              <w:autoSpaceDN w:val="0"/>
              <w:adjustRightInd w:val="0"/>
              <w:spacing w:line="276" w:lineRule="auto"/>
              <w:jc w:val="center"/>
              <w:rPr>
                <w:rFonts w:asciiTheme="minorEastAsia" w:hAnsiTheme="minorEastAsia" w:cs="TimesNewRomanPSMT"/>
                <w:szCs w:val="21"/>
              </w:rPr>
            </w:pPr>
            <w:r w:rsidRPr="002A4363">
              <w:rPr>
                <w:rFonts w:asciiTheme="minorEastAsia" w:hAnsiTheme="minorEastAsia" w:cs="TimesNewRomanPSMT" w:hint="eastAsia"/>
                <w:szCs w:val="21"/>
              </w:rPr>
              <w:t>20</w:t>
            </w:r>
          </w:p>
        </w:tc>
        <w:tc>
          <w:tcPr>
            <w:tcW w:w="2268" w:type="dxa"/>
            <w:vAlign w:val="center"/>
          </w:tcPr>
          <w:p w:rsidR="00A955C2" w:rsidRPr="002A4363" w:rsidRDefault="00A955C2" w:rsidP="001F5CCE">
            <w:pPr>
              <w:autoSpaceDE w:val="0"/>
              <w:autoSpaceDN w:val="0"/>
              <w:adjustRightInd w:val="0"/>
              <w:spacing w:line="360" w:lineRule="auto"/>
              <w:jc w:val="center"/>
              <w:rPr>
                <w:rFonts w:asciiTheme="minorEastAsia" w:hAnsiTheme="minorEastAsia" w:cs="仿宋_GB2312"/>
                <w:szCs w:val="21"/>
              </w:rPr>
            </w:pPr>
            <w:r w:rsidRPr="002A4363">
              <w:rPr>
                <w:rFonts w:asciiTheme="minorEastAsia" w:hAnsiTheme="minorEastAsia" w:cs="黑体" w:hint="eastAsia"/>
                <w:szCs w:val="21"/>
              </w:rPr>
              <w:t>评标委员会组建</w:t>
            </w:r>
          </w:p>
        </w:tc>
        <w:tc>
          <w:tcPr>
            <w:tcW w:w="6813" w:type="dxa"/>
            <w:vAlign w:val="center"/>
          </w:tcPr>
          <w:p w:rsidR="00A955C2" w:rsidRPr="00315B02" w:rsidRDefault="005553E5" w:rsidP="001F5CCE">
            <w:pPr>
              <w:autoSpaceDE w:val="0"/>
              <w:autoSpaceDN w:val="0"/>
              <w:adjustRightInd w:val="0"/>
              <w:spacing w:line="360" w:lineRule="auto"/>
              <w:rPr>
                <w:rFonts w:asciiTheme="minorEastAsia" w:hAnsiTheme="minorEastAsia" w:cs="仿宋_GB2312"/>
                <w:szCs w:val="21"/>
                <w:lang w:val="zh-CN"/>
              </w:rPr>
            </w:pPr>
            <w:r w:rsidRPr="00315B02">
              <w:rPr>
                <w:rFonts w:ascii="新宋体" w:eastAsia="新宋体" w:hAnsi="新宋体"/>
                <w:b/>
                <w:szCs w:val="21"/>
              </w:rPr>
              <w:fldChar w:fldCharType="begin"/>
            </w:r>
            <w:r w:rsidR="00A955C2" w:rsidRPr="00315B02">
              <w:rPr>
                <w:rFonts w:ascii="新宋体" w:eastAsia="新宋体" w:hAnsi="新宋体"/>
                <w:b/>
                <w:szCs w:val="21"/>
              </w:rPr>
              <w:instrText xml:space="preserve"> </w:instrText>
            </w:r>
            <w:r w:rsidR="00A955C2" w:rsidRPr="00315B02">
              <w:rPr>
                <w:rFonts w:ascii="新宋体" w:eastAsia="新宋体" w:hAnsi="新宋体" w:hint="eastAsia"/>
                <w:b/>
                <w:szCs w:val="21"/>
              </w:rPr>
              <w:instrText>eq \o\ac(□,√)</w:instrText>
            </w:r>
            <w:r w:rsidRPr="00315B02">
              <w:rPr>
                <w:rFonts w:ascii="新宋体" w:eastAsia="新宋体" w:hAnsi="新宋体"/>
                <w:b/>
                <w:szCs w:val="21"/>
              </w:rPr>
              <w:fldChar w:fldCharType="end"/>
            </w:r>
            <w:r w:rsidR="00A955C2" w:rsidRPr="00315B02">
              <w:rPr>
                <w:rFonts w:asciiTheme="minorEastAsia" w:hAnsiTheme="minorEastAsia" w:cs="仿宋_GB2312" w:hint="eastAsia"/>
                <w:szCs w:val="21"/>
                <w:lang w:val="zh-CN"/>
              </w:rPr>
              <w:t>由采购人代表和评审专家组成，其中评审专家的人数不少于评标委员会成员总数的三分之二。评审专家从政府采购评审专家库中随机抽取。</w:t>
            </w:r>
          </w:p>
          <w:p w:rsidR="00A955C2" w:rsidRPr="002A4363" w:rsidRDefault="00A955C2" w:rsidP="001F5CCE">
            <w:pPr>
              <w:autoSpaceDE w:val="0"/>
              <w:autoSpaceDN w:val="0"/>
              <w:adjustRightInd w:val="0"/>
              <w:spacing w:line="360" w:lineRule="auto"/>
              <w:rPr>
                <w:rFonts w:asciiTheme="minorEastAsia" w:hAnsiTheme="minorEastAsia" w:cs="宋体"/>
                <w:bCs/>
                <w:szCs w:val="21"/>
                <w:lang w:val="zh-CN"/>
              </w:rPr>
            </w:pPr>
            <w:r w:rsidRPr="00315B02">
              <w:rPr>
                <w:rFonts w:asciiTheme="minorEastAsia" w:hAnsiTheme="minorEastAsia" w:cs="仿宋_GB2312" w:hint="eastAsia"/>
                <w:szCs w:val="21"/>
                <w:lang w:val="zh-CN"/>
              </w:rPr>
              <w:t>□由评审专家组成。评审专家从政府采购评审专家库中随机抽取。</w:t>
            </w:r>
          </w:p>
        </w:tc>
      </w:tr>
      <w:tr w:rsidR="00A955C2" w:rsidRPr="00C77E18" w:rsidTr="001F5CCE">
        <w:trPr>
          <w:trHeight w:val="510"/>
          <w:jc w:val="center"/>
        </w:trPr>
        <w:tc>
          <w:tcPr>
            <w:tcW w:w="806" w:type="dxa"/>
            <w:vAlign w:val="center"/>
          </w:tcPr>
          <w:p w:rsidR="00A955C2" w:rsidRPr="002A4363" w:rsidRDefault="00A955C2" w:rsidP="001F5CCE">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21</w:t>
            </w:r>
          </w:p>
        </w:tc>
        <w:tc>
          <w:tcPr>
            <w:tcW w:w="2268" w:type="dxa"/>
            <w:vAlign w:val="center"/>
          </w:tcPr>
          <w:p w:rsidR="00A955C2" w:rsidRPr="002A4363" w:rsidRDefault="00A955C2" w:rsidP="001F5CCE">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仿宋_GB2312" w:hint="eastAsia"/>
                <w:szCs w:val="21"/>
              </w:rPr>
              <w:t>评标方法</w:t>
            </w:r>
          </w:p>
        </w:tc>
        <w:tc>
          <w:tcPr>
            <w:tcW w:w="6813" w:type="dxa"/>
            <w:vAlign w:val="center"/>
          </w:tcPr>
          <w:p w:rsidR="00A955C2" w:rsidRPr="002A4363" w:rsidRDefault="005553E5" w:rsidP="001F5CCE">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b/>
                <w:color w:val="000000"/>
                <w:kern w:val="0"/>
                <w:szCs w:val="21"/>
                <w:lang w:val="zh-CN"/>
              </w:rPr>
              <w:fldChar w:fldCharType="begin"/>
            </w:r>
            <w:r w:rsidR="00A955C2" w:rsidRPr="002A4363">
              <w:rPr>
                <w:rFonts w:asciiTheme="minorEastAsia" w:hAnsiTheme="minorEastAsia" w:cs="宋体"/>
                <w:b/>
                <w:color w:val="000000"/>
                <w:kern w:val="0"/>
                <w:szCs w:val="21"/>
                <w:lang w:val="zh-CN"/>
              </w:rPr>
              <w:instrText xml:space="preserve"> </w:instrText>
            </w:r>
            <w:r w:rsidR="00A955C2" w:rsidRPr="002A4363">
              <w:rPr>
                <w:rFonts w:asciiTheme="minorEastAsia" w:hAnsiTheme="minorEastAsia" w:cs="宋体" w:hint="eastAsia"/>
                <w:b/>
                <w:color w:val="000000"/>
                <w:kern w:val="0"/>
                <w:szCs w:val="21"/>
                <w:lang w:val="zh-CN"/>
              </w:rPr>
              <w:instrText>eq \o\ac(□,</w:instrText>
            </w:r>
            <w:r w:rsidR="00A955C2" w:rsidRPr="002A4363">
              <w:rPr>
                <w:rFonts w:asciiTheme="minorEastAsia" w:hAnsiTheme="minorEastAsia" w:cs="宋体" w:hint="eastAsia"/>
                <w:b/>
                <w:color w:val="000000"/>
                <w:kern w:val="0"/>
                <w:position w:val="2"/>
                <w:szCs w:val="21"/>
                <w:lang w:val="zh-CN"/>
              </w:rPr>
              <w:instrText>√</w:instrText>
            </w:r>
            <w:r w:rsidR="00A955C2"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A955C2" w:rsidRPr="002A4363">
              <w:rPr>
                <w:rFonts w:asciiTheme="minorEastAsia" w:hAnsiTheme="minorEastAsia" w:cs="宋体" w:hint="eastAsia"/>
                <w:bCs/>
                <w:szCs w:val="21"/>
                <w:lang w:val="zh-CN"/>
              </w:rPr>
              <w:t>综合评分法</w:t>
            </w:r>
            <w:r w:rsidR="00A955C2" w:rsidRPr="002A4363">
              <w:rPr>
                <w:rFonts w:asciiTheme="minorEastAsia" w:hAnsiTheme="minorEastAsia" w:cs="宋体" w:hint="eastAsia"/>
                <w:color w:val="000000"/>
                <w:kern w:val="0"/>
                <w:szCs w:val="21"/>
                <w:lang w:val="zh-CN"/>
              </w:rPr>
              <w:t xml:space="preserve">  </w:t>
            </w:r>
            <w:r w:rsidR="00A955C2" w:rsidRPr="002A4363">
              <w:rPr>
                <w:rFonts w:asciiTheme="minorEastAsia" w:hAnsiTheme="minorEastAsia" w:cs="宋体" w:hint="eastAsia"/>
                <w:b/>
                <w:bCs/>
                <w:szCs w:val="21"/>
                <w:lang w:val="zh-CN"/>
              </w:rPr>
              <w:t>□</w:t>
            </w:r>
            <w:r w:rsidR="00A955C2" w:rsidRPr="002A4363">
              <w:rPr>
                <w:rFonts w:asciiTheme="minorEastAsia" w:hAnsiTheme="minorEastAsia" w:cs="仿宋_GB2312" w:hint="eastAsia"/>
                <w:szCs w:val="21"/>
                <w:lang w:val="zh-CN"/>
              </w:rPr>
              <w:t>最低评标价法</w:t>
            </w:r>
          </w:p>
        </w:tc>
      </w:tr>
      <w:tr w:rsidR="000C0B7C" w:rsidRPr="00C77E18" w:rsidTr="001F5CCE">
        <w:trPr>
          <w:trHeight w:val="510"/>
          <w:jc w:val="center"/>
        </w:trPr>
        <w:tc>
          <w:tcPr>
            <w:tcW w:w="806" w:type="dxa"/>
            <w:vAlign w:val="center"/>
          </w:tcPr>
          <w:p w:rsidR="000C0B7C" w:rsidRPr="002A4363" w:rsidRDefault="000C0B7C" w:rsidP="001F5CC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22</w:t>
            </w:r>
          </w:p>
        </w:tc>
        <w:tc>
          <w:tcPr>
            <w:tcW w:w="2268" w:type="dxa"/>
            <w:vAlign w:val="center"/>
          </w:tcPr>
          <w:p w:rsidR="000C0B7C" w:rsidRPr="002A4363" w:rsidRDefault="000C0B7C" w:rsidP="001F5CC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中小企业有关政策</w:t>
            </w:r>
          </w:p>
        </w:tc>
        <w:tc>
          <w:tcPr>
            <w:tcW w:w="6813" w:type="dxa"/>
            <w:vAlign w:val="center"/>
          </w:tcPr>
          <w:p w:rsidR="000C0B7C" w:rsidRDefault="000C0B7C" w:rsidP="000C0B7C">
            <w:pPr>
              <w:autoSpaceDE w:val="0"/>
              <w:autoSpaceDN w:val="0"/>
              <w:adjustRightInd w:val="0"/>
              <w:spacing w:line="360" w:lineRule="auto"/>
              <w:contextualSpacing/>
              <w:rPr>
                <w:rFonts w:ascii="ˎ̥" w:hAnsi="ˎ̥"/>
              </w:rPr>
            </w:pPr>
            <w:r>
              <w:rPr>
                <w:rFonts w:ascii="ˎ̥" w:hAnsi="ˎ̥" w:hint="eastAsia"/>
              </w:rPr>
              <w:t>1</w:t>
            </w:r>
            <w:r>
              <w:rPr>
                <w:rFonts w:ascii="ˎ̥" w:hAnsi="ˎ̥" w:hint="eastAsia"/>
              </w:rPr>
              <w:t>、</w:t>
            </w:r>
            <w:r w:rsidRPr="000C0B7C">
              <w:rPr>
                <w:rFonts w:ascii="ˎ̥" w:hAnsi="ˎ̥" w:hint="eastAsia"/>
              </w:rPr>
              <w:t>根据工信部等部委发布的《关于印发中小企业划型标准规定的通知》（工信部联企业〔</w:t>
            </w:r>
            <w:r w:rsidRPr="000C0B7C">
              <w:rPr>
                <w:rFonts w:ascii="ˎ̥" w:hAnsi="ˎ̥" w:hint="eastAsia"/>
              </w:rPr>
              <w:t>2011</w:t>
            </w:r>
            <w:r w:rsidRPr="000C0B7C">
              <w:rPr>
                <w:rFonts w:ascii="ˎ̥" w:hAnsi="ˎ̥" w:hint="eastAsia"/>
              </w:rPr>
              <w:t>〕</w:t>
            </w:r>
            <w:r w:rsidRPr="000C0B7C">
              <w:rPr>
                <w:rFonts w:ascii="ˎ̥" w:hAnsi="ˎ̥" w:hint="eastAsia"/>
              </w:rPr>
              <w:t>300</w:t>
            </w:r>
            <w:r w:rsidRPr="000C0B7C">
              <w:rPr>
                <w:rFonts w:ascii="ˎ̥" w:hAnsi="ˎ̥" w:hint="eastAsia"/>
              </w:rPr>
              <w:t>号），按照本次采购标的所属行业的划型标准，符合条件的中小企业应按照招标文件格式要求提供《中小企业声明函》。</w:t>
            </w:r>
          </w:p>
          <w:p w:rsidR="001F5CCE" w:rsidRDefault="000C0B7C" w:rsidP="000C0B7C">
            <w:pPr>
              <w:autoSpaceDE w:val="0"/>
              <w:autoSpaceDN w:val="0"/>
              <w:adjustRightInd w:val="0"/>
              <w:spacing w:line="360" w:lineRule="auto"/>
              <w:contextualSpacing/>
              <w:rPr>
                <w:rFonts w:ascii="ˎ̥" w:hAnsi="ˎ̥"/>
              </w:rPr>
            </w:pPr>
            <w:r>
              <w:rPr>
                <w:rFonts w:ascii="ˎ̥" w:hAnsi="ˎ̥" w:hint="eastAsia"/>
              </w:rPr>
              <w:t>2</w:t>
            </w:r>
            <w:r>
              <w:rPr>
                <w:rFonts w:ascii="ˎ̥" w:hAnsi="ˎ̥" w:hint="eastAsia"/>
              </w:rPr>
              <w:t>、</w:t>
            </w:r>
            <w:r w:rsidRPr="000C0B7C">
              <w:rPr>
                <w:rFonts w:ascii="ˎ̥" w:hAnsi="ˎ̥" w:hint="eastAsia"/>
              </w:rPr>
              <w:t>根据财政部发布的《政府采购促进中小企业发展暂行办法》（财库〔</w:t>
            </w:r>
            <w:r w:rsidRPr="000C0B7C">
              <w:rPr>
                <w:rFonts w:ascii="ˎ̥" w:hAnsi="ˎ̥" w:hint="eastAsia"/>
              </w:rPr>
              <w:t>2011</w:t>
            </w:r>
            <w:r w:rsidRPr="000C0B7C">
              <w:rPr>
                <w:rFonts w:ascii="ˎ̥" w:hAnsi="ˎ̥" w:hint="eastAsia"/>
              </w:rPr>
              <w:t>〕</w:t>
            </w:r>
            <w:r w:rsidRPr="000C0B7C">
              <w:rPr>
                <w:rFonts w:ascii="ˎ̥" w:hAnsi="ˎ̥" w:hint="eastAsia"/>
              </w:rPr>
              <w:t>181</w:t>
            </w:r>
            <w:r w:rsidRPr="000C0B7C">
              <w:rPr>
                <w:rFonts w:ascii="ˎ̥" w:hAnsi="ˎ̥" w:hint="eastAsia"/>
              </w:rPr>
              <w:t>号）规定，对小型和微型企业产品的投标价格给予</w:t>
            </w:r>
            <w:r w:rsidRPr="000C0B7C">
              <w:rPr>
                <w:rFonts w:ascii="ˎ̥" w:hAnsi="ˎ̥" w:hint="eastAsia"/>
              </w:rPr>
              <w:t xml:space="preserve"> 6 %</w:t>
            </w:r>
            <w:r w:rsidRPr="000C0B7C">
              <w:rPr>
                <w:rFonts w:ascii="ˎ̥" w:hAnsi="ˎ̥" w:hint="eastAsia"/>
              </w:rPr>
              <w:t>（</w:t>
            </w:r>
            <w:r w:rsidRPr="000C0B7C">
              <w:rPr>
                <w:rFonts w:ascii="ˎ̥" w:hAnsi="ˎ̥" w:hint="eastAsia"/>
              </w:rPr>
              <w:t>6%-10%</w:t>
            </w:r>
            <w:r w:rsidRPr="000C0B7C">
              <w:rPr>
                <w:rFonts w:ascii="ˎ̥" w:hAnsi="ˎ̥" w:hint="eastAsia"/>
              </w:rPr>
              <w:t>）的扣除，用扣除后的价格参与评审。</w:t>
            </w:r>
          </w:p>
          <w:p w:rsidR="000C0B7C" w:rsidRPr="000C0B7C" w:rsidRDefault="001F5CCE" w:rsidP="000C0B7C">
            <w:pPr>
              <w:autoSpaceDE w:val="0"/>
              <w:autoSpaceDN w:val="0"/>
              <w:adjustRightInd w:val="0"/>
              <w:spacing w:line="360" w:lineRule="auto"/>
              <w:contextualSpacing/>
              <w:rPr>
                <w:rFonts w:ascii="ˎ̥" w:hAnsi="ˎ̥"/>
              </w:rPr>
            </w:pPr>
            <w:r>
              <w:rPr>
                <w:rFonts w:ascii="ˎ̥" w:hAnsi="ˎ̥" w:hint="eastAsia"/>
              </w:rPr>
              <w:t>3</w:t>
            </w:r>
            <w:r>
              <w:rPr>
                <w:rFonts w:ascii="ˎ̥" w:hAnsi="ˎ̥" w:hint="eastAsia"/>
              </w:rPr>
              <w:t>、</w:t>
            </w:r>
            <w:r w:rsidR="000C0B7C" w:rsidRPr="000C0B7C">
              <w:rPr>
                <w:rFonts w:ascii="ˎ̥" w:hAnsi="ˎ̥" w:hint="eastAsia"/>
              </w:rPr>
              <w:t>投标人是联合体的，联合体各方均为小型、微型企业的，联合体视同为小型、微型企业享受相关优惠政策；联合体中有大中型企业也有小型、微型企业的，小型、微型企业的协议合同金额占到联合体协议合同金额</w:t>
            </w:r>
            <w:r w:rsidR="000C0B7C" w:rsidRPr="000C0B7C">
              <w:rPr>
                <w:rFonts w:ascii="ˎ̥" w:hAnsi="ˎ̥" w:hint="eastAsia"/>
              </w:rPr>
              <w:t>30%</w:t>
            </w:r>
            <w:r w:rsidR="000C0B7C" w:rsidRPr="000C0B7C">
              <w:rPr>
                <w:rFonts w:ascii="ˎ̥" w:hAnsi="ˎ̥" w:hint="eastAsia"/>
              </w:rPr>
              <w:t>以上的，可给予联合体</w:t>
            </w:r>
            <w:r w:rsidR="000C0B7C" w:rsidRPr="000C0B7C">
              <w:rPr>
                <w:rFonts w:ascii="ˎ̥" w:hAnsi="ˎ̥" w:hint="eastAsia"/>
              </w:rPr>
              <w:t xml:space="preserve"> 2 %</w:t>
            </w:r>
            <w:r w:rsidR="000C0B7C" w:rsidRPr="000C0B7C">
              <w:rPr>
                <w:rFonts w:ascii="ˎ̥" w:hAnsi="ˎ̥" w:hint="eastAsia"/>
              </w:rPr>
              <w:t>（</w:t>
            </w:r>
            <w:r w:rsidR="000C0B7C" w:rsidRPr="000C0B7C">
              <w:rPr>
                <w:rFonts w:ascii="ˎ̥" w:hAnsi="ˎ̥" w:hint="eastAsia"/>
              </w:rPr>
              <w:t>2%-3%</w:t>
            </w:r>
            <w:r w:rsidR="000C0B7C" w:rsidRPr="000C0B7C">
              <w:rPr>
                <w:rFonts w:ascii="ˎ̥" w:hAnsi="ˎ̥" w:hint="eastAsia"/>
              </w:rPr>
              <w:t>）的价格扣除。</w:t>
            </w:r>
          </w:p>
          <w:p w:rsidR="000C0B7C" w:rsidRPr="000C0B7C" w:rsidRDefault="00B91A5A" w:rsidP="000C0B7C">
            <w:pPr>
              <w:autoSpaceDE w:val="0"/>
              <w:autoSpaceDN w:val="0"/>
              <w:adjustRightInd w:val="0"/>
              <w:spacing w:line="360" w:lineRule="auto"/>
              <w:contextualSpacing/>
              <w:rPr>
                <w:rFonts w:ascii="ˎ̥" w:hAnsi="ˎ̥"/>
              </w:rPr>
            </w:pPr>
            <w:r>
              <w:rPr>
                <w:rFonts w:ascii="ˎ̥" w:hAnsi="ˎ̥" w:hint="eastAsia"/>
              </w:rPr>
              <w:t>4</w:t>
            </w:r>
            <w:r>
              <w:rPr>
                <w:rFonts w:ascii="ˎ̥" w:hAnsi="ˎ̥" w:hint="eastAsia"/>
              </w:rPr>
              <w:t>、</w:t>
            </w:r>
            <w:r w:rsidR="000C0B7C" w:rsidRPr="000C0B7C">
              <w:rPr>
                <w:rFonts w:ascii="ˎ̥" w:hAnsi="ˎ̥" w:hint="eastAsia"/>
              </w:rPr>
              <w:t>提供由省级以上监狱管理局、戒毒管理局（含新疆生产建设兵团）出具的属于监狱企业证明文件的，视同为小型和微型企业。</w:t>
            </w:r>
          </w:p>
          <w:p w:rsidR="000C0B7C" w:rsidRPr="002A4363" w:rsidRDefault="00BE7BF7" w:rsidP="000C0B7C">
            <w:pPr>
              <w:autoSpaceDE w:val="0"/>
              <w:autoSpaceDN w:val="0"/>
              <w:adjustRightInd w:val="0"/>
              <w:spacing w:line="360" w:lineRule="auto"/>
              <w:contextualSpacing/>
              <w:rPr>
                <w:rFonts w:asciiTheme="minorEastAsia" w:hAnsiTheme="minorEastAsia" w:cs="宋体"/>
                <w:b/>
                <w:color w:val="000000"/>
                <w:kern w:val="0"/>
                <w:szCs w:val="21"/>
                <w:lang w:val="zh-CN"/>
              </w:rPr>
            </w:pPr>
            <w:r>
              <w:rPr>
                <w:rFonts w:ascii="ˎ̥" w:hAnsi="ˎ̥" w:hint="eastAsia"/>
              </w:rPr>
              <w:t>5</w:t>
            </w:r>
            <w:r>
              <w:rPr>
                <w:rFonts w:ascii="ˎ̥" w:hAnsi="ˎ̥" w:hint="eastAsia"/>
              </w:rPr>
              <w:t>、</w:t>
            </w:r>
            <w:r w:rsidR="000C0B7C" w:rsidRPr="000C0B7C">
              <w:rPr>
                <w:rFonts w:ascii="ˎ̥" w:hAnsi="ˎ̥" w:hint="eastAsia"/>
              </w:rPr>
              <w:t>符合享受政府采购支持政策的残疾人福利性单位条件且提供《残疾人福利性单位声明函》的，视同为小型和微型企业。</w:t>
            </w:r>
          </w:p>
        </w:tc>
      </w:tr>
      <w:tr w:rsidR="00A46AAB" w:rsidRPr="00C77E18" w:rsidTr="001F5CCE">
        <w:trPr>
          <w:trHeight w:val="510"/>
          <w:jc w:val="center"/>
        </w:trPr>
        <w:tc>
          <w:tcPr>
            <w:tcW w:w="806" w:type="dxa"/>
            <w:vAlign w:val="center"/>
          </w:tcPr>
          <w:p w:rsidR="00A46AAB" w:rsidRDefault="00A46AAB" w:rsidP="001F5CC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23</w:t>
            </w:r>
          </w:p>
        </w:tc>
        <w:tc>
          <w:tcPr>
            <w:tcW w:w="2268" w:type="dxa"/>
            <w:vAlign w:val="center"/>
          </w:tcPr>
          <w:p w:rsidR="00A46AAB" w:rsidRDefault="00C9179D" w:rsidP="001F5CC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节能环保要求</w:t>
            </w:r>
          </w:p>
        </w:tc>
        <w:tc>
          <w:tcPr>
            <w:tcW w:w="6813" w:type="dxa"/>
            <w:vAlign w:val="center"/>
          </w:tcPr>
          <w:p w:rsidR="00A46AAB" w:rsidRDefault="00921EED" w:rsidP="000C0B7C">
            <w:pPr>
              <w:autoSpaceDE w:val="0"/>
              <w:autoSpaceDN w:val="0"/>
              <w:adjustRightInd w:val="0"/>
              <w:spacing w:line="360" w:lineRule="auto"/>
              <w:rPr>
                <w:rFonts w:ascii="ˎ̥" w:hAnsi="ˎ̥"/>
              </w:rPr>
            </w:pPr>
            <w:r w:rsidRPr="00921EED">
              <w:rPr>
                <w:rFonts w:asciiTheme="minorEastAsia" w:hAnsiTheme="minorEastAsia" w:cs="宋体" w:hint="eastAsia"/>
                <w:bCs/>
                <w:szCs w:val="21"/>
                <w:lang w:val="zh-CN"/>
              </w:rPr>
              <w:t>执行《财政部 发展改革委 生态环境部 市场监管总局关于调整优化节能产品、环境标志产品政府采购执行机制的通知》（财库〔2019〕9号）、关于印发节能产品政府采购品目清单的通知（财库〔2019〕19号）、关于印</w:t>
            </w:r>
            <w:r w:rsidRPr="00921EED">
              <w:rPr>
                <w:rFonts w:asciiTheme="minorEastAsia" w:hAnsiTheme="minorEastAsia" w:cs="宋体" w:hint="eastAsia"/>
                <w:bCs/>
                <w:szCs w:val="21"/>
                <w:lang w:val="zh-CN"/>
              </w:rPr>
              <w:lastRenderedPageBreak/>
              <w:t>发环境标志产品政府采购品目清单的通知（财库〔2019〕18号）、市场监管总局关于发布参与实施政府采购节能产品、环境标志产品认证机构名录的公告（2019年第16号），本次投标产品类别属于政府强制采购产品类别的，须按照要求提供依据国家确定的认证机构出具的、处于有效期之内的节能产品、环境标志产品认证证书，否则投标无效；属于政府优先采购产品类别的，须按照要求提供依据国家确定的认证机构出具的、处于有效期之内的节能产品、环境标志产品认证证书，否则不予认定。</w:t>
            </w:r>
          </w:p>
        </w:tc>
      </w:tr>
      <w:tr w:rsidR="001210D8" w:rsidRPr="00C77E18" w:rsidTr="001F5CCE">
        <w:trPr>
          <w:trHeight w:val="510"/>
          <w:jc w:val="center"/>
        </w:trPr>
        <w:tc>
          <w:tcPr>
            <w:tcW w:w="806" w:type="dxa"/>
            <w:vAlign w:val="center"/>
          </w:tcPr>
          <w:p w:rsidR="001210D8" w:rsidRDefault="00353E56" w:rsidP="001F5CC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24</w:t>
            </w:r>
          </w:p>
        </w:tc>
        <w:tc>
          <w:tcPr>
            <w:tcW w:w="2268" w:type="dxa"/>
            <w:vAlign w:val="center"/>
          </w:tcPr>
          <w:p w:rsidR="001210D8" w:rsidRDefault="001210D8" w:rsidP="00F14EC4">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信息安全要求</w:t>
            </w:r>
          </w:p>
        </w:tc>
        <w:tc>
          <w:tcPr>
            <w:tcW w:w="6813" w:type="dxa"/>
            <w:vAlign w:val="center"/>
          </w:tcPr>
          <w:p w:rsidR="001210D8" w:rsidRPr="00921EED" w:rsidRDefault="002D22A0" w:rsidP="002D22A0">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按照</w:t>
            </w:r>
            <w:r w:rsidR="001210D8" w:rsidRPr="00F14EC4">
              <w:rPr>
                <w:rFonts w:asciiTheme="minorEastAsia" w:hAnsiTheme="minorEastAsia" w:cs="宋体" w:hint="eastAsia"/>
                <w:bCs/>
                <w:szCs w:val="21"/>
                <w:lang w:val="zh-CN"/>
              </w:rPr>
              <w:t>《关于信息安全产品实施政府采购的通知》（财库【2010】48号）要求</w:t>
            </w:r>
            <w:r>
              <w:rPr>
                <w:rFonts w:asciiTheme="minorEastAsia" w:hAnsiTheme="minorEastAsia" w:cs="宋体" w:hint="eastAsia"/>
                <w:bCs/>
                <w:szCs w:val="21"/>
                <w:lang w:val="zh-CN"/>
              </w:rPr>
              <w:t>：</w:t>
            </w:r>
            <w:r w:rsidRPr="00F14EC4">
              <w:rPr>
                <w:rFonts w:asciiTheme="minorEastAsia" w:hAnsiTheme="minorEastAsia" w:cs="宋体" w:hint="eastAsia"/>
                <w:bCs/>
                <w:szCs w:val="21"/>
                <w:lang w:val="zh-CN"/>
              </w:rPr>
              <w:t>信息安全产品，需提供由中国信息安全认证中心按国家标准认证颁发的有效认证证书</w:t>
            </w:r>
            <w:r>
              <w:rPr>
                <w:rFonts w:asciiTheme="minorEastAsia" w:hAnsiTheme="minorEastAsia" w:cs="宋体" w:hint="eastAsia"/>
                <w:bCs/>
                <w:szCs w:val="21"/>
                <w:lang w:val="zh-CN"/>
              </w:rPr>
              <w:t>。</w:t>
            </w:r>
          </w:p>
        </w:tc>
      </w:tr>
      <w:tr w:rsidR="000C0B7C" w:rsidRPr="00C77E18" w:rsidTr="001F5CCE">
        <w:trPr>
          <w:trHeight w:val="510"/>
          <w:jc w:val="center"/>
        </w:trPr>
        <w:tc>
          <w:tcPr>
            <w:tcW w:w="806" w:type="dxa"/>
            <w:vAlign w:val="center"/>
          </w:tcPr>
          <w:p w:rsidR="000C0B7C" w:rsidRPr="002A4363" w:rsidRDefault="000C0B7C" w:rsidP="00B54F8C">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w:t>
            </w:r>
            <w:r w:rsidR="00B54F8C">
              <w:rPr>
                <w:rFonts w:asciiTheme="minorEastAsia" w:hAnsiTheme="minorEastAsia" w:cs="黑体" w:hint="eastAsia"/>
                <w:szCs w:val="21"/>
              </w:rPr>
              <w:t>5</w:t>
            </w:r>
          </w:p>
        </w:tc>
        <w:tc>
          <w:tcPr>
            <w:tcW w:w="2268" w:type="dxa"/>
            <w:vAlign w:val="center"/>
          </w:tcPr>
          <w:p w:rsidR="000C0B7C" w:rsidRPr="002A4363" w:rsidRDefault="000C0B7C" w:rsidP="001F5CCE">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履约保证金</w:t>
            </w:r>
          </w:p>
        </w:tc>
        <w:tc>
          <w:tcPr>
            <w:tcW w:w="6813" w:type="dxa"/>
            <w:vAlign w:val="center"/>
          </w:tcPr>
          <w:p w:rsidR="000C0B7C" w:rsidRPr="002A4363" w:rsidRDefault="00440EE9" w:rsidP="001F5CCE">
            <w:pPr>
              <w:autoSpaceDE w:val="0"/>
              <w:autoSpaceDN w:val="0"/>
              <w:adjustRightInd w:val="0"/>
              <w:spacing w:line="360" w:lineRule="auto"/>
              <w:rPr>
                <w:rFonts w:asciiTheme="minorEastAsia" w:hAnsiTheme="minorEastAsia" w:cs="宋体"/>
                <w:color w:val="000000"/>
                <w:kern w:val="0"/>
                <w:szCs w:val="21"/>
                <w:lang w:val="zh-CN"/>
              </w:rPr>
            </w:pPr>
            <w:r w:rsidRPr="002A4363">
              <w:rPr>
                <w:rFonts w:asciiTheme="minorEastAsia" w:hAnsiTheme="minorEastAsia" w:cs="宋体" w:hint="eastAsia"/>
                <w:b/>
                <w:bCs/>
                <w:szCs w:val="21"/>
                <w:lang w:val="zh-CN"/>
              </w:rPr>
              <w:t>□</w:t>
            </w:r>
            <w:r w:rsidR="000C0B7C" w:rsidRPr="002A4363">
              <w:rPr>
                <w:rFonts w:asciiTheme="minorEastAsia" w:hAnsiTheme="minorEastAsia" w:cs="宋体" w:hint="eastAsia"/>
                <w:bCs/>
                <w:szCs w:val="21"/>
                <w:lang w:val="zh-CN"/>
              </w:rPr>
              <w:t>无要求</w:t>
            </w:r>
          </w:p>
          <w:p w:rsidR="000C0B7C" w:rsidRPr="002A4363" w:rsidRDefault="005553E5" w:rsidP="00440EE9">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b/>
                <w:color w:val="000000"/>
                <w:kern w:val="0"/>
                <w:szCs w:val="21"/>
                <w:lang w:val="zh-CN"/>
              </w:rPr>
              <w:fldChar w:fldCharType="begin"/>
            </w:r>
            <w:r w:rsidR="00440EE9" w:rsidRPr="002A4363">
              <w:rPr>
                <w:rFonts w:asciiTheme="minorEastAsia" w:hAnsiTheme="minorEastAsia" w:cs="宋体"/>
                <w:b/>
                <w:color w:val="000000"/>
                <w:kern w:val="0"/>
                <w:szCs w:val="21"/>
                <w:lang w:val="zh-CN"/>
              </w:rPr>
              <w:instrText xml:space="preserve"> </w:instrText>
            </w:r>
            <w:r w:rsidR="00440EE9" w:rsidRPr="002A4363">
              <w:rPr>
                <w:rFonts w:asciiTheme="minorEastAsia" w:hAnsiTheme="minorEastAsia" w:cs="宋体" w:hint="eastAsia"/>
                <w:b/>
                <w:color w:val="000000"/>
                <w:kern w:val="0"/>
                <w:szCs w:val="21"/>
                <w:lang w:val="zh-CN"/>
              </w:rPr>
              <w:instrText>eq \o\ac(□,</w:instrText>
            </w:r>
            <w:r w:rsidR="00440EE9" w:rsidRPr="002A4363">
              <w:rPr>
                <w:rFonts w:asciiTheme="minorEastAsia" w:hAnsiTheme="minorEastAsia" w:cs="宋体" w:hint="eastAsia"/>
                <w:b/>
                <w:color w:val="000000"/>
                <w:kern w:val="0"/>
                <w:position w:val="2"/>
                <w:szCs w:val="21"/>
                <w:lang w:val="zh-CN"/>
              </w:rPr>
              <w:instrText>√</w:instrText>
            </w:r>
            <w:r w:rsidR="00440EE9"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0C0B7C" w:rsidRPr="002A4363">
              <w:rPr>
                <w:rFonts w:asciiTheme="minorEastAsia" w:hAnsiTheme="minorEastAsia" w:cs="宋体" w:hint="eastAsia"/>
                <w:color w:val="333333"/>
                <w:szCs w:val="21"/>
              </w:rPr>
              <w:t>要求提交。履约保证金的数额为合同金额</w:t>
            </w:r>
            <w:r w:rsidR="000C0B7C" w:rsidRPr="002341FC">
              <w:rPr>
                <w:rFonts w:ascii="新宋体" w:eastAsia="新宋体" w:hAnsi="新宋体" w:hint="eastAsia"/>
                <w:szCs w:val="21"/>
              </w:rPr>
              <w:t>的</w:t>
            </w:r>
            <w:r w:rsidR="00440EE9">
              <w:rPr>
                <w:rFonts w:ascii="新宋体" w:eastAsia="新宋体" w:hAnsi="新宋体" w:hint="eastAsia"/>
                <w:szCs w:val="21"/>
              </w:rPr>
              <w:t>5</w:t>
            </w:r>
            <w:r w:rsidR="000C0B7C" w:rsidRPr="00315B02">
              <w:rPr>
                <w:rFonts w:ascii="新宋体" w:eastAsia="新宋体" w:hAnsi="新宋体" w:hint="eastAsia"/>
                <w:szCs w:val="21"/>
              </w:rPr>
              <w:t>%</w:t>
            </w:r>
            <w:r w:rsidR="000C0B7C" w:rsidRPr="00315B02">
              <w:rPr>
                <w:rFonts w:asciiTheme="minorEastAsia" w:hAnsiTheme="minorEastAsia" w:cs="宋体" w:hint="eastAsia"/>
                <w:color w:val="333333"/>
                <w:szCs w:val="21"/>
              </w:rPr>
              <w:t>。</w:t>
            </w:r>
            <w:r w:rsidR="000C0B7C" w:rsidRPr="002A4363">
              <w:rPr>
                <w:rFonts w:asciiTheme="minorEastAsia" w:hAnsiTheme="minorEastAsia" w:cs="宋体" w:hint="eastAsia"/>
                <w:color w:val="333333"/>
                <w:szCs w:val="21"/>
              </w:rPr>
              <w:t>中标人以支票、汇票、本票或者金融机构、担保机构出具的保函等非现金形式向采购人提交。</w:t>
            </w:r>
          </w:p>
        </w:tc>
      </w:tr>
      <w:tr w:rsidR="000C0B7C" w:rsidRPr="00C77E18" w:rsidTr="000C0B7C">
        <w:trPr>
          <w:trHeight w:val="997"/>
          <w:jc w:val="center"/>
        </w:trPr>
        <w:tc>
          <w:tcPr>
            <w:tcW w:w="806" w:type="dxa"/>
            <w:vAlign w:val="center"/>
          </w:tcPr>
          <w:p w:rsidR="000C0B7C" w:rsidRPr="002A4363" w:rsidRDefault="000C0B7C" w:rsidP="007C58F6">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w:t>
            </w:r>
            <w:r w:rsidR="007C58F6">
              <w:rPr>
                <w:rFonts w:asciiTheme="minorEastAsia" w:hAnsiTheme="minorEastAsia" w:cs="黑体" w:hint="eastAsia"/>
                <w:szCs w:val="21"/>
              </w:rPr>
              <w:t>6</w:t>
            </w:r>
          </w:p>
        </w:tc>
        <w:tc>
          <w:tcPr>
            <w:tcW w:w="2268" w:type="dxa"/>
            <w:vAlign w:val="center"/>
          </w:tcPr>
          <w:p w:rsidR="000C0B7C" w:rsidRPr="002A4363" w:rsidRDefault="000C0B7C" w:rsidP="001F5CCE">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代理服务费</w:t>
            </w:r>
          </w:p>
        </w:tc>
        <w:tc>
          <w:tcPr>
            <w:tcW w:w="6813" w:type="dxa"/>
            <w:vAlign w:val="center"/>
          </w:tcPr>
          <w:p w:rsidR="000C0B7C" w:rsidRPr="002A4363" w:rsidRDefault="005553E5" w:rsidP="001F5CCE">
            <w:pPr>
              <w:autoSpaceDE w:val="0"/>
              <w:autoSpaceDN w:val="0"/>
              <w:spacing w:line="360" w:lineRule="auto"/>
              <w:contextualSpacing/>
              <w:rPr>
                <w:rFonts w:asciiTheme="minorEastAsia" w:hAnsiTheme="minorEastAsia" w:cs="宋体"/>
                <w:bCs/>
                <w:szCs w:val="21"/>
                <w:lang w:val="zh-CN"/>
              </w:rPr>
            </w:pPr>
            <w:r w:rsidRPr="002A4363">
              <w:rPr>
                <w:rFonts w:asciiTheme="minorEastAsia" w:hAnsiTheme="minorEastAsia" w:cs="宋体"/>
                <w:b/>
                <w:color w:val="000000"/>
                <w:kern w:val="0"/>
                <w:szCs w:val="21"/>
                <w:lang w:val="zh-CN"/>
              </w:rPr>
              <w:fldChar w:fldCharType="begin"/>
            </w:r>
            <w:r w:rsidR="000C0B7C" w:rsidRPr="002A4363">
              <w:rPr>
                <w:rFonts w:asciiTheme="minorEastAsia" w:hAnsiTheme="minorEastAsia" w:cs="宋体"/>
                <w:b/>
                <w:color w:val="000000"/>
                <w:kern w:val="0"/>
                <w:szCs w:val="21"/>
                <w:lang w:val="zh-CN"/>
              </w:rPr>
              <w:instrText xml:space="preserve"> </w:instrText>
            </w:r>
            <w:r w:rsidR="000C0B7C" w:rsidRPr="002A4363">
              <w:rPr>
                <w:rFonts w:asciiTheme="minorEastAsia" w:hAnsiTheme="minorEastAsia" w:cs="宋体" w:hint="eastAsia"/>
                <w:b/>
                <w:color w:val="000000"/>
                <w:kern w:val="0"/>
                <w:szCs w:val="21"/>
                <w:lang w:val="zh-CN"/>
              </w:rPr>
              <w:instrText>eq \o\ac(□,</w:instrText>
            </w:r>
            <w:r w:rsidR="000C0B7C" w:rsidRPr="002A4363">
              <w:rPr>
                <w:rFonts w:asciiTheme="minorEastAsia" w:hAnsiTheme="minorEastAsia" w:cs="宋体" w:hint="eastAsia"/>
                <w:b/>
                <w:color w:val="000000"/>
                <w:kern w:val="0"/>
                <w:position w:val="2"/>
                <w:szCs w:val="21"/>
                <w:lang w:val="zh-CN"/>
              </w:rPr>
              <w:instrText>√</w:instrText>
            </w:r>
            <w:r w:rsidR="000C0B7C"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0C0B7C" w:rsidRPr="002A4363">
              <w:rPr>
                <w:rFonts w:asciiTheme="minorEastAsia" w:hAnsiTheme="minorEastAsia" w:cs="宋体" w:hint="eastAsia"/>
                <w:bCs/>
                <w:szCs w:val="21"/>
                <w:lang w:val="zh-CN"/>
              </w:rPr>
              <w:t>不收取</w:t>
            </w:r>
          </w:p>
        </w:tc>
      </w:tr>
      <w:tr w:rsidR="000C0B7C" w:rsidRPr="00C77E18" w:rsidTr="001F5CCE">
        <w:trPr>
          <w:trHeight w:val="510"/>
          <w:jc w:val="center"/>
        </w:trPr>
        <w:tc>
          <w:tcPr>
            <w:tcW w:w="806" w:type="dxa"/>
            <w:vAlign w:val="center"/>
          </w:tcPr>
          <w:p w:rsidR="000C0B7C" w:rsidRPr="002A4363" w:rsidRDefault="000C0B7C" w:rsidP="007C58F6">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w:t>
            </w:r>
            <w:r w:rsidR="007C58F6">
              <w:rPr>
                <w:rFonts w:asciiTheme="minorEastAsia" w:hAnsiTheme="minorEastAsia" w:cs="黑体" w:hint="eastAsia"/>
                <w:szCs w:val="21"/>
              </w:rPr>
              <w:t>7</w:t>
            </w:r>
          </w:p>
        </w:tc>
        <w:tc>
          <w:tcPr>
            <w:tcW w:w="2268" w:type="dxa"/>
            <w:vAlign w:val="center"/>
          </w:tcPr>
          <w:p w:rsidR="000C0B7C" w:rsidRPr="002A4363" w:rsidRDefault="000C0B7C" w:rsidP="001F5CCE">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授权函</w:t>
            </w:r>
          </w:p>
        </w:tc>
        <w:tc>
          <w:tcPr>
            <w:tcW w:w="6813" w:type="dxa"/>
            <w:vAlign w:val="center"/>
          </w:tcPr>
          <w:p w:rsidR="000C0B7C" w:rsidRPr="002A4363" w:rsidRDefault="000C0B7C" w:rsidP="001F5CCE">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仿宋_GB2312" w:hint="eastAsia"/>
                <w:szCs w:val="21"/>
                <w:lang w:val="zh-CN"/>
              </w:rPr>
              <w:t>采购单位委派代表参加资格审</w:t>
            </w:r>
            <w:r w:rsidRPr="002341FC">
              <w:rPr>
                <w:rFonts w:ascii="新宋体" w:eastAsia="新宋体" w:hAnsi="新宋体" w:hint="eastAsia"/>
                <w:szCs w:val="21"/>
              </w:rPr>
              <w:t>查、</w:t>
            </w:r>
            <w:r w:rsidRPr="002A4363">
              <w:rPr>
                <w:rFonts w:asciiTheme="minorEastAsia" w:hAnsiTheme="minorEastAsia" w:cs="仿宋_GB2312" w:hint="eastAsia"/>
                <w:szCs w:val="21"/>
                <w:lang w:val="zh-CN"/>
              </w:rPr>
              <w:t>评审委员会的，须向采购代理机构出具授权函。除授权代表外，采购单位委派纪检监察人员对评标过程实施监督的须进入许昌市公共资源交易中心五</w:t>
            </w:r>
            <w:proofErr w:type="gramStart"/>
            <w:r w:rsidRPr="002A4363">
              <w:rPr>
                <w:rFonts w:asciiTheme="minorEastAsia" w:hAnsiTheme="minorEastAsia" w:cs="仿宋_GB2312" w:hint="eastAsia"/>
                <w:szCs w:val="21"/>
                <w:lang w:val="zh-CN"/>
              </w:rPr>
              <w:t>楼电子</w:t>
            </w:r>
            <w:proofErr w:type="gramEnd"/>
            <w:r w:rsidRPr="002A4363">
              <w:rPr>
                <w:rFonts w:asciiTheme="minorEastAsia" w:hAnsiTheme="minorEastAsia" w:cs="仿宋_GB2312" w:hint="eastAsia"/>
                <w:szCs w:val="21"/>
                <w:lang w:val="zh-CN"/>
              </w:rPr>
              <w:t>监督室，并向采购代理机构出具授权函，且不得超过2人。</w:t>
            </w:r>
          </w:p>
        </w:tc>
      </w:tr>
      <w:tr w:rsidR="000C0B7C" w:rsidRPr="00C77E18" w:rsidTr="001F5CCE">
        <w:trPr>
          <w:trHeight w:val="510"/>
          <w:jc w:val="center"/>
        </w:trPr>
        <w:tc>
          <w:tcPr>
            <w:tcW w:w="806" w:type="dxa"/>
            <w:vAlign w:val="center"/>
          </w:tcPr>
          <w:p w:rsidR="000C0B7C" w:rsidRPr="002A4363" w:rsidRDefault="000C0B7C" w:rsidP="007C58F6">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w:t>
            </w:r>
            <w:r w:rsidR="007C58F6">
              <w:rPr>
                <w:rFonts w:asciiTheme="minorEastAsia" w:hAnsiTheme="minorEastAsia" w:cs="黑体" w:hint="eastAsia"/>
                <w:szCs w:val="21"/>
              </w:rPr>
              <w:t>8</w:t>
            </w:r>
          </w:p>
        </w:tc>
        <w:tc>
          <w:tcPr>
            <w:tcW w:w="2268" w:type="dxa"/>
            <w:vAlign w:val="center"/>
          </w:tcPr>
          <w:p w:rsidR="000C0B7C" w:rsidRPr="002A4363" w:rsidRDefault="000C0B7C" w:rsidP="001F5CCE">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中标人需提交</w:t>
            </w:r>
          </w:p>
          <w:p w:rsidR="000C0B7C" w:rsidRPr="002A4363" w:rsidRDefault="000C0B7C" w:rsidP="001F5CCE">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的资料</w:t>
            </w:r>
          </w:p>
        </w:tc>
        <w:tc>
          <w:tcPr>
            <w:tcW w:w="6813" w:type="dxa"/>
            <w:vAlign w:val="center"/>
          </w:tcPr>
          <w:p w:rsidR="000C0B7C" w:rsidRPr="002A4363" w:rsidRDefault="000C0B7C" w:rsidP="00440EE9">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中标人在</w:t>
            </w:r>
            <w:r w:rsidRPr="00F4640C">
              <w:rPr>
                <w:rFonts w:asciiTheme="minorEastAsia" w:hAnsiTheme="minorEastAsia" w:cs="宋体" w:hint="eastAsia"/>
                <w:bCs/>
                <w:szCs w:val="21"/>
                <w:lang w:val="zh-CN"/>
              </w:rPr>
              <w:t>接到中标通知时，须</w:t>
            </w:r>
            <w:r w:rsidRPr="00F4640C">
              <w:rPr>
                <w:rFonts w:ascii="新宋体" w:eastAsia="新宋体" w:hAnsi="新宋体" w:hint="eastAsia"/>
                <w:szCs w:val="21"/>
              </w:rPr>
              <w:t>向许昌市公共资源交易中心交易见证</w:t>
            </w:r>
            <w:r>
              <w:rPr>
                <w:rFonts w:ascii="新宋体" w:eastAsia="新宋体" w:hAnsi="新宋体" w:hint="eastAsia"/>
                <w:szCs w:val="21"/>
              </w:rPr>
              <w:t>科</w:t>
            </w:r>
            <w:r w:rsidRPr="00F4640C">
              <w:rPr>
                <w:rFonts w:ascii="新宋体" w:eastAsia="新宋体" w:hAnsi="新宋体" w:hint="eastAsia"/>
                <w:szCs w:val="21"/>
              </w:rPr>
              <w:t>发</w:t>
            </w:r>
            <w:r w:rsidRPr="00F4640C">
              <w:rPr>
                <w:rFonts w:asciiTheme="minorEastAsia" w:hAnsiTheme="minorEastAsia" w:cs="宋体" w:hint="eastAsia"/>
                <w:bCs/>
                <w:szCs w:val="21"/>
                <w:lang w:val="zh-CN"/>
              </w:rPr>
              <w:t>送投标报价及分项报价一览表（包含主要中标标的</w:t>
            </w:r>
            <w:proofErr w:type="gramStart"/>
            <w:r w:rsidRPr="00F4640C">
              <w:rPr>
                <w:rFonts w:asciiTheme="minorEastAsia" w:hAnsiTheme="minorEastAsia" w:cs="宋体" w:hint="eastAsia"/>
                <w:bCs/>
                <w:szCs w:val="21"/>
                <w:lang w:val="zh-CN"/>
              </w:rPr>
              <w:t>的</w:t>
            </w:r>
            <w:proofErr w:type="gramEnd"/>
            <w:r w:rsidRPr="00F4640C">
              <w:rPr>
                <w:rFonts w:asciiTheme="minorEastAsia" w:hAnsiTheme="minorEastAsia" w:cs="宋体" w:hint="eastAsia"/>
                <w:bCs/>
                <w:szCs w:val="21"/>
                <w:lang w:val="zh-CN"/>
              </w:rPr>
              <w:t>名称、规格型号、数量、单价、服务要求等）电子文档，并同时</w:t>
            </w:r>
            <w:r>
              <w:rPr>
                <w:rFonts w:asciiTheme="minorEastAsia" w:hAnsiTheme="minorEastAsia" w:cs="宋体" w:hint="eastAsia"/>
                <w:bCs/>
                <w:szCs w:val="21"/>
                <w:lang w:val="zh-CN"/>
              </w:rPr>
              <w:t>电话告知</w:t>
            </w:r>
            <w:r w:rsidRPr="00F4640C">
              <w:rPr>
                <w:rFonts w:asciiTheme="minorEastAsia" w:hAnsiTheme="minorEastAsia" w:cs="宋体" w:hint="eastAsia"/>
                <w:bCs/>
                <w:szCs w:val="21"/>
                <w:lang w:val="zh-CN"/>
              </w:rPr>
              <w:t>交易见证</w:t>
            </w:r>
            <w:r>
              <w:rPr>
                <w:rFonts w:asciiTheme="minorEastAsia" w:hAnsiTheme="minorEastAsia" w:cs="宋体" w:hint="eastAsia"/>
                <w:bCs/>
                <w:szCs w:val="21"/>
                <w:lang w:val="zh-CN"/>
              </w:rPr>
              <w:t>科</w:t>
            </w:r>
            <w:r w:rsidRPr="00F4640C">
              <w:rPr>
                <w:rFonts w:asciiTheme="minorEastAsia" w:hAnsiTheme="minorEastAsia" w:cs="宋体" w:hint="eastAsia"/>
                <w:bCs/>
                <w:szCs w:val="21"/>
                <w:lang w:val="zh-CN"/>
              </w:rPr>
              <w:t>。联系电话：0374-296</w:t>
            </w:r>
            <w:r w:rsidR="00440EE9">
              <w:rPr>
                <w:rFonts w:asciiTheme="minorEastAsia" w:hAnsiTheme="minorEastAsia" w:cs="宋体" w:hint="eastAsia"/>
                <w:bCs/>
                <w:szCs w:val="21"/>
                <w:lang w:val="zh-CN"/>
              </w:rPr>
              <w:t>6828</w:t>
            </w:r>
            <w:r w:rsidRPr="00F4640C">
              <w:rPr>
                <w:rFonts w:asciiTheme="minorEastAsia" w:hAnsiTheme="minorEastAsia" w:cs="宋体" w:hint="eastAsia"/>
                <w:bCs/>
                <w:szCs w:val="21"/>
                <w:lang w:val="zh-CN"/>
              </w:rPr>
              <w:t>；邮箱：jzb2968027@163.com。</w:t>
            </w:r>
            <w:r w:rsidRPr="002A4363">
              <w:rPr>
                <w:rFonts w:asciiTheme="minorEastAsia" w:hAnsiTheme="minorEastAsia" w:cs="宋体" w:hint="eastAsia"/>
                <w:bCs/>
                <w:szCs w:val="21"/>
                <w:lang w:val="zh-CN"/>
              </w:rPr>
              <w:t xml:space="preserve">      </w:t>
            </w:r>
          </w:p>
        </w:tc>
      </w:tr>
      <w:tr w:rsidR="000C0B7C" w:rsidRPr="00C77E18" w:rsidTr="001F5CCE">
        <w:trPr>
          <w:trHeight w:val="510"/>
          <w:jc w:val="center"/>
        </w:trPr>
        <w:tc>
          <w:tcPr>
            <w:tcW w:w="806" w:type="dxa"/>
            <w:vAlign w:val="center"/>
          </w:tcPr>
          <w:p w:rsidR="000C0B7C" w:rsidRPr="002A4363" w:rsidRDefault="000C0B7C" w:rsidP="007C58F6">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w:t>
            </w:r>
            <w:r w:rsidR="007C58F6">
              <w:rPr>
                <w:rFonts w:asciiTheme="minorEastAsia" w:hAnsiTheme="minorEastAsia" w:cs="黑体" w:hint="eastAsia"/>
                <w:szCs w:val="21"/>
              </w:rPr>
              <w:t>9</w:t>
            </w:r>
          </w:p>
        </w:tc>
        <w:tc>
          <w:tcPr>
            <w:tcW w:w="2268" w:type="dxa"/>
            <w:vAlign w:val="center"/>
          </w:tcPr>
          <w:p w:rsidR="000C0B7C" w:rsidRPr="002A4363" w:rsidRDefault="000C0B7C" w:rsidP="001F5CCE">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电子化采购模式</w:t>
            </w:r>
          </w:p>
        </w:tc>
        <w:tc>
          <w:tcPr>
            <w:tcW w:w="6813" w:type="dxa"/>
            <w:vAlign w:val="center"/>
          </w:tcPr>
          <w:p w:rsidR="000C0B7C" w:rsidRPr="002A4363" w:rsidRDefault="005553E5" w:rsidP="001F5CCE">
            <w:pPr>
              <w:autoSpaceDE w:val="0"/>
              <w:autoSpaceDN w:val="0"/>
              <w:adjustRightInd w:val="0"/>
              <w:spacing w:line="360" w:lineRule="auto"/>
              <w:contextualSpacing/>
              <w:rPr>
                <w:rFonts w:hAnsi="宋体" w:cs="宋体"/>
                <w:szCs w:val="21"/>
                <w:lang w:val="zh-CN"/>
              </w:rPr>
            </w:pPr>
            <w:r w:rsidRPr="002A4363">
              <w:rPr>
                <w:rFonts w:asciiTheme="minorEastAsia" w:hAnsiTheme="minorEastAsia" w:cs="宋体"/>
                <w:b/>
                <w:color w:val="000000"/>
                <w:kern w:val="0"/>
                <w:szCs w:val="21"/>
                <w:lang w:val="zh-CN"/>
              </w:rPr>
              <w:fldChar w:fldCharType="begin"/>
            </w:r>
            <w:r w:rsidR="000C0B7C" w:rsidRPr="002A4363">
              <w:rPr>
                <w:rFonts w:asciiTheme="minorEastAsia" w:hAnsiTheme="minorEastAsia" w:cs="宋体"/>
                <w:b/>
                <w:color w:val="000000"/>
                <w:kern w:val="0"/>
                <w:szCs w:val="21"/>
                <w:lang w:val="zh-CN"/>
              </w:rPr>
              <w:instrText xml:space="preserve"> </w:instrText>
            </w:r>
            <w:r w:rsidR="000C0B7C" w:rsidRPr="002A4363">
              <w:rPr>
                <w:rFonts w:asciiTheme="minorEastAsia" w:hAnsiTheme="minorEastAsia" w:cs="宋体" w:hint="eastAsia"/>
                <w:b/>
                <w:color w:val="000000"/>
                <w:kern w:val="0"/>
                <w:szCs w:val="21"/>
                <w:lang w:val="zh-CN"/>
              </w:rPr>
              <w:instrText>eq \o\ac(□,</w:instrText>
            </w:r>
            <w:r w:rsidR="000C0B7C" w:rsidRPr="002A4363">
              <w:rPr>
                <w:rFonts w:asciiTheme="minorEastAsia" w:hAnsiTheme="minorEastAsia" w:cs="宋体" w:hint="eastAsia"/>
                <w:b/>
                <w:color w:val="000000"/>
                <w:kern w:val="0"/>
                <w:position w:val="2"/>
                <w:szCs w:val="21"/>
                <w:lang w:val="zh-CN"/>
              </w:rPr>
              <w:instrText>√</w:instrText>
            </w:r>
            <w:r w:rsidR="000C0B7C"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0C0B7C" w:rsidRPr="002A4363">
              <w:rPr>
                <w:rFonts w:asciiTheme="minorEastAsia" w:hAnsiTheme="minorEastAsia" w:cs="宋体" w:hint="eastAsia"/>
                <w:bCs/>
                <w:szCs w:val="21"/>
                <w:lang w:val="zh-CN"/>
              </w:rPr>
              <w:t>是。</w:t>
            </w:r>
            <w:r w:rsidR="000C0B7C" w:rsidRPr="002A4363">
              <w:rPr>
                <w:rFonts w:hAnsi="宋体" w:cs="宋体" w:hint="eastAsia"/>
                <w:szCs w:val="21"/>
                <w:lang w:val="zh-CN"/>
              </w:rPr>
              <w:t>投标人投标时须</w:t>
            </w:r>
            <w:r w:rsidR="000C0B7C">
              <w:rPr>
                <w:rFonts w:hAnsi="宋体" w:cs="宋体" w:hint="eastAsia"/>
                <w:szCs w:val="21"/>
                <w:lang w:val="zh-CN"/>
              </w:rPr>
              <w:t>成功上传、解密</w:t>
            </w:r>
            <w:r w:rsidR="000C0B7C" w:rsidRPr="002A4363">
              <w:rPr>
                <w:rFonts w:hAnsi="宋体" w:cs="宋体" w:hint="eastAsia"/>
                <w:szCs w:val="21"/>
                <w:lang w:val="zh-CN"/>
              </w:rPr>
              <w:t>电子投标文件。投标人资质、业绩、荣誉及相关人员证明材料等资料原件不再</w:t>
            </w:r>
            <w:r w:rsidR="000C0B7C">
              <w:rPr>
                <w:rFonts w:hAnsi="宋体" w:cs="宋体" w:hint="eastAsia"/>
                <w:szCs w:val="21"/>
                <w:lang w:val="zh-CN"/>
              </w:rPr>
              <w:t>提交</w:t>
            </w:r>
            <w:r w:rsidR="000C0B7C" w:rsidRPr="009920C5">
              <w:rPr>
                <w:rFonts w:hAnsi="宋体" w:cs="宋体" w:hint="eastAsia"/>
                <w:szCs w:val="21"/>
                <w:lang w:val="zh-CN"/>
              </w:rPr>
              <w:t>（本招标文件第六章另有要求提供原件的除外）。</w:t>
            </w:r>
          </w:p>
          <w:p w:rsidR="000C0B7C" w:rsidRPr="002A4363" w:rsidRDefault="000C0B7C" w:rsidP="001F5CCE">
            <w:pPr>
              <w:autoSpaceDE w:val="0"/>
              <w:autoSpaceDN w:val="0"/>
              <w:adjustRightInd w:val="0"/>
              <w:spacing w:line="360" w:lineRule="auto"/>
              <w:contextualSpacing/>
              <w:rPr>
                <w:rFonts w:asciiTheme="minorEastAsia" w:hAnsiTheme="minorEastAsia" w:cs="宋体"/>
                <w:bCs/>
                <w:szCs w:val="21"/>
                <w:lang w:val="zh-CN"/>
              </w:rPr>
            </w:pPr>
            <w:r w:rsidRPr="002A4363">
              <w:rPr>
                <w:rFonts w:hAnsi="宋体" w:cs="宋体" w:hint="eastAsia"/>
                <w:szCs w:val="21"/>
                <w:lang w:val="zh-CN"/>
              </w:rPr>
              <w:t>□否。投标人投标时须提供纸质投标文件。投标人资质、业绩、荣誉及</w:t>
            </w:r>
            <w:r w:rsidRPr="002A4363">
              <w:rPr>
                <w:rFonts w:hAnsi="宋体" w:cs="宋体" w:hint="eastAsia"/>
                <w:szCs w:val="21"/>
                <w:lang w:val="zh-CN"/>
              </w:rPr>
              <w:lastRenderedPageBreak/>
              <w:t>相关人员证明材料等资料原件根据招标文件要求提供。</w:t>
            </w:r>
          </w:p>
        </w:tc>
      </w:tr>
      <w:tr w:rsidR="000C0B7C" w:rsidRPr="00C77E18" w:rsidTr="001F5CCE">
        <w:trPr>
          <w:trHeight w:val="510"/>
          <w:jc w:val="center"/>
        </w:trPr>
        <w:tc>
          <w:tcPr>
            <w:tcW w:w="806" w:type="dxa"/>
            <w:vAlign w:val="center"/>
          </w:tcPr>
          <w:p w:rsidR="000C0B7C" w:rsidRPr="002A4363" w:rsidRDefault="007C58F6" w:rsidP="001F5CC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30</w:t>
            </w:r>
          </w:p>
        </w:tc>
        <w:tc>
          <w:tcPr>
            <w:tcW w:w="2268" w:type="dxa"/>
            <w:vAlign w:val="center"/>
          </w:tcPr>
          <w:p w:rsidR="000C0B7C" w:rsidRPr="00D37AA9" w:rsidRDefault="000C0B7C" w:rsidP="001F5CCE">
            <w:pPr>
              <w:autoSpaceDE w:val="0"/>
              <w:autoSpaceDN w:val="0"/>
              <w:adjustRightInd w:val="0"/>
              <w:spacing w:line="360" w:lineRule="auto"/>
              <w:jc w:val="center"/>
              <w:rPr>
                <w:rFonts w:asciiTheme="minorEastAsia" w:hAnsiTheme="minorEastAsia" w:cs="宋体"/>
                <w:bCs/>
                <w:szCs w:val="21"/>
                <w:lang w:val="zh-CN"/>
              </w:rPr>
            </w:pPr>
            <w:r w:rsidRPr="00D37AA9">
              <w:rPr>
                <w:rFonts w:asciiTheme="minorEastAsia" w:hAnsiTheme="minorEastAsia" w:cs="宋体" w:hint="eastAsia"/>
                <w:bCs/>
                <w:szCs w:val="21"/>
                <w:lang w:val="zh-CN"/>
              </w:rPr>
              <w:t>特别提示</w:t>
            </w:r>
          </w:p>
        </w:tc>
        <w:tc>
          <w:tcPr>
            <w:tcW w:w="6813" w:type="dxa"/>
            <w:vAlign w:val="center"/>
          </w:tcPr>
          <w:p w:rsidR="000C0B7C" w:rsidRDefault="000C0B7C" w:rsidP="001F5CCE">
            <w:pPr>
              <w:autoSpaceDE w:val="0"/>
              <w:autoSpaceDN w:val="0"/>
              <w:adjustRightInd w:val="0"/>
              <w:spacing w:line="360" w:lineRule="auto"/>
              <w:contextualSpacing/>
              <w:rPr>
                <w:rFonts w:ascii="ˎ̥" w:hAnsi="ˎ̥"/>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t>号）规定：</w:t>
            </w:r>
          </w:p>
          <w:p w:rsidR="000C0B7C" w:rsidRDefault="000C0B7C" w:rsidP="001F5CCE">
            <w:pPr>
              <w:autoSpaceDE w:val="0"/>
              <w:autoSpaceDN w:val="0"/>
              <w:adjustRightInd w:val="0"/>
              <w:spacing w:line="360" w:lineRule="auto"/>
              <w:contextualSpacing/>
              <w:rPr>
                <w:rFonts w:ascii="ˎ̥" w:hAnsi="ˎ̥"/>
              </w:rPr>
            </w:pPr>
            <w:r>
              <w:rPr>
                <w:rFonts w:ascii="ˎ̥" w:hAnsi="ˎ̥" w:hint="eastAsia"/>
              </w:rPr>
              <w:t>不同供应商电子投标文件制作硬件特征码（网卡</w:t>
            </w:r>
            <w:r>
              <w:rPr>
                <w:rFonts w:ascii="ˎ̥" w:hAnsi="ˎ̥" w:hint="eastAsia"/>
              </w:rPr>
              <w:t>MAC</w:t>
            </w:r>
            <w:r>
              <w:rPr>
                <w:rFonts w:ascii="ˎ̥" w:hAnsi="ˎ̥" w:hint="eastAsia"/>
              </w:rPr>
              <w:t>地址、</w:t>
            </w:r>
            <w:r>
              <w:rPr>
                <w:rFonts w:ascii="ˎ̥" w:hAnsi="ˎ̥" w:hint="eastAsia"/>
              </w:rPr>
              <w:t>CPU</w:t>
            </w:r>
            <w:r>
              <w:rPr>
                <w:rFonts w:ascii="ˎ̥" w:hAnsi="ˎ̥" w:hint="eastAsia"/>
              </w:rPr>
              <w:t>序号、硬盘序列号）均一致时，视为‘</w:t>
            </w:r>
            <w:r>
              <w:rPr>
                <w:rFonts w:ascii="ˎ̥" w:hAnsi="ˎ̥"/>
              </w:rPr>
              <w:t>不同</w:t>
            </w:r>
            <w:r>
              <w:rPr>
                <w:rFonts w:ascii="ˎ̥" w:hAnsi="ˎ̥" w:hint="eastAsia"/>
              </w:rPr>
              <w:t>投标人的投标</w:t>
            </w:r>
            <w:r>
              <w:rPr>
                <w:rFonts w:ascii="ˎ̥" w:hAnsi="ˎ̥"/>
              </w:rPr>
              <w:t>文件由同一单位或者个人编制</w:t>
            </w:r>
            <w:r>
              <w:rPr>
                <w:rFonts w:ascii="ˎ̥" w:hAnsi="ˎ̥" w:hint="eastAsia"/>
              </w:rPr>
              <w:t>’或‘</w:t>
            </w:r>
            <w:r>
              <w:rPr>
                <w:rFonts w:ascii="ˎ̥" w:hAnsi="ˎ̥"/>
              </w:rPr>
              <w:t>不同</w:t>
            </w:r>
            <w:r>
              <w:rPr>
                <w:rFonts w:ascii="ˎ̥" w:hAnsi="ˎ̥" w:hint="eastAsia"/>
              </w:rPr>
              <w:t>投标人</w:t>
            </w:r>
            <w:r>
              <w:rPr>
                <w:rFonts w:ascii="ˎ̥" w:hAnsi="ˎ̥"/>
              </w:rPr>
              <w:t>委托同一单位或者个人办理</w:t>
            </w:r>
            <w:r>
              <w:rPr>
                <w:rFonts w:ascii="ˎ̥" w:hAnsi="ˎ̥" w:hint="eastAsia"/>
              </w:rPr>
              <w:t>响应</w:t>
            </w:r>
            <w:r>
              <w:rPr>
                <w:rFonts w:ascii="ˎ̥" w:hAnsi="ˎ̥"/>
              </w:rPr>
              <w:t>事宜</w:t>
            </w:r>
            <w:r>
              <w:rPr>
                <w:rFonts w:ascii="ˎ̥" w:hAnsi="ˎ̥" w:hint="eastAsia"/>
              </w:rPr>
              <w:t>’，其投标无效。</w:t>
            </w:r>
          </w:p>
          <w:p w:rsidR="000C0B7C" w:rsidRPr="00D37AA9" w:rsidRDefault="000C0B7C" w:rsidP="001F5CCE">
            <w:pPr>
              <w:autoSpaceDE w:val="0"/>
              <w:autoSpaceDN w:val="0"/>
              <w:adjustRightInd w:val="0"/>
              <w:spacing w:line="360" w:lineRule="auto"/>
              <w:contextualSpacing/>
              <w:rPr>
                <w:rFonts w:asciiTheme="minorEastAsia" w:hAnsiTheme="minorEastAsia" w:cs="宋体"/>
                <w:b/>
                <w:color w:val="000000"/>
                <w:kern w:val="0"/>
                <w:szCs w:val="21"/>
                <w:lang w:val="zh-CN"/>
              </w:rPr>
            </w:pPr>
            <w:r>
              <w:rPr>
                <w:rFonts w:ascii="ˎ̥" w:hAnsi="ˎ̥" w:hint="eastAsia"/>
              </w:rPr>
              <w:t>评审专家应严格按照要求查看“硬件特征码”</w:t>
            </w:r>
            <w:r>
              <w:rPr>
                <w:rFonts w:ascii="ˎ̥" w:hAnsi="ˎ̥" w:hint="eastAsia"/>
              </w:rPr>
              <w:t xml:space="preserve"> </w:t>
            </w:r>
            <w:r>
              <w:rPr>
                <w:rFonts w:ascii="ˎ̥" w:hAnsi="ˎ̥" w:hint="eastAsia"/>
              </w:rPr>
              <w:t>相关信息并进行评审，在评审报告中显示“不同投标人电子投标文件制作硬件特征码”是否雷同的分析及判定结果。</w:t>
            </w:r>
          </w:p>
        </w:tc>
      </w:tr>
    </w:tbl>
    <w:p w:rsidR="00A955C2" w:rsidRDefault="00A955C2" w:rsidP="00A955C2">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A955C2" w:rsidRDefault="00A955C2" w:rsidP="00A955C2">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A955C2" w:rsidRDefault="00A955C2" w:rsidP="00A955C2">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A955C2" w:rsidRDefault="00A955C2" w:rsidP="00A955C2">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A955C2" w:rsidRDefault="00A955C2" w:rsidP="00A955C2">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A955C2" w:rsidRDefault="00A955C2" w:rsidP="00A955C2">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A955C2" w:rsidRDefault="00A955C2" w:rsidP="00A955C2">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A955C2" w:rsidRDefault="00A955C2" w:rsidP="00A955C2">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A955C2" w:rsidRDefault="00A955C2" w:rsidP="00A955C2">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A955C2" w:rsidRDefault="00A955C2" w:rsidP="00A955C2">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A955C2" w:rsidRDefault="00A955C2" w:rsidP="00A955C2">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A955C2" w:rsidRDefault="00A955C2" w:rsidP="00A955C2">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A955C2" w:rsidRDefault="00A955C2" w:rsidP="00A955C2">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A955C2" w:rsidRPr="00365D02" w:rsidRDefault="00A955C2" w:rsidP="00A955C2">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365D02">
        <w:rPr>
          <w:rFonts w:asciiTheme="majorEastAsia" w:eastAsiaTheme="majorEastAsia" w:hAnsiTheme="majorEastAsia" w:cs="宋体" w:hint="eastAsia"/>
          <w:b/>
          <w:kern w:val="0"/>
          <w:sz w:val="32"/>
          <w:szCs w:val="32"/>
        </w:rPr>
        <w:lastRenderedPageBreak/>
        <w:t>第四章 投标人须知</w:t>
      </w:r>
    </w:p>
    <w:p w:rsidR="00A955C2" w:rsidRDefault="00A955C2" w:rsidP="00A955C2">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A955C2" w:rsidRPr="00220A8C" w:rsidRDefault="00A955C2" w:rsidP="00A955C2">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sidRPr="00220A8C">
        <w:rPr>
          <w:rFonts w:asciiTheme="minorEastAsia" w:hAnsiTheme="minorEastAsia" w:cs="宋体" w:hint="eastAsia"/>
          <w:b/>
          <w:kern w:val="0"/>
          <w:szCs w:val="21"/>
        </w:rPr>
        <w:t>一、概念释义</w:t>
      </w:r>
    </w:p>
    <w:p w:rsidR="00A955C2" w:rsidRPr="001E3E55" w:rsidRDefault="00A955C2" w:rsidP="00A955C2">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1E3E55">
        <w:rPr>
          <w:rFonts w:asciiTheme="minorEastAsia" w:hAnsiTheme="minorEastAsia" w:cs="宋体" w:hint="eastAsia"/>
          <w:b/>
          <w:kern w:val="0"/>
          <w:szCs w:val="21"/>
        </w:rPr>
        <w:t>适用范围</w:t>
      </w:r>
    </w:p>
    <w:p w:rsidR="00A955C2" w:rsidRPr="000D4F8E" w:rsidRDefault="00A955C2" w:rsidP="00A955C2">
      <w:pPr>
        <w:pStyle w:val="aa"/>
        <w:numPr>
          <w:ilvl w:val="0"/>
          <w:numId w:val="7"/>
        </w:numPr>
        <w:autoSpaceDE w:val="0"/>
        <w:autoSpaceDN w:val="0"/>
        <w:spacing w:line="360" w:lineRule="auto"/>
        <w:ind w:firstLineChars="0" w:hanging="964"/>
        <w:contextualSpacing/>
        <w:rPr>
          <w:rFonts w:asciiTheme="minorEastAsia" w:hAnsiTheme="minorEastAsia" w:cs="宋体"/>
          <w:kern w:val="0"/>
          <w:szCs w:val="21"/>
        </w:rPr>
      </w:pPr>
      <w:r w:rsidRPr="000D4F8E">
        <w:rPr>
          <w:rFonts w:asciiTheme="minorEastAsia" w:hAnsiTheme="minorEastAsia" w:cs="宋体" w:hint="eastAsia"/>
          <w:kern w:val="0"/>
          <w:szCs w:val="21"/>
        </w:rPr>
        <w:t>本招标文件仅适用于本次“投标邀请”中所述采购项目。</w:t>
      </w:r>
    </w:p>
    <w:p w:rsidR="00A955C2" w:rsidRDefault="00A955C2" w:rsidP="00A955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C70FB9">
        <w:rPr>
          <w:rFonts w:asciiTheme="minorEastAsia" w:hAnsiTheme="minorEastAsia" w:cs="宋体" w:hint="eastAsia"/>
          <w:kern w:val="0"/>
          <w:szCs w:val="21"/>
        </w:rPr>
        <w:t>本招标文件解释权属于“投标邀请”所述的采购人。</w:t>
      </w:r>
    </w:p>
    <w:p w:rsidR="00A955C2" w:rsidRPr="00C70FB9" w:rsidRDefault="00A955C2" w:rsidP="00A955C2">
      <w:pPr>
        <w:pStyle w:val="aa"/>
        <w:autoSpaceDE w:val="0"/>
        <w:autoSpaceDN w:val="0"/>
        <w:spacing w:line="360" w:lineRule="auto"/>
        <w:ind w:left="780" w:firstLineChars="0" w:firstLine="0"/>
        <w:contextualSpacing/>
        <w:rPr>
          <w:rFonts w:asciiTheme="minorEastAsia" w:hAnsiTheme="minorEastAsia" w:cs="宋体"/>
          <w:kern w:val="0"/>
          <w:szCs w:val="21"/>
        </w:rPr>
      </w:pPr>
    </w:p>
    <w:p w:rsidR="00A955C2" w:rsidRPr="00220A8C" w:rsidRDefault="00A955C2" w:rsidP="00A955C2">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定义</w:t>
      </w:r>
    </w:p>
    <w:p w:rsidR="00A955C2" w:rsidRPr="00220A8C" w:rsidRDefault="00A955C2" w:rsidP="00A955C2">
      <w:pPr>
        <w:pStyle w:val="aa"/>
        <w:numPr>
          <w:ilvl w:val="0"/>
          <w:numId w:val="7"/>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“采购项目”：“投标人须知前附表”中所述的采购项目。</w:t>
      </w:r>
    </w:p>
    <w:p w:rsidR="00A955C2" w:rsidRPr="00220A8C" w:rsidRDefault="00A955C2" w:rsidP="00A955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“招标人”：“投标人须知前附表”中所述的组织本次招标的代理机构和采购人。</w:t>
      </w:r>
    </w:p>
    <w:p w:rsidR="00A955C2" w:rsidRPr="00220A8C" w:rsidRDefault="00A955C2" w:rsidP="00A955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“采购人”：是指依法进行政府采购的国家机关、事业单位、团体组织。采购人名称、</w:t>
      </w:r>
      <w:r>
        <w:rPr>
          <w:rFonts w:asciiTheme="minorEastAsia" w:hAnsiTheme="minorEastAsia" w:cs="宋体" w:hint="eastAsia"/>
          <w:kern w:val="0"/>
          <w:szCs w:val="21"/>
        </w:rPr>
        <w:t xml:space="preserve">     </w:t>
      </w:r>
      <w:r w:rsidRPr="00220A8C">
        <w:rPr>
          <w:rFonts w:asciiTheme="minorEastAsia" w:hAnsiTheme="minorEastAsia" w:cs="宋体" w:hint="eastAsia"/>
          <w:kern w:val="0"/>
          <w:szCs w:val="21"/>
        </w:rPr>
        <w:t>地址、电话、联系人见“投标人须知前附表”。</w:t>
      </w:r>
    </w:p>
    <w:p w:rsidR="00A955C2" w:rsidRDefault="00A955C2" w:rsidP="00A955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C49CE">
        <w:rPr>
          <w:rFonts w:asciiTheme="minorEastAsia" w:hAnsiTheme="minorEastAsia" w:cs="宋体" w:hint="eastAsia"/>
          <w:kern w:val="0"/>
          <w:szCs w:val="21"/>
        </w:rPr>
        <w:t>“代理机构”：接受采购人委托，代理采购项目的采购代理机构。代理机构名称、地址、 电话、联系人见“投标人须知前附表”。</w:t>
      </w:r>
    </w:p>
    <w:p w:rsidR="00A955C2" w:rsidRPr="009209F7" w:rsidRDefault="00A955C2" w:rsidP="00A955C2">
      <w:pPr>
        <w:autoSpaceDE w:val="0"/>
        <w:autoSpaceDN w:val="0"/>
        <w:spacing w:line="360" w:lineRule="auto"/>
        <w:ind w:leftChars="450" w:left="991" w:hangingChars="22" w:hanging="46"/>
        <w:contextualSpacing/>
        <w:rPr>
          <w:rFonts w:asciiTheme="minorEastAsia" w:hAnsiTheme="minorEastAsia" w:cs="宋体"/>
          <w:kern w:val="0"/>
          <w:szCs w:val="21"/>
        </w:rPr>
      </w:pPr>
      <w:r w:rsidRPr="009209F7">
        <w:rPr>
          <w:rFonts w:asciiTheme="minorEastAsia" w:hAnsiTheme="minorEastAsia" w:cs="宋体" w:hint="eastAsia"/>
          <w:kern w:val="0"/>
          <w:szCs w:val="21"/>
        </w:rPr>
        <w:t>采购代理机构及其分支机构不得在所代理的采购项目中投标或者代理投标，不得为所代理的采购项目的投标人参加本项目提供投标咨询。</w:t>
      </w:r>
    </w:p>
    <w:p w:rsidR="00A955C2" w:rsidRPr="00220A8C" w:rsidRDefault="00A955C2" w:rsidP="00A955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“潜在投标人”指符合《中华人民共和国政府采购法》及相关法律法规和本招标文件的各项规定，</w:t>
      </w:r>
      <w:proofErr w:type="gramStart"/>
      <w:r w:rsidRPr="00220A8C">
        <w:rPr>
          <w:rFonts w:asciiTheme="minorEastAsia" w:hAnsiTheme="minorEastAsia" w:cs="宋体" w:hint="eastAsia"/>
          <w:kern w:val="0"/>
          <w:szCs w:val="21"/>
        </w:rPr>
        <w:t>且按照</w:t>
      </w:r>
      <w:proofErr w:type="gramEnd"/>
      <w:r w:rsidRPr="00220A8C">
        <w:rPr>
          <w:rFonts w:asciiTheme="minorEastAsia" w:hAnsiTheme="minorEastAsia" w:cs="宋体" w:hint="eastAsia"/>
          <w:kern w:val="0"/>
          <w:szCs w:val="21"/>
        </w:rPr>
        <w:t>本项目招标公告及招标文件规定的方式获取招标文件的法人、其他组</w:t>
      </w:r>
      <w:r>
        <w:rPr>
          <w:rFonts w:asciiTheme="minorEastAsia" w:hAnsiTheme="minorEastAsia" w:cs="宋体" w:hint="eastAsia"/>
          <w:kern w:val="0"/>
          <w:szCs w:val="21"/>
        </w:rPr>
        <w:t xml:space="preserve"> </w:t>
      </w:r>
      <w:proofErr w:type="gramStart"/>
      <w:r w:rsidRPr="00220A8C">
        <w:rPr>
          <w:rFonts w:asciiTheme="minorEastAsia" w:hAnsiTheme="minorEastAsia" w:cs="宋体" w:hint="eastAsia"/>
          <w:kern w:val="0"/>
          <w:szCs w:val="21"/>
        </w:rPr>
        <w:t>织或者</w:t>
      </w:r>
      <w:proofErr w:type="gramEnd"/>
      <w:r w:rsidRPr="00220A8C">
        <w:rPr>
          <w:rFonts w:asciiTheme="minorEastAsia" w:hAnsiTheme="minorEastAsia" w:cs="宋体" w:hint="eastAsia"/>
          <w:kern w:val="0"/>
          <w:szCs w:val="21"/>
        </w:rPr>
        <w:t>自然人。</w:t>
      </w:r>
    </w:p>
    <w:p w:rsidR="00A955C2" w:rsidRPr="00220A8C" w:rsidRDefault="00A955C2" w:rsidP="00A955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rsidR="00A955C2" w:rsidRPr="00220A8C" w:rsidRDefault="00A955C2" w:rsidP="00A955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“进口产品”：是指通过中国海关报关验放进入中国境内且产自关境外的产品，包括已经进入中国境内的进口产品。详见《</w:t>
      </w:r>
      <w:r w:rsidRPr="00220A8C">
        <w:rPr>
          <w:rFonts w:asciiTheme="minorEastAsia" w:hAnsiTheme="minorEastAsia" w:cs="宋体"/>
          <w:kern w:val="0"/>
          <w:szCs w:val="21"/>
        </w:rPr>
        <w:t>关于政府采购进口产品管理有关问题的通知</w:t>
      </w:r>
      <w:r w:rsidRPr="00220A8C">
        <w:rPr>
          <w:rFonts w:asciiTheme="minorEastAsia" w:hAnsiTheme="minorEastAsia" w:cs="宋体" w:hint="eastAsia"/>
          <w:kern w:val="0"/>
          <w:szCs w:val="21"/>
        </w:rPr>
        <w:t>》(财库[2007]119号)、《关于政府采购进口产品管理有关问题的通知》（财办库［</w:t>
      </w:r>
      <w:r w:rsidRPr="00220A8C">
        <w:rPr>
          <w:rFonts w:asciiTheme="minorEastAsia" w:hAnsiTheme="minorEastAsia" w:cs="宋体"/>
          <w:kern w:val="0"/>
          <w:szCs w:val="21"/>
        </w:rPr>
        <w:t>2008</w:t>
      </w:r>
      <w:r w:rsidRPr="00220A8C">
        <w:rPr>
          <w:rFonts w:asciiTheme="minorEastAsia" w:hAnsiTheme="minorEastAsia" w:cs="宋体" w:hint="eastAsia"/>
          <w:kern w:val="0"/>
          <w:szCs w:val="21"/>
        </w:rPr>
        <w:t>］</w:t>
      </w:r>
      <w:r w:rsidRPr="00220A8C">
        <w:rPr>
          <w:rFonts w:asciiTheme="minorEastAsia" w:hAnsiTheme="minorEastAsia" w:cs="宋体"/>
          <w:kern w:val="0"/>
          <w:szCs w:val="21"/>
        </w:rPr>
        <w:t xml:space="preserve">248 </w:t>
      </w:r>
      <w:r w:rsidRPr="00220A8C">
        <w:rPr>
          <w:rFonts w:asciiTheme="minorEastAsia" w:hAnsiTheme="minorEastAsia" w:cs="宋体" w:hint="eastAsia"/>
          <w:kern w:val="0"/>
          <w:szCs w:val="21"/>
        </w:rPr>
        <w:t>号）。</w:t>
      </w:r>
    </w:p>
    <w:p w:rsidR="00A955C2" w:rsidRPr="00876080" w:rsidRDefault="00A955C2" w:rsidP="00A955C2">
      <w:pPr>
        <w:autoSpaceDE w:val="0"/>
        <w:autoSpaceDN w:val="0"/>
        <w:spacing w:line="360" w:lineRule="auto"/>
        <w:ind w:leftChars="1" w:left="1275" w:hangingChars="606" w:hanging="1273"/>
        <w:contextualSpacing/>
        <w:rPr>
          <w:rFonts w:asciiTheme="minorEastAsia" w:hAnsiTheme="minorEastAsia" w:cs="宋体"/>
          <w:kern w:val="0"/>
          <w:szCs w:val="21"/>
        </w:rPr>
      </w:pPr>
      <w:r>
        <w:rPr>
          <w:rFonts w:asciiTheme="minorEastAsia" w:hAnsiTheme="minorEastAsia" w:cs="宋体" w:hint="eastAsia"/>
          <w:kern w:val="0"/>
          <w:szCs w:val="21"/>
        </w:rPr>
        <w:lastRenderedPageBreak/>
        <w:t xml:space="preserve">2.7.1    </w:t>
      </w:r>
      <w:r w:rsidRPr="00876080">
        <w:rPr>
          <w:rFonts w:asciiTheme="minorEastAsia" w:hAnsiTheme="minorEastAsia" w:cs="宋体"/>
          <w:kern w:val="0"/>
          <w:szCs w:val="21"/>
        </w:rPr>
        <w:t>招标文件列明不允许或未列明允许进口产品参加投标的，均视为拒绝进口产品参加投标。</w:t>
      </w:r>
    </w:p>
    <w:p w:rsidR="00A955C2" w:rsidRPr="008F25FB" w:rsidRDefault="00A955C2" w:rsidP="00A955C2">
      <w:pPr>
        <w:autoSpaceDE w:val="0"/>
        <w:autoSpaceDN w:val="0"/>
        <w:spacing w:line="360" w:lineRule="auto"/>
        <w:ind w:leftChars="1" w:left="991" w:hangingChars="471" w:hanging="989"/>
        <w:contextualSpacing/>
        <w:rPr>
          <w:rFonts w:asciiTheme="minorEastAsia" w:hAnsiTheme="minorEastAsia" w:cs="宋体"/>
          <w:kern w:val="0"/>
          <w:szCs w:val="21"/>
        </w:rPr>
      </w:pPr>
      <w:r>
        <w:rPr>
          <w:rFonts w:asciiTheme="minorEastAsia" w:hAnsiTheme="minorEastAsia" w:cs="宋体" w:hint="eastAsia"/>
          <w:kern w:val="0"/>
          <w:szCs w:val="21"/>
        </w:rPr>
        <w:t xml:space="preserve">2.7.2    </w:t>
      </w:r>
      <w:r w:rsidRPr="008F25FB">
        <w:rPr>
          <w:rFonts w:asciiTheme="minorEastAsia" w:hAnsiTheme="minorEastAsia" w:cs="宋体"/>
          <w:kern w:val="0"/>
          <w:szCs w:val="21"/>
        </w:rPr>
        <w:t>如</w:t>
      </w:r>
      <w:r w:rsidRPr="008F25FB">
        <w:rPr>
          <w:rFonts w:asciiTheme="minorEastAsia" w:hAnsiTheme="minorEastAsia" w:cs="宋体" w:hint="eastAsia"/>
          <w:kern w:val="0"/>
          <w:szCs w:val="21"/>
        </w:rPr>
        <w:t>招标</w:t>
      </w:r>
      <w:r w:rsidRPr="008F25FB">
        <w:rPr>
          <w:rFonts w:asciiTheme="minorEastAsia" w:hAnsiTheme="minorEastAsia" w:cs="宋体"/>
          <w:kern w:val="0"/>
          <w:szCs w:val="21"/>
        </w:rPr>
        <w:t>文件中已说明，经财政部门审核同意，允许部分或全部产品采购进口产品，投标人既可提供本国产品，也可以提供进口产品。</w:t>
      </w:r>
    </w:p>
    <w:p w:rsidR="00A955C2" w:rsidRDefault="00A955C2" w:rsidP="00A955C2">
      <w:pPr>
        <w:pStyle w:val="aa"/>
        <w:numPr>
          <w:ilvl w:val="1"/>
          <w:numId w:val="6"/>
        </w:numPr>
        <w:autoSpaceDE w:val="0"/>
        <w:autoSpaceDN w:val="0"/>
        <w:spacing w:line="360" w:lineRule="auto"/>
        <w:ind w:leftChars="1" w:left="991" w:hangingChars="471" w:hanging="989"/>
        <w:contextualSpacing/>
        <w:rPr>
          <w:rFonts w:asciiTheme="minorEastAsia" w:hAnsiTheme="minorEastAsia" w:cs="宋体"/>
          <w:kern w:val="0"/>
          <w:szCs w:val="21"/>
        </w:rPr>
      </w:pPr>
      <w:r w:rsidRPr="00220A8C">
        <w:rPr>
          <w:rFonts w:asciiTheme="minorEastAsia" w:hAnsiTheme="minorEastAsia" w:cs="宋体" w:hint="eastAsia"/>
          <w:kern w:val="0"/>
          <w:szCs w:val="21"/>
        </w:rPr>
        <w:t>招标文件中凡标有“</w:t>
      </w:r>
      <w:r w:rsidRPr="00CD7313">
        <w:rPr>
          <w:rFonts w:asciiTheme="minorEastAsia" w:hAnsiTheme="minorEastAsia" w:cs="宋体" w:hint="eastAsia"/>
          <w:color w:val="FF0000"/>
          <w:kern w:val="0"/>
          <w:szCs w:val="21"/>
        </w:rPr>
        <w:t>★</w:t>
      </w:r>
      <w:r w:rsidRPr="00220A8C">
        <w:rPr>
          <w:rFonts w:asciiTheme="minorEastAsia" w:hAnsiTheme="minorEastAsia" w:cs="宋体" w:hint="eastAsia"/>
          <w:kern w:val="0"/>
          <w:szCs w:val="21"/>
        </w:rPr>
        <w:t>”的条款均系实质性要求条款。</w:t>
      </w:r>
    </w:p>
    <w:p w:rsidR="00A955C2" w:rsidRPr="00220A8C" w:rsidRDefault="00A955C2" w:rsidP="00A955C2">
      <w:pPr>
        <w:pStyle w:val="aa"/>
        <w:autoSpaceDE w:val="0"/>
        <w:autoSpaceDN w:val="0"/>
        <w:spacing w:line="360" w:lineRule="auto"/>
        <w:ind w:left="964" w:firstLineChars="0" w:firstLine="0"/>
        <w:contextualSpacing/>
        <w:rPr>
          <w:rFonts w:asciiTheme="minorEastAsia" w:hAnsiTheme="minorEastAsia" w:cs="宋体"/>
          <w:kern w:val="0"/>
          <w:szCs w:val="21"/>
        </w:rPr>
      </w:pPr>
    </w:p>
    <w:p w:rsidR="00A955C2" w:rsidRPr="00220A8C" w:rsidRDefault="00A955C2" w:rsidP="00A955C2">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合格的投标人</w:t>
      </w:r>
    </w:p>
    <w:p w:rsidR="00A955C2" w:rsidRPr="00A36206" w:rsidRDefault="00A955C2" w:rsidP="00A955C2">
      <w:pPr>
        <w:pStyle w:val="aa"/>
        <w:numPr>
          <w:ilvl w:val="0"/>
          <w:numId w:val="7"/>
        </w:numPr>
        <w:autoSpaceDE w:val="0"/>
        <w:autoSpaceDN w:val="0"/>
        <w:spacing w:line="360" w:lineRule="auto"/>
        <w:ind w:firstLineChars="0" w:hanging="964"/>
        <w:contextualSpacing/>
        <w:rPr>
          <w:rFonts w:asciiTheme="minorEastAsia" w:hAnsiTheme="minorEastAsia" w:cs="宋体"/>
          <w:kern w:val="0"/>
          <w:szCs w:val="21"/>
        </w:rPr>
      </w:pPr>
      <w:r w:rsidRPr="00A36206">
        <w:rPr>
          <w:rFonts w:asciiTheme="minorEastAsia" w:hAnsiTheme="minorEastAsia" w:cs="宋体" w:hint="eastAsia"/>
          <w:kern w:val="0"/>
          <w:szCs w:val="21"/>
        </w:rPr>
        <w:t>在中华人民共和国境内注册，具有本项目生产、制造、供应或实施能力，符合、承认并承诺履行本招标文件各项规定的法人、其他组织或者自然人。</w:t>
      </w:r>
    </w:p>
    <w:p w:rsidR="00A955C2" w:rsidRPr="00220A8C" w:rsidRDefault="00A955C2" w:rsidP="00A955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符合本项目“投标邀请”和“投标人须知前附表”中规定的合格投标人所必须具备的条件。</w:t>
      </w:r>
    </w:p>
    <w:p w:rsidR="00A955C2" w:rsidRDefault="00A955C2" w:rsidP="00A955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Pr>
          <w:rFonts w:ascii="宋体" w:hAnsi="宋体" w:hint="eastAsia"/>
          <w:szCs w:val="21"/>
        </w:rPr>
        <w:t>按照财政部《</w:t>
      </w:r>
      <w:r>
        <w:rPr>
          <w:rFonts w:ascii="宋体" w:hAnsi="宋体" w:cs="微软雅黑" w:hint="eastAsia"/>
          <w:bCs/>
          <w:szCs w:val="21"/>
        </w:rPr>
        <w:t>关于在政府采购活动中查询及使用信用记录有关问题的通知</w:t>
      </w:r>
      <w:r>
        <w:rPr>
          <w:rFonts w:ascii="宋体" w:hAnsi="宋体" w:hint="eastAsia"/>
          <w:szCs w:val="21"/>
        </w:rPr>
        <w:t>》（财库</w:t>
      </w:r>
      <w:r>
        <w:rPr>
          <w:rFonts w:ascii="宋体" w:hAnsi="宋体" w:cs="微软雅黑" w:hint="eastAsia"/>
          <w:bCs/>
          <w:szCs w:val="21"/>
        </w:rPr>
        <w:t>〔2016〕</w:t>
      </w:r>
      <w:r>
        <w:rPr>
          <w:rFonts w:ascii="宋体" w:hAnsi="宋体" w:hint="eastAsia"/>
          <w:szCs w:val="21"/>
        </w:rPr>
        <w:t>125号）要求，</w:t>
      </w:r>
      <w:r w:rsidRPr="007D3A74">
        <w:rPr>
          <w:rFonts w:asciiTheme="minorEastAsia" w:hAnsiTheme="minorEastAsia" w:cs="宋体" w:hint="eastAsia"/>
          <w:kern w:val="0"/>
          <w:szCs w:val="21"/>
        </w:rPr>
        <w:t>政府采购活动中查询及使用投标人信用记录的具体要求为：投标人未被列入</w:t>
      </w:r>
      <w:r w:rsidRPr="002A4363">
        <w:rPr>
          <w:rFonts w:asciiTheme="minorEastAsia" w:hAnsiTheme="minorEastAsia" w:cs="宋体" w:hint="eastAsia"/>
          <w:kern w:val="0"/>
          <w:szCs w:val="21"/>
        </w:rPr>
        <w:t>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w:t>
      </w:r>
      <w:r w:rsidRPr="00263E9C">
        <w:rPr>
          <w:rFonts w:asciiTheme="minorEastAsia" w:hAnsiTheme="minorEastAsia" w:cs="宋体" w:hint="eastAsia"/>
          <w:kern w:val="0"/>
          <w:szCs w:val="21"/>
        </w:rPr>
        <w:t>严重违法失信社会组织名单</w:t>
      </w:r>
      <w:r w:rsidRPr="007D3A74">
        <w:rPr>
          <w:rFonts w:asciiTheme="minorEastAsia" w:hAnsiTheme="minorEastAsia" w:cs="宋体" w:hint="eastAsia"/>
          <w:kern w:val="0"/>
          <w:szCs w:val="21"/>
        </w:rPr>
        <w:t>（联合体形式投标的，联合体成员存在不良信用记录，视同联合体存在不良信用记录）。</w:t>
      </w:r>
    </w:p>
    <w:p w:rsidR="00A955C2" w:rsidRDefault="00A955C2" w:rsidP="00A955C2">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B44784">
        <w:rPr>
          <w:rFonts w:asciiTheme="minorEastAsia" w:hAnsiTheme="minorEastAsia" w:cs="宋体" w:hint="eastAsia"/>
          <w:kern w:val="0"/>
          <w:szCs w:val="21"/>
        </w:rPr>
        <w:t>查询渠道：“信用中国”网站（</w:t>
      </w:r>
      <w:r w:rsidRPr="00B44784">
        <w:rPr>
          <w:rFonts w:asciiTheme="minorEastAsia" w:hAnsiTheme="minorEastAsia" w:cs="宋体"/>
          <w:kern w:val="0"/>
          <w:szCs w:val="21"/>
        </w:rPr>
        <w:t>www.creditchina.gov.cn</w:t>
      </w:r>
      <w:r w:rsidRPr="00B44784">
        <w:rPr>
          <w:rFonts w:asciiTheme="minorEastAsia" w:hAnsiTheme="minorEastAsia" w:cs="宋体" w:hint="eastAsia"/>
          <w:kern w:val="0"/>
          <w:szCs w:val="21"/>
        </w:rPr>
        <w:t>）、“中国政府采购网”（</w:t>
      </w:r>
      <w:r w:rsidRPr="00B44784">
        <w:rPr>
          <w:rFonts w:asciiTheme="minorEastAsia" w:hAnsiTheme="minorEastAsia" w:cs="宋体"/>
          <w:kern w:val="0"/>
          <w:szCs w:val="21"/>
        </w:rPr>
        <w:t>www.ccgp.gov.cn</w:t>
      </w:r>
      <w:r w:rsidRPr="00B44784">
        <w:rPr>
          <w:rFonts w:asciiTheme="minorEastAsia" w:hAnsiTheme="minorEastAsia" w:cs="宋体" w:hint="eastAsia"/>
          <w:kern w:val="0"/>
          <w:szCs w:val="21"/>
        </w:rPr>
        <w:t>）、</w:t>
      </w:r>
      <w:r w:rsidRPr="00EC7B35">
        <w:rPr>
          <w:rFonts w:asciiTheme="minorEastAsia" w:hAnsiTheme="minorEastAsia" w:cs="宋体" w:hint="eastAsia"/>
          <w:kern w:val="0"/>
          <w:szCs w:val="21"/>
        </w:rPr>
        <w:t>“中国社会组织公共服务平台”网站（</w:t>
      </w:r>
      <w:hyperlink r:id="rId11" w:history="1">
        <w:r w:rsidRPr="00F453AB">
          <w:rPr>
            <w:rStyle w:val="a9"/>
            <w:rFonts w:asciiTheme="minorEastAsia" w:hAnsiTheme="minorEastAsia" w:cs="宋体"/>
            <w:kern w:val="0"/>
            <w:szCs w:val="21"/>
          </w:rPr>
          <w:t>www.chinanpo.gov.cn</w:t>
        </w:r>
      </w:hyperlink>
      <w:r w:rsidRPr="00EC7B35">
        <w:rPr>
          <w:rFonts w:asciiTheme="minorEastAsia" w:hAnsiTheme="minorEastAsia" w:cs="宋体" w:hint="eastAsia"/>
          <w:kern w:val="0"/>
          <w:szCs w:val="21"/>
        </w:rPr>
        <w:t>）</w:t>
      </w:r>
      <w:r>
        <w:rPr>
          <w:rFonts w:asciiTheme="minorEastAsia" w:hAnsiTheme="minorEastAsia" w:cs="宋体" w:hint="eastAsia"/>
          <w:kern w:val="0"/>
          <w:szCs w:val="21"/>
        </w:rPr>
        <w:t>；</w:t>
      </w:r>
    </w:p>
    <w:p w:rsidR="00A955C2" w:rsidRDefault="00A955C2" w:rsidP="00A955C2">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634FA0">
        <w:rPr>
          <w:rFonts w:asciiTheme="minorEastAsia" w:hAnsiTheme="minorEastAsia" w:cs="宋体" w:hint="eastAsia"/>
          <w:kern w:val="0"/>
          <w:szCs w:val="21"/>
        </w:rPr>
        <w:t>截止时间：同投标截止时间</w:t>
      </w:r>
      <w:r>
        <w:rPr>
          <w:rFonts w:asciiTheme="minorEastAsia" w:hAnsiTheme="minorEastAsia" w:cs="宋体" w:hint="eastAsia"/>
          <w:kern w:val="0"/>
          <w:szCs w:val="21"/>
        </w:rPr>
        <w:t>；</w:t>
      </w:r>
    </w:p>
    <w:p w:rsidR="00A955C2" w:rsidRDefault="00A955C2" w:rsidP="00A955C2">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B44784">
        <w:rPr>
          <w:rFonts w:asciiTheme="minorEastAsia" w:hAnsiTheme="minorEastAsia" w:cs="宋体" w:hint="eastAsia"/>
          <w:kern w:val="0"/>
          <w:szCs w:val="21"/>
        </w:rPr>
        <w:t>信用信息查询记录和证据留存具体方式：经采购人确认的查询结果网页截图作为查询记录和证据，与其他采购文件一并保存</w:t>
      </w:r>
      <w:r>
        <w:rPr>
          <w:rFonts w:asciiTheme="minorEastAsia" w:hAnsiTheme="minorEastAsia" w:cs="宋体" w:hint="eastAsia"/>
          <w:kern w:val="0"/>
          <w:szCs w:val="21"/>
        </w:rPr>
        <w:t>；</w:t>
      </w:r>
    </w:p>
    <w:p w:rsidR="00A955C2" w:rsidRDefault="00A955C2" w:rsidP="00A955C2">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B44784">
        <w:rPr>
          <w:rFonts w:asciiTheme="minorEastAsia" w:hAnsiTheme="minorEastAsia" w:cs="宋体" w:hint="eastAsia"/>
          <w:kern w:val="0"/>
          <w:szCs w:val="21"/>
        </w:rPr>
        <w:t>信用信息的使用原则：经采购人认定的被列入</w:t>
      </w:r>
      <w:r w:rsidRPr="002A4363">
        <w:rPr>
          <w:rFonts w:asciiTheme="minorEastAsia" w:hAnsiTheme="minorEastAsia" w:cs="宋体" w:hint="eastAsia"/>
          <w:kern w:val="0"/>
          <w:szCs w:val="21"/>
        </w:rPr>
        <w:t>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的投标人、</w:t>
      </w:r>
      <w:r w:rsidRPr="00263E9C">
        <w:rPr>
          <w:rFonts w:asciiTheme="minorEastAsia" w:hAnsiTheme="minorEastAsia" w:cs="宋体" w:hint="eastAsia"/>
          <w:kern w:val="0"/>
          <w:szCs w:val="21"/>
        </w:rPr>
        <w:t>严重违法失信社会组织名单</w:t>
      </w:r>
      <w:r w:rsidRPr="00B44784">
        <w:rPr>
          <w:rFonts w:asciiTheme="minorEastAsia" w:hAnsiTheme="minorEastAsia" w:cs="宋体" w:hint="eastAsia"/>
          <w:kern w:val="0"/>
          <w:szCs w:val="21"/>
        </w:rPr>
        <w:t>的</w:t>
      </w:r>
      <w:r>
        <w:rPr>
          <w:rFonts w:asciiTheme="minorEastAsia" w:hAnsiTheme="minorEastAsia" w:cs="宋体" w:hint="eastAsia"/>
          <w:kern w:val="0"/>
          <w:szCs w:val="21"/>
        </w:rPr>
        <w:t>社会组织</w:t>
      </w:r>
      <w:r w:rsidRPr="00B44784">
        <w:rPr>
          <w:rFonts w:asciiTheme="minorEastAsia" w:hAnsiTheme="minorEastAsia" w:cs="宋体" w:hint="eastAsia"/>
          <w:kern w:val="0"/>
          <w:szCs w:val="21"/>
        </w:rPr>
        <w:t>，将拒绝其参与</w:t>
      </w:r>
      <w:r w:rsidRPr="00382DCE">
        <w:rPr>
          <w:rFonts w:asciiTheme="minorEastAsia" w:hAnsiTheme="minorEastAsia" w:cs="宋体" w:hint="eastAsia"/>
          <w:kern w:val="0"/>
          <w:szCs w:val="21"/>
        </w:rPr>
        <w:t>本次</w:t>
      </w:r>
      <w:r w:rsidRPr="00B44784">
        <w:rPr>
          <w:rFonts w:asciiTheme="minorEastAsia" w:hAnsiTheme="minorEastAsia" w:cs="宋体" w:hint="eastAsia"/>
          <w:kern w:val="0"/>
          <w:szCs w:val="21"/>
        </w:rPr>
        <w:t>政府采购活动</w:t>
      </w:r>
      <w:r>
        <w:rPr>
          <w:rFonts w:asciiTheme="minorEastAsia" w:hAnsiTheme="minorEastAsia" w:cs="宋体" w:hint="eastAsia"/>
          <w:kern w:val="0"/>
          <w:szCs w:val="21"/>
        </w:rPr>
        <w:t>；</w:t>
      </w:r>
    </w:p>
    <w:p w:rsidR="00A955C2" w:rsidRPr="00B44784" w:rsidRDefault="00A955C2" w:rsidP="00A955C2">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44344E">
        <w:rPr>
          <w:rFonts w:asciiTheme="minorEastAsia" w:hAnsiTheme="minorEastAsia" w:cs="宋体" w:hint="eastAsia"/>
          <w:kern w:val="0"/>
          <w:szCs w:val="21"/>
        </w:rPr>
        <w:t>投标人无须提供</w:t>
      </w:r>
      <w:r w:rsidRPr="0044344E">
        <w:rPr>
          <w:rFonts w:ascii="宋体" w:hAnsi="宋体" w:cs="微软雅黑" w:hint="eastAsia"/>
          <w:bCs/>
          <w:szCs w:val="21"/>
        </w:rPr>
        <w:t>信用记录查询结果网页截屏。</w:t>
      </w:r>
      <w:r w:rsidRPr="00B44784">
        <w:rPr>
          <w:rFonts w:asciiTheme="minorEastAsia" w:hAnsiTheme="minorEastAsia" w:cs="宋体" w:hint="eastAsia"/>
          <w:kern w:val="0"/>
          <w:szCs w:val="21"/>
        </w:rPr>
        <w:t>投标人不良信用记录以采购人查询结果为准，采购人查询之后，网站信息发生的任何变更不再作为评审依据，投标人自行提供的与网站信息不一致的其他证明材料亦不作为评审依据</w:t>
      </w:r>
      <w:r>
        <w:rPr>
          <w:rFonts w:asciiTheme="minorEastAsia" w:hAnsiTheme="minorEastAsia" w:cs="宋体" w:hint="eastAsia"/>
          <w:kern w:val="0"/>
          <w:szCs w:val="21"/>
        </w:rPr>
        <w:t>。</w:t>
      </w:r>
    </w:p>
    <w:p w:rsidR="00A955C2" w:rsidRPr="00DF2D93" w:rsidRDefault="00A955C2" w:rsidP="00A955C2">
      <w:pPr>
        <w:pStyle w:val="aa"/>
        <w:numPr>
          <w:ilvl w:val="1"/>
          <w:numId w:val="6"/>
        </w:numPr>
        <w:autoSpaceDE w:val="0"/>
        <w:autoSpaceDN w:val="0"/>
        <w:spacing w:line="360" w:lineRule="auto"/>
        <w:ind w:firstLineChars="0" w:hanging="964"/>
        <w:contextualSpacing/>
        <w:rPr>
          <w:rFonts w:ascii="宋体" w:hAnsi="宋体"/>
          <w:szCs w:val="21"/>
        </w:rPr>
      </w:pPr>
      <w:r w:rsidRPr="00DF2D93">
        <w:rPr>
          <w:rFonts w:ascii="宋体" w:hAnsi="宋体" w:hint="eastAsia"/>
          <w:szCs w:val="21"/>
        </w:rPr>
        <w:t>单位负责人为同一人或者存在直接控股、管理关系的不同供应商，不得同时参加本项目</w:t>
      </w:r>
      <w:r w:rsidRPr="00DF2D93">
        <w:rPr>
          <w:rFonts w:ascii="宋体" w:hAnsi="宋体" w:hint="eastAsia"/>
          <w:szCs w:val="21"/>
        </w:rPr>
        <w:lastRenderedPageBreak/>
        <w:t>投标。违反规定的，相关投标均无效。</w:t>
      </w:r>
    </w:p>
    <w:p w:rsidR="00A955C2" w:rsidRPr="00DF2D93" w:rsidRDefault="00A955C2" w:rsidP="00A955C2">
      <w:pPr>
        <w:pStyle w:val="aa"/>
        <w:numPr>
          <w:ilvl w:val="1"/>
          <w:numId w:val="6"/>
        </w:numPr>
        <w:autoSpaceDE w:val="0"/>
        <w:autoSpaceDN w:val="0"/>
        <w:spacing w:line="360" w:lineRule="auto"/>
        <w:ind w:firstLineChars="0" w:hanging="964"/>
        <w:contextualSpacing/>
        <w:rPr>
          <w:rFonts w:ascii="宋体" w:hAnsi="宋体"/>
          <w:szCs w:val="21"/>
        </w:rPr>
      </w:pPr>
      <w:r w:rsidRPr="000332D6">
        <w:rPr>
          <w:rFonts w:asciiTheme="minorEastAsia" w:hAnsiTheme="minorEastAsia" w:cs="宋体" w:hint="eastAsia"/>
          <w:kern w:val="0"/>
          <w:szCs w:val="21"/>
        </w:rPr>
        <w:t>为采购项目提供整体设计、规范编制或者项目管理、监理、检测等服务的供应商，不得再参加该采购项目的其他采购活动。</w:t>
      </w:r>
    </w:p>
    <w:p w:rsidR="00A955C2" w:rsidRPr="00DF2D93" w:rsidRDefault="00A955C2" w:rsidP="00A955C2">
      <w:pPr>
        <w:pStyle w:val="aa"/>
        <w:numPr>
          <w:ilvl w:val="1"/>
          <w:numId w:val="6"/>
        </w:numPr>
        <w:autoSpaceDE w:val="0"/>
        <w:autoSpaceDN w:val="0"/>
        <w:spacing w:line="360" w:lineRule="auto"/>
        <w:ind w:firstLineChars="0" w:hanging="964"/>
        <w:contextualSpacing/>
        <w:rPr>
          <w:rFonts w:ascii="宋体" w:hAnsi="宋体"/>
          <w:szCs w:val="21"/>
        </w:rPr>
      </w:pPr>
      <w:r w:rsidRPr="00142DB6">
        <w:rPr>
          <w:rFonts w:asciiTheme="minorEastAsia" w:hAnsiTheme="minorEastAsia" w:cs="宋体" w:hint="eastAsia"/>
          <w:kern w:val="0"/>
          <w:szCs w:val="21"/>
        </w:rPr>
        <w:t>“投标邀请”和“投标人须知前附表”规定接受联合体投标的，除应符合本章第</w:t>
      </w:r>
      <w:r w:rsidRPr="00142DB6">
        <w:rPr>
          <w:rFonts w:asciiTheme="minorEastAsia" w:hAnsiTheme="minorEastAsia" w:cs="宋体"/>
          <w:kern w:val="0"/>
          <w:szCs w:val="21"/>
        </w:rPr>
        <w:t>3.1</w:t>
      </w:r>
      <w:r w:rsidRPr="00142DB6">
        <w:rPr>
          <w:rFonts w:asciiTheme="minorEastAsia" w:hAnsiTheme="minorEastAsia" w:cs="宋体" w:hint="eastAsia"/>
          <w:kern w:val="0"/>
          <w:szCs w:val="21"/>
        </w:rPr>
        <w:t>项和3.2项要求外，还应遵守以下规定：</w:t>
      </w:r>
    </w:p>
    <w:p w:rsidR="00A955C2" w:rsidRDefault="00A955C2" w:rsidP="00A955C2">
      <w:pPr>
        <w:pStyle w:val="aa"/>
        <w:numPr>
          <w:ilvl w:val="0"/>
          <w:numId w:val="57"/>
        </w:numPr>
        <w:autoSpaceDE w:val="0"/>
        <w:autoSpaceDN w:val="0"/>
        <w:spacing w:line="360" w:lineRule="auto"/>
        <w:ind w:left="1418" w:firstLineChars="0" w:hanging="1418"/>
        <w:contextualSpacing/>
        <w:rPr>
          <w:rFonts w:asciiTheme="minorEastAsia" w:hAnsiTheme="minorEastAsia" w:cs="宋体"/>
          <w:kern w:val="0"/>
          <w:szCs w:val="21"/>
        </w:rPr>
      </w:pPr>
      <w:r w:rsidRPr="00863EEA">
        <w:rPr>
          <w:rFonts w:asciiTheme="minorEastAsia" w:hAnsiTheme="minorEastAsia" w:cs="宋体" w:hint="eastAsia"/>
          <w:kern w:val="0"/>
          <w:szCs w:val="21"/>
        </w:rPr>
        <w:t>在投标文件中向采购人提交联合体协议书，明确联合体各方承担的工作和义务；</w:t>
      </w:r>
    </w:p>
    <w:p w:rsidR="00A955C2" w:rsidRDefault="00A955C2" w:rsidP="00A955C2">
      <w:pPr>
        <w:pStyle w:val="aa"/>
        <w:numPr>
          <w:ilvl w:val="0"/>
          <w:numId w:val="57"/>
        </w:numPr>
        <w:autoSpaceDE w:val="0"/>
        <w:autoSpaceDN w:val="0"/>
        <w:spacing w:line="360" w:lineRule="auto"/>
        <w:ind w:left="1418" w:firstLineChars="0" w:hanging="1418"/>
        <w:contextualSpacing/>
        <w:rPr>
          <w:rFonts w:asciiTheme="minorEastAsia" w:hAnsiTheme="minorEastAsia" w:cs="宋体"/>
          <w:kern w:val="0"/>
          <w:szCs w:val="21"/>
        </w:rPr>
      </w:pPr>
      <w:r w:rsidRPr="00220A8C">
        <w:rPr>
          <w:rFonts w:asciiTheme="minorEastAsia" w:hAnsiTheme="minorEastAsia" w:cs="宋体" w:hint="eastAsia"/>
          <w:kern w:val="0"/>
          <w:szCs w:val="21"/>
        </w:rPr>
        <w:t>联合体中有同类资质的供应商按联合体分工承担相同工作的，应当按照资质等级较低的供应商确定资质等级</w:t>
      </w:r>
      <w:r>
        <w:rPr>
          <w:rFonts w:asciiTheme="minorEastAsia" w:hAnsiTheme="minorEastAsia" w:cs="宋体" w:hint="eastAsia"/>
          <w:kern w:val="0"/>
          <w:szCs w:val="21"/>
        </w:rPr>
        <w:t>；</w:t>
      </w:r>
    </w:p>
    <w:p w:rsidR="00A955C2" w:rsidRDefault="00A955C2" w:rsidP="00A955C2">
      <w:pPr>
        <w:pStyle w:val="aa"/>
        <w:numPr>
          <w:ilvl w:val="0"/>
          <w:numId w:val="57"/>
        </w:numPr>
        <w:autoSpaceDE w:val="0"/>
        <w:autoSpaceDN w:val="0"/>
        <w:spacing w:line="360" w:lineRule="auto"/>
        <w:ind w:left="1418" w:firstLineChars="0" w:hanging="1416"/>
        <w:contextualSpacing/>
        <w:rPr>
          <w:rFonts w:asciiTheme="minorEastAsia" w:hAnsiTheme="minorEastAsia" w:cs="宋体"/>
          <w:kern w:val="0"/>
          <w:szCs w:val="21"/>
        </w:rPr>
      </w:pPr>
      <w:r w:rsidRPr="00220A8C">
        <w:rPr>
          <w:rFonts w:asciiTheme="minorEastAsia" w:hAnsiTheme="minorEastAsia" w:cs="宋体" w:hint="eastAsia"/>
          <w:kern w:val="0"/>
          <w:szCs w:val="21"/>
        </w:rPr>
        <w:t>招标人根据采购项目的特殊要求规定投标人特定条件的，联合体各方中至少应当有一方符合采购规定的特定条件。</w:t>
      </w:r>
    </w:p>
    <w:p w:rsidR="00A955C2" w:rsidRDefault="00A955C2" w:rsidP="00A955C2">
      <w:pPr>
        <w:pStyle w:val="aa"/>
        <w:numPr>
          <w:ilvl w:val="0"/>
          <w:numId w:val="57"/>
        </w:numPr>
        <w:autoSpaceDE w:val="0"/>
        <w:autoSpaceDN w:val="0"/>
        <w:spacing w:line="360" w:lineRule="auto"/>
        <w:ind w:left="1418" w:firstLineChars="0" w:hanging="1416"/>
        <w:contextualSpacing/>
        <w:rPr>
          <w:rFonts w:asciiTheme="minorEastAsia" w:hAnsiTheme="minorEastAsia" w:cs="宋体"/>
          <w:kern w:val="0"/>
          <w:szCs w:val="21"/>
        </w:rPr>
      </w:pPr>
      <w:r w:rsidRPr="00220A8C">
        <w:rPr>
          <w:rFonts w:asciiTheme="minorEastAsia" w:hAnsiTheme="minorEastAsia" w:cs="宋体" w:hint="eastAsia"/>
          <w:kern w:val="0"/>
          <w:szCs w:val="21"/>
        </w:rPr>
        <w:t>联合体各方不得再单独参加或者与其</w:t>
      </w:r>
      <w:proofErr w:type="gramStart"/>
      <w:r w:rsidRPr="00220A8C">
        <w:rPr>
          <w:rFonts w:asciiTheme="minorEastAsia" w:hAnsiTheme="minorEastAsia" w:cs="宋体" w:hint="eastAsia"/>
          <w:kern w:val="0"/>
          <w:szCs w:val="21"/>
        </w:rPr>
        <w:t>他供应</w:t>
      </w:r>
      <w:proofErr w:type="gramEnd"/>
      <w:r w:rsidRPr="00220A8C">
        <w:rPr>
          <w:rFonts w:asciiTheme="minorEastAsia" w:hAnsiTheme="minorEastAsia" w:cs="宋体" w:hint="eastAsia"/>
          <w:kern w:val="0"/>
          <w:szCs w:val="21"/>
        </w:rPr>
        <w:t>商另外组成联合体参加同一合同项下的政府采购活动。</w:t>
      </w:r>
    </w:p>
    <w:p w:rsidR="00A955C2" w:rsidRPr="00863EEA" w:rsidRDefault="00A955C2" w:rsidP="00A955C2">
      <w:pPr>
        <w:pStyle w:val="aa"/>
        <w:numPr>
          <w:ilvl w:val="0"/>
          <w:numId w:val="57"/>
        </w:numPr>
        <w:autoSpaceDE w:val="0"/>
        <w:autoSpaceDN w:val="0"/>
        <w:spacing w:line="360" w:lineRule="auto"/>
        <w:ind w:left="1418" w:firstLineChars="0" w:hanging="1416"/>
        <w:contextualSpacing/>
        <w:rPr>
          <w:rFonts w:asciiTheme="minorEastAsia" w:hAnsiTheme="minorEastAsia" w:cs="宋体"/>
          <w:kern w:val="0"/>
          <w:szCs w:val="21"/>
        </w:rPr>
      </w:pPr>
      <w:r w:rsidRPr="00220A8C">
        <w:rPr>
          <w:rFonts w:asciiTheme="minorEastAsia" w:hAnsiTheme="minorEastAsia" w:cs="宋体"/>
          <w:kern w:val="0"/>
          <w:szCs w:val="21"/>
        </w:rPr>
        <w:t>联合体各方应当共同与采购人签订采购合同，就采购合同约定的事项对采购人</w:t>
      </w:r>
      <w:hyperlink r:id="rId12" w:tgtFrame="_blank" w:history="1">
        <w:r w:rsidRPr="00220A8C">
          <w:rPr>
            <w:rFonts w:asciiTheme="minorEastAsia" w:hAnsiTheme="minorEastAsia" w:cs="宋体"/>
            <w:kern w:val="0"/>
            <w:szCs w:val="21"/>
          </w:rPr>
          <w:t>承担连带责任</w:t>
        </w:r>
      </w:hyperlink>
      <w:r w:rsidRPr="00220A8C">
        <w:rPr>
          <w:rFonts w:asciiTheme="minorEastAsia" w:hAnsiTheme="minorEastAsia" w:cs="宋体"/>
          <w:kern w:val="0"/>
          <w:szCs w:val="21"/>
        </w:rPr>
        <w:t>。</w:t>
      </w:r>
    </w:p>
    <w:p w:rsidR="00A955C2" w:rsidRPr="00E64FE4" w:rsidRDefault="00A955C2" w:rsidP="00A955C2">
      <w:pPr>
        <w:pStyle w:val="aa"/>
        <w:numPr>
          <w:ilvl w:val="0"/>
          <w:numId w:val="58"/>
        </w:numPr>
        <w:autoSpaceDE w:val="0"/>
        <w:autoSpaceDN w:val="0"/>
        <w:spacing w:line="360" w:lineRule="auto"/>
        <w:ind w:firstLineChars="0"/>
        <w:contextualSpacing/>
        <w:rPr>
          <w:rFonts w:asciiTheme="minorEastAsia" w:hAnsiTheme="minorEastAsia" w:cs="宋体"/>
          <w:kern w:val="0"/>
          <w:szCs w:val="21"/>
        </w:rPr>
      </w:pPr>
      <w:r w:rsidRPr="00E64FE4">
        <w:rPr>
          <w:rFonts w:asciiTheme="minorEastAsia" w:hAnsiTheme="minorEastAsia" w:cs="宋体" w:hint="eastAsia"/>
          <w:kern w:val="0"/>
          <w:szCs w:val="21"/>
        </w:rPr>
        <w:t>法律、行政法规规定的其他条件。</w:t>
      </w:r>
    </w:p>
    <w:p w:rsidR="00A955C2" w:rsidRPr="00B616DF" w:rsidRDefault="00A955C2" w:rsidP="00A955C2">
      <w:pPr>
        <w:pStyle w:val="aa"/>
        <w:autoSpaceDE w:val="0"/>
        <w:autoSpaceDN w:val="0"/>
        <w:spacing w:line="360" w:lineRule="auto"/>
        <w:ind w:left="964" w:firstLineChars="0" w:firstLine="0"/>
        <w:contextualSpacing/>
        <w:rPr>
          <w:rFonts w:asciiTheme="minorEastAsia" w:hAnsiTheme="minorEastAsia" w:cs="宋体"/>
          <w:kern w:val="0"/>
          <w:szCs w:val="21"/>
        </w:rPr>
      </w:pPr>
    </w:p>
    <w:p w:rsidR="00A955C2" w:rsidRPr="00220A8C" w:rsidRDefault="00A955C2" w:rsidP="00A955C2">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合格的货物和服务</w:t>
      </w:r>
    </w:p>
    <w:p w:rsidR="00A955C2" w:rsidRPr="00220A8C" w:rsidRDefault="00A955C2" w:rsidP="00A955C2">
      <w:pPr>
        <w:pStyle w:val="aa"/>
        <w:numPr>
          <w:ilvl w:val="0"/>
          <w:numId w:val="7"/>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rsidR="00A955C2" w:rsidRDefault="00A955C2" w:rsidP="00A955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投标人所提供的服务应当没有侵犯任何第三方的知识产权、技术秘密等合法权利。</w:t>
      </w:r>
    </w:p>
    <w:p w:rsidR="00A955C2" w:rsidRPr="00C556BC" w:rsidRDefault="00A955C2" w:rsidP="00A955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根据</w:t>
      </w:r>
      <w:r w:rsidRPr="00C556BC">
        <w:rPr>
          <w:rFonts w:asciiTheme="minorEastAsia" w:hAnsiTheme="minorEastAsia" w:cs="宋体" w:hint="eastAsia"/>
          <w:kern w:val="0"/>
          <w:szCs w:val="21"/>
        </w:rPr>
        <w:t>《财政部、发展改革委、生态环境部、市场监管总局关于调整优化节能产品、环境标志产品政府采购执行机制的通知》（财库〔2019〕9号）要求，采购属于政府强制采购产品类别的，该产品必须具有国家确定的认证机构出具的、处于有效期之内的节能产品或环境标志产品认证证书，否则其投标将被拒绝。</w:t>
      </w:r>
    </w:p>
    <w:p w:rsidR="00A955C2" w:rsidRDefault="00A955C2" w:rsidP="007B1F5A">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根据</w:t>
      </w:r>
      <w:r w:rsidRPr="00DA62F5">
        <w:rPr>
          <w:rFonts w:asciiTheme="minorEastAsia" w:hAnsiTheme="minorEastAsia" w:cs="宋体" w:hint="eastAsia"/>
          <w:kern w:val="0"/>
          <w:szCs w:val="21"/>
        </w:rPr>
        <w:t>财政部、工业和信息化部、国家质检总局、国家认监委联合发布</w:t>
      </w:r>
      <w:bookmarkStart w:id="3" w:name="baidusnap0"/>
      <w:bookmarkEnd w:id="3"/>
      <w:r w:rsidRPr="00DA62F5">
        <w:rPr>
          <w:rFonts w:asciiTheme="minorEastAsia" w:hAnsiTheme="minorEastAsia" w:cs="宋体" w:hint="eastAsia"/>
          <w:kern w:val="0"/>
          <w:szCs w:val="21"/>
        </w:rPr>
        <w:t>《关于信息安全产品实施政府采购的通知》（财库[2010]48号）</w:t>
      </w:r>
      <w:r>
        <w:rPr>
          <w:rFonts w:asciiTheme="minorEastAsia" w:hAnsiTheme="minorEastAsia" w:cs="宋体" w:hint="eastAsia"/>
          <w:kern w:val="0"/>
          <w:szCs w:val="21"/>
        </w:rPr>
        <w:t>要求，</w:t>
      </w:r>
      <w:r w:rsidRPr="00220A8C">
        <w:rPr>
          <w:rFonts w:asciiTheme="minorEastAsia" w:hAnsiTheme="minorEastAsia" w:cs="宋体" w:hint="eastAsia"/>
          <w:kern w:val="0"/>
          <w:szCs w:val="21"/>
        </w:rPr>
        <w:t>投标人所投产品如被列入</w:t>
      </w:r>
      <w:r w:rsidRPr="00220A8C">
        <w:rPr>
          <w:rFonts w:asciiTheme="minorEastAsia" w:hAnsiTheme="minorEastAsia" w:cs="宋体"/>
          <w:kern w:val="0"/>
          <w:szCs w:val="21"/>
        </w:rPr>
        <w:t>《信息安</w:t>
      </w:r>
      <w:r w:rsidRPr="00220A8C">
        <w:rPr>
          <w:rFonts w:asciiTheme="minorEastAsia" w:hAnsiTheme="minorEastAsia" w:cs="宋体"/>
          <w:kern w:val="0"/>
          <w:szCs w:val="21"/>
        </w:rPr>
        <w:lastRenderedPageBreak/>
        <w:t>全产品强制性认证目录》，</w:t>
      </w:r>
      <w:r w:rsidRPr="00220A8C">
        <w:rPr>
          <w:rFonts w:asciiTheme="minorEastAsia" w:hAnsiTheme="minorEastAsia" w:cs="宋体" w:hint="eastAsia"/>
          <w:kern w:val="0"/>
          <w:szCs w:val="21"/>
        </w:rPr>
        <w:t>则该产品应</w:t>
      </w:r>
      <w:r w:rsidRPr="00220A8C">
        <w:rPr>
          <w:rFonts w:asciiTheme="minorEastAsia" w:hAnsiTheme="minorEastAsia" w:cs="宋体"/>
          <w:kern w:val="0"/>
          <w:szCs w:val="21"/>
        </w:rPr>
        <w:t>具备</w:t>
      </w:r>
      <w:r w:rsidRPr="00220A8C">
        <w:rPr>
          <w:rFonts w:asciiTheme="minorEastAsia" w:hAnsiTheme="minorEastAsia" w:cs="宋体" w:hint="eastAsia"/>
          <w:kern w:val="0"/>
          <w:szCs w:val="21"/>
        </w:rPr>
        <w:t>中国信息安全认证中心</w:t>
      </w:r>
      <w:r w:rsidRPr="00220A8C">
        <w:rPr>
          <w:rFonts w:asciiTheme="minorEastAsia" w:hAnsiTheme="minorEastAsia" w:cs="宋体"/>
          <w:kern w:val="0"/>
          <w:szCs w:val="21"/>
        </w:rPr>
        <w:t>颁</w:t>
      </w:r>
      <w:r w:rsidRPr="00220A8C">
        <w:rPr>
          <w:rFonts w:asciiTheme="minorEastAsia" w:hAnsiTheme="minorEastAsia" w:cs="宋体" w:hint="eastAsia"/>
          <w:kern w:val="0"/>
          <w:szCs w:val="21"/>
        </w:rPr>
        <w:t>发的</w:t>
      </w:r>
      <w:r w:rsidRPr="00220A8C">
        <w:rPr>
          <w:rFonts w:asciiTheme="minorEastAsia" w:hAnsiTheme="minorEastAsia" w:cs="宋体"/>
          <w:kern w:val="0"/>
          <w:szCs w:val="21"/>
        </w:rPr>
        <w:t>《</w:t>
      </w:r>
      <w:hyperlink r:id="rId13" w:tgtFrame="_blank" w:history="1">
        <w:r w:rsidRPr="00220A8C">
          <w:rPr>
            <w:rFonts w:asciiTheme="minorEastAsia" w:hAnsiTheme="minorEastAsia" w:cs="宋体" w:hint="eastAsia"/>
            <w:kern w:val="0"/>
            <w:szCs w:val="21"/>
          </w:rPr>
          <w:t>中国国家信息安全产品认证证书</w:t>
        </w:r>
      </w:hyperlink>
      <w:r w:rsidRPr="00220A8C">
        <w:rPr>
          <w:rFonts w:asciiTheme="minorEastAsia" w:hAnsiTheme="minorEastAsia" w:cs="宋体"/>
          <w:kern w:val="0"/>
          <w:szCs w:val="21"/>
        </w:rPr>
        <w:t>》。</w:t>
      </w:r>
      <w:r w:rsidRPr="00220A8C">
        <w:rPr>
          <w:rFonts w:asciiTheme="minorEastAsia" w:hAnsiTheme="minorEastAsia" w:cs="宋体" w:hint="eastAsia"/>
          <w:kern w:val="0"/>
          <w:szCs w:val="21"/>
        </w:rPr>
        <w:t>投标人</w:t>
      </w:r>
      <w:r w:rsidRPr="00220A8C">
        <w:rPr>
          <w:rFonts w:asciiTheme="minorEastAsia" w:hAnsiTheme="minorEastAsia" w:cs="宋体"/>
          <w:kern w:val="0"/>
          <w:szCs w:val="21"/>
        </w:rPr>
        <w:t>不能提供超出此目录范畴外的替代品</w:t>
      </w:r>
      <w:r w:rsidRPr="00220A8C">
        <w:rPr>
          <w:rFonts w:asciiTheme="minorEastAsia" w:hAnsiTheme="minorEastAsia" w:cs="宋体" w:hint="eastAsia"/>
          <w:kern w:val="0"/>
          <w:szCs w:val="21"/>
        </w:rPr>
        <w:t>。</w:t>
      </w:r>
    </w:p>
    <w:p w:rsidR="00A955C2" w:rsidRPr="00220A8C" w:rsidRDefault="00A955C2" w:rsidP="00A955C2">
      <w:pPr>
        <w:pStyle w:val="aa"/>
        <w:autoSpaceDE w:val="0"/>
        <w:autoSpaceDN w:val="0"/>
        <w:spacing w:line="360" w:lineRule="auto"/>
        <w:ind w:left="964" w:firstLineChars="0" w:firstLine="0"/>
        <w:contextualSpacing/>
        <w:rPr>
          <w:rFonts w:asciiTheme="minorEastAsia" w:hAnsiTheme="minorEastAsia" w:cs="宋体"/>
          <w:kern w:val="0"/>
          <w:szCs w:val="21"/>
        </w:rPr>
      </w:pPr>
    </w:p>
    <w:p w:rsidR="00A955C2" w:rsidRPr="00220A8C" w:rsidRDefault="00A955C2" w:rsidP="00A955C2">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投标费用</w:t>
      </w:r>
    </w:p>
    <w:p w:rsidR="00A955C2" w:rsidRDefault="00A955C2" w:rsidP="00A955C2">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不论投标的结果如何，投标人均应自行承担所有与投标有关的全部费用，招标人在任何情况下均无义务和责任承担这些费用。</w:t>
      </w:r>
    </w:p>
    <w:p w:rsidR="00A955C2" w:rsidRPr="00220A8C" w:rsidRDefault="00A955C2" w:rsidP="00A955C2">
      <w:pPr>
        <w:autoSpaceDE w:val="0"/>
        <w:autoSpaceDN w:val="0"/>
        <w:spacing w:line="360" w:lineRule="auto"/>
        <w:ind w:left="964"/>
        <w:contextualSpacing/>
        <w:rPr>
          <w:rFonts w:asciiTheme="minorEastAsia" w:hAnsiTheme="minorEastAsia" w:cs="宋体"/>
          <w:kern w:val="0"/>
          <w:szCs w:val="21"/>
        </w:rPr>
      </w:pPr>
    </w:p>
    <w:p w:rsidR="00A955C2" w:rsidRPr="00220A8C" w:rsidRDefault="00A955C2" w:rsidP="00A955C2">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信息发布</w:t>
      </w:r>
    </w:p>
    <w:p w:rsidR="00A955C2" w:rsidRDefault="00A955C2" w:rsidP="00A955C2">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本采购项目需要公开的有关信息，包括招标公告、招标文件澄清或修改公告、中标公告以及延长投标截止时间等与招标活动有关的通知，招标人均将通过在</w:t>
      </w:r>
      <w:r w:rsidRPr="001D1F28">
        <w:rPr>
          <w:rFonts w:asciiTheme="minorEastAsia" w:hAnsiTheme="minorEastAsia" w:cs="宋体" w:hint="eastAsia"/>
          <w:kern w:val="0"/>
          <w:szCs w:val="21"/>
        </w:rPr>
        <w:t>《中国政府采购网》、《河南省政府采购网》、《许昌市政府采购网》</w:t>
      </w:r>
      <w:r w:rsidRPr="00220A8C">
        <w:rPr>
          <w:rFonts w:asciiTheme="minorEastAsia" w:hAnsiTheme="minorEastAsia" w:cs="宋体" w:hint="eastAsia"/>
          <w:kern w:val="0"/>
          <w:szCs w:val="21"/>
        </w:rPr>
        <w:t>和《全国公共资源交易平台（河南省·许昌市）》</w:t>
      </w:r>
      <w:r>
        <w:rPr>
          <w:rFonts w:asciiTheme="minorEastAsia" w:hAnsiTheme="minorEastAsia" w:cs="宋体" w:hint="eastAsia"/>
          <w:kern w:val="0"/>
          <w:szCs w:val="21"/>
        </w:rPr>
        <w:t>、</w:t>
      </w:r>
      <w:r w:rsidRPr="009D595D">
        <w:rPr>
          <w:rFonts w:asciiTheme="minorEastAsia" w:hAnsiTheme="minorEastAsia" w:cs="宋体" w:hint="eastAsia"/>
          <w:kern w:val="0"/>
          <w:szCs w:val="21"/>
        </w:rPr>
        <w:t>《中国·许昌 许昌市政府网》</w:t>
      </w:r>
      <w:r w:rsidRPr="00220A8C">
        <w:rPr>
          <w:rFonts w:asciiTheme="minorEastAsia" w:hAnsiTheme="minorEastAsia" w:cs="宋体" w:hint="eastAsia"/>
          <w:kern w:val="0"/>
          <w:szCs w:val="21"/>
        </w:rPr>
        <w:t>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rsidR="00A955C2" w:rsidRPr="00220A8C" w:rsidRDefault="00A955C2" w:rsidP="00A955C2">
      <w:pPr>
        <w:autoSpaceDE w:val="0"/>
        <w:autoSpaceDN w:val="0"/>
        <w:spacing w:line="360" w:lineRule="auto"/>
        <w:ind w:left="964"/>
        <w:contextualSpacing/>
        <w:rPr>
          <w:rFonts w:asciiTheme="minorEastAsia" w:hAnsiTheme="minorEastAsia" w:cs="宋体"/>
          <w:kern w:val="0"/>
          <w:szCs w:val="21"/>
        </w:rPr>
      </w:pPr>
    </w:p>
    <w:p w:rsidR="00A955C2" w:rsidRPr="00220A8C" w:rsidRDefault="00A955C2" w:rsidP="00A955C2">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采购代理机构代理费用收取标准和方式</w:t>
      </w:r>
    </w:p>
    <w:p w:rsidR="00A955C2" w:rsidRPr="00220A8C" w:rsidRDefault="00A955C2" w:rsidP="00A955C2">
      <w:pPr>
        <w:pStyle w:val="aa"/>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本项目</w:t>
      </w:r>
      <w:r w:rsidRPr="00803DD0">
        <w:rPr>
          <w:rFonts w:asciiTheme="minorEastAsia" w:hAnsiTheme="minorEastAsia" w:cs="宋体" w:hint="eastAsia"/>
          <w:kern w:val="0"/>
          <w:szCs w:val="21"/>
        </w:rPr>
        <w:t>不收取</w:t>
      </w:r>
      <w:r>
        <w:rPr>
          <w:rFonts w:asciiTheme="minorEastAsia" w:hAnsiTheme="minorEastAsia" w:cs="宋体" w:hint="eastAsia"/>
          <w:kern w:val="0"/>
          <w:szCs w:val="21"/>
        </w:rPr>
        <w:t>代理费用</w:t>
      </w:r>
      <w:r w:rsidRPr="00803DD0">
        <w:rPr>
          <w:rFonts w:asciiTheme="minorEastAsia" w:hAnsiTheme="minorEastAsia" w:cs="宋体" w:hint="eastAsia"/>
          <w:kern w:val="0"/>
          <w:szCs w:val="21"/>
        </w:rPr>
        <w:t>。</w:t>
      </w:r>
      <w:r w:rsidRPr="00220A8C">
        <w:rPr>
          <w:rFonts w:asciiTheme="minorEastAsia" w:hAnsiTheme="minorEastAsia" w:cs="宋体" w:hint="eastAsia"/>
          <w:kern w:val="0"/>
          <w:szCs w:val="21"/>
        </w:rPr>
        <w:t>详</w:t>
      </w:r>
      <w:r w:rsidRPr="00561C5B">
        <w:rPr>
          <w:rFonts w:asciiTheme="minorEastAsia" w:hAnsiTheme="minorEastAsia" w:cs="宋体" w:hint="eastAsia"/>
          <w:kern w:val="0"/>
          <w:szCs w:val="21"/>
        </w:rPr>
        <w:t>见投标人须知前附表。</w:t>
      </w:r>
    </w:p>
    <w:p w:rsidR="00A955C2" w:rsidRPr="00220A8C" w:rsidRDefault="00A955C2" w:rsidP="00A955C2">
      <w:pPr>
        <w:pStyle w:val="aa"/>
        <w:autoSpaceDE w:val="0"/>
        <w:autoSpaceDN w:val="0"/>
        <w:spacing w:line="360" w:lineRule="auto"/>
        <w:ind w:left="964" w:firstLineChars="0" w:firstLine="0"/>
        <w:contextualSpacing/>
        <w:rPr>
          <w:rFonts w:asciiTheme="minorEastAsia" w:hAnsiTheme="minorEastAsia" w:cs="宋体"/>
          <w:kern w:val="0"/>
          <w:szCs w:val="21"/>
        </w:rPr>
      </w:pPr>
    </w:p>
    <w:p w:rsidR="00A955C2" w:rsidRPr="00220A8C" w:rsidRDefault="00A955C2" w:rsidP="00A955C2">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其他</w:t>
      </w:r>
    </w:p>
    <w:p w:rsidR="00A955C2" w:rsidRPr="00220A8C" w:rsidRDefault="00A955C2" w:rsidP="00A955C2">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本“投标人须知”的条款如与“投标邀请”、“项目需求”、“投标人须知前附表”和“资格审查与评标”就同一内容的表述不一致的，以“投标邀请”、“ 项目需求”、 “投标人须知前附表”和“资格审查与评标”中规定的内容为准。</w:t>
      </w:r>
    </w:p>
    <w:p w:rsidR="00A955C2" w:rsidRPr="00220A8C" w:rsidRDefault="00A955C2" w:rsidP="00A955C2">
      <w:pPr>
        <w:autoSpaceDE w:val="0"/>
        <w:autoSpaceDN w:val="0"/>
        <w:spacing w:line="360" w:lineRule="auto"/>
        <w:contextualSpacing/>
        <w:mirrorIndents/>
        <w:rPr>
          <w:rFonts w:asciiTheme="minorEastAsia" w:hAnsiTheme="minorEastAsia" w:cs="宋体"/>
          <w:kern w:val="0"/>
          <w:szCs w:val="21"/>
        </w:rPr>
      </w:pPr>
    </w:p>
    <w:p w:rsidR="00A955C2" w:rsidRPr="00220A8C" w:rsidRDefault="00A955C2" w:rsidP="00A955C2">
      <w:pPr>
        <w:autoSpaceDE w:val="0"/>
        <w:autoSpaceDN w:val="0"/>
        <w:spacing w:line="360" w:lineRule="auto"/>
        <w:contextualSpacing/>
        <w:mirrorIndents/>
        <w:rPr>
          <w:rFonts w:asciiTheme="minorEastAsia" w:hAnsiTheme="minorEastAsia" w:cs="宋体"/>
          <w:kern w:val="0"/>
          <w:szCs w:val="21"/>
        </w:rPr>
      </w:pPr>
    </w:p>
    <w:p w:rsidR="00A955C2" w:rsidRPr="00220A8C" w:rsidRDefault="00A955C2" w:rsidP="00A955C2">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二、招标文件说明</w:t>
      </w:r>
    </w:p>
    <w:p w:rsidR="00A955C2" w:rsidRPr="00220A8C" w:rsidRDefault="00A955C2" w:rsidP="00A955C2">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招标文件构成</w:t>
      </w:r>
    </w:p>
    <w:p w:rsidR="00A955C2" w:rsidRPr="00220A8C" w:rsidRDefault="00A955C2" w:rsidP="00A955C2">
      <w:pPr>
        <w:pStyle w:val="aa"/>
        <w:numPr>
          <w:ilvl w:val="0"/>
          <w:numId w:val="8"/>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lastRenderedPageBreak/>
        <w:t>招标文件由以下部分组成：</w:t>
      </w:r>
    </w:p>
    <w:p w:rsidR="00A955C2" w:rsidRPr="00220A8C" w:rsidRDefault="00A955C2" w:rsidP="00A955C2">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（1）投标邀请（招标公告）</w:t>
      </w:r>
    </w:p>
    <w:p w:rsidR="00A955C2" w:rsidRPr="00220A8C" w:rsidRDefault="00A955C2" w:rsidP="00A955C2">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（2）项目需求</w:t>
      </w:r>
    </w:p>
    <w:p w:rsidR="00A955C2" w:rsidRPr="00220A8C" w:rsidRDefault="00A955C2" w:rsidP="00A955C2">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（3）投标人须知前附表</w:t>
      </w:r>
    </w:p>
    <w:p w:rsidR="00A955C2" w:rsidRPr="00220A8C" w:rsidRDefault="00A955C2" w:rsidP="00A955C2">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（4）投标人须知</w:t>
      </w:r>
    </w:p>
    <w:p w:rsidR="00A955C2" w:rsidRPr="00220A8C" w:rsidRDefault="00A955C2" w:rsidP="00A955C2">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（5）政府采购政策功能</w:t>
      </w:r>
    </w:p>
    <w:p w:rsidR="00A955C2" w:rsidRPr="00220A8C" w:rsidRDefault="00A955C2" w:rsidP="00A955C2">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（6）资格审查与评标</w:t>
      </w:r>
    </w:p>
    <w:p w:rsidR="00A955C2" w:rsidRPr="00220A8C" w:rsidRDefault="00A955C2" w:rsidP="00A955C2">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（7）合同条款及格式</w:t>
      </w:r>
    </w:p>
    <w:p w:rsidR="00A955C2" w:rsidRPr="00220A8C" w:rsidRDefault="00A955C2" w:rsidP="00A955C2">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（8）投标文件有关格式</w:t>
      </w:r>
    </w:p>
    <w:p w:rsidR="00A955C2" w:rsidRPr="00220A8C" w:rsidRDefault="00A955C2" w:rsidP="00A955C2">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（9）本项目招标文件的澄清、答复、修改、补充内容（如有的话）</w:t>
      </w:r>
    </w:p>
    <w:p w:rsidR="00A955C2" w:rsidRPr="00220A8C" w:rsidRDefault="00A955C2" w:rsidP="00A955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rsidR="00A955C2" w:rsidRDefault="00A955C2" w:rsidP="00A955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rsidR="00A955C2" w:rsidRPr="00220A8C" w:rsidRDefault="00A955C2" w:rsidP="00A955C2">
      <w:pPr>
        <w:pStyle w:val="aa"/>
        <w:autoSpaceDE w:val="0"/>
        <w:autoSpaceDN w:val="0"/>
        <w:spacing w:line="360" w:lineRule="auto"/>
        <w:ind w:left="964" w:firstLineChars="0" w:firstLine="0"/>
        <w:contextualSpacing/>
        <w:rPr>
          <w:rFonts w:asciiTheme="minorEastAsia" w:hAnsiTheme="minorEastAsia" w:cs="宋体"/>
          <w:kern w:val="0"/>
          <w:szCs w:val="21"/>
        </w:rPr>
      </w:pPr>
    </w:p>
    <w:p w:rsidR="00A955C2" w:rsidRPr="00220A8C" w:rsidRDefault="00A955C2" w:rsidP="00A955C2">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现场考察、开标前答疑会</w:t>
      </w:r>
    </w:p>
    <w:p w:rsidR="00A955C2" w:rsidRPr="00220A8C" w:rsidRDefault="00A955C2" w:rsidP="00A955C2">
      <w:pPr>
        <w:pStyle w:val="aa"/>
        <w:numPr>
          <w:ilvl w:val="0"/>
          <w:numId w:val="8"/>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招标人根据采购项目的具体情况，可以在招标文件公告期满后，组织已获取招标文件的潜在投标人现场考察或者召开开标前答疑会。</w:t>
      </w:r>
    </w:p>
    <w:p w:rsidR="00A955C2" w:rsidRPr="00220A8C" w:rsidRDefault="00A955C2" w:rsidP="00A955C2">
      <w:pPr>
        <w:autoSpaceDE w:val="0"/>
        <w:autoSpaceDN w:val="0"/>
        <w:spacing w:line="360" w:lineRule="auto"/>
        <w:ind w:left="964" w:firstLine="29"/>
        <w:contextualSpacing/>
        <w:rPr>
          <w:rFonts w:asciiTheme="minorEastAsia" w:hAnsiTheme="minorEastAsia" w:cs="宋体"/>
          <w:kern w:val="0"/>
          <w:szCs w:val="21"/>
        </w:rPr>
      </w:pPr>
      <w:r w:rsidRPr="00220A8C">
        <w:rPr>
          <w:rFonts w:asciiTheme="minorEastAsia" w:hAnsiTheme="minorEastAsia" w:cs="宋体" w:hint="eastAsia"/>
          <w:kern w:val="0"/>
          <w:szCs w:val="21"/>
        </w:rPr>
        <w:t>招标人组织现场考察或者召开开标前答疑会的，所有投标人应按“投标人须知前附表”规定的时间、地点前往参加现场考察或者开标前答疑会。投标人如不参加，其风险由投标人自行承担，招标人不承担任何责任。</w:t>
      </w:r>
    </w:p>
    <w:p w:rsidR="00A955C2" w:rsidRPr="00220A8C" w:rsidRDefault="00A955C2" w:rsidP="00A955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招标人组织现场考察或者召开答疑会的，应当在招标文件中载明，或者在招标文件公告期满后在财政部门指定的政府采购信息发布媒体和《全国公共资源交易平台（河南省·许昌市）》发布更正公告。</w:t>
      </w:r>
    </w:p>
    <w:p w:rsidR="00A955C2" w:rsidRPr="00220A8C" w:rsidRDefault="00A955C2" w:rsidP="00A955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lastRenderedPageBreak/>
        <w:t>招标人在考察现场和开标前答疑会口头介绍的情况，除招标人事后形成书面记录、并以澄清或修改公告的形式发布、构成招标文件的组成部分以外，其他内容仅供投标人在编制投标文件时参考，招标人不对投标人据此</w:t>
      </w:r>
      <w:proofErr w:type="gramStart"/>
      <w:r w:rsidRPr="00220A8C">
        <w:rPr>
          <w:rFonts w:asciiTheme="minorEastAsia" w:hAnsiTheme="minorEastAsia" w:cs="宋体" w:hint="eastAsia"/>
          <w:kern w:val="0"/>
          <w:szCs w:val="21"/>
        </w:rPr>
        <w:t>作出</w:t>
      </w:r>
      <w:proofErr w:type="gramEnd"/>
      <w:r w:rsidRPr="00220A8C">
        <w:rPr>
          <w:rFonts w:asciiTheme="minorEastAsia" w:hAnsiTheme="minorEastAsia" w:cs="宋体" w:hint="eastAsia"/>
          <w:kern w:val="0"/>
          <w:szCs w:val="21"/>
        </w:rPr>
        <w:t>的判断和决策负责。</w:t>
      </w:r>
    </w:p>
    <w:p w:rsidR="00A955C2" w:rsidRDefault="00A955C2" w:rsidP="00A955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现场考察及参加开标前答疑会所发生的费用及一切责任由投标人自行承担。</w:t>
      </w:r>
    </w:p>
    <w:p w:rsidR="00A955C2" w:rsidRPr="00B601A6" w:rsidRDefault="00A955C2" w:rsidP="00A955C2">
      <w:pPr>
        <w:autoSpaceDE w:val="0"/>
        <w:autoSpaceDN w:val="0"/>
        <w:spacing w:line="360" w:lineRule="auto"/>
        <w:ind w:left="420"/>
        <w:contextualSpacing/>
        <w:rPr>
          <w:rFonts w:asciiTheme="minorEastAsia" w:hAnsiTheme="minorEastAsia" w:cs="宋体"/>
          <w:kern w:val="0"/>
          <w:szCs w:val="21"/>
        </w:rPr>
      </w:pPr>
    </w:p>
    <w:p w:rsidR="00A955C2" w:rsidRPr="00220A8C" w:rsidRDefault="00A955C2" w:rsidP="00A955C2">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招标文件的澄清或修改</w:t>
      </w:r>
    </w:p>
    <w:p w:rsidR="00A955C2" w:rsidRPr="00220A8C" w:rsidRDefault="00A955C2" w:rsidP="00A955C2">
      <w:pPr>
        <w:pStyle w:val="aa"/>
        <w:numPr>
          <w:ilvl w:val="0"/>
          <w:numId w:val="9"/>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在投标截止期前，无论出于何种原因，招标人可主动地或在解答潜在投标人提出的澄清问题时对招标文件进行修改。</w:t>
      </w:r>
    </w:p>
    <w:p w:rsidR="00A955C2" w:rsidRPr="00220A8C" w:rsidRDefault="00A955C2" w:rsidP="00A955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招标人可以对已发出的招标文件进行必要的澄清或者修改。澄清或者修改的内容可能影响投标文件编制的，招标人将在投标截止时间</w:t>
      </w:r>
      <w:r w:rsidRPr="00220A8C">
        <w:rPr>
          <w:rFonts w:asciiTheme="minorEastAsia" w:hAnsiTheme="minorEastAsia" w:cs="宋体"/>
          <w:kern w:val="0"/>
          <w:szCs w:val="21"/>
        </w:rPr>
        <w:t>15</w:t>
      </w:r>
      <w:r w:rsidRPr="00220A8C">
        <w:rPr>
          <w:rFonts w:asciiTheme="minorEastAsia" w:hAnsiTheme="minorEastAsia" w:cs="宋体" w:hint="eastAsia"/>
          <w:kern w:val="0"/>
          <w:szCs w:val="21"/>
        </w:rPr>
        <w:t>日前，在财政部门指定的政府采购信息发布媒体和《全国公共资源交易平台（河南省·许昌市）》发布更正公告。</w:t>
      </w:r>
    </w:p>
    <w:p w:rsidR="00A955C2" w:rsidRPr="00220A8C" w:rsidRDefault="00A955C2" w:rsidP="00A955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澄清或修改公告的内容为招标文件的组成部分，并对投标人具有约束力。当招标文件与澄清或修改公告就同一内容的表述不一致时，以最后发出的文件内容为准。</w:t>
      </w:r>
    </w:p>
    <w:p w:rsidR="00A955C2" w:rsidRPr="00220A8C" w:rsidRDefault="00A955C2" w:rsidP="00A955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如果澄清或者修改发出的时间距规定的投标截止时间不足15日，招标人将顺延提交投标文件的截止时间。</w:t>
      </w:r>
    </w:p>
    <w:p w:rsidR="00A955C2" w:rsidRDefault="00A955C2" w:rsidP="00A955C2">
      <w:pPr>
        <w:autoSpaceDE w:val="0"/>
        <w:autoSpaceDN w:val="0"/>
        <w:spacing w:line="360" w:lineRule="auto"/>
        <w:contextualSpacing/>
        <w:mirrorIndents/>
        <w:rPr>
          <w:rFonts w:asciiTheme="minorEastAsia" w:hAnsiTheme="minorEastAsia" w:cs="宋体"/>
          <w:kern w:val="0"/>
          <w:szCs w:val="21"/>
        </w:rPr>
      </w:pPr>
    </w:p>
    <w:p w:rsidR="00A955C2" w:rsidRPr="00220A8C" w:rsidRDefault="00A955C2" w:rsidP="00A955C2">
      <w:pPr>
        <w:autoSpaceDE w:val="0"/>
        <w:autoSpaceDN w:val="0"/>
        <w:spacing w:line="360" w:lineRule="auto"/>
        <w:contextualSpacing/>
        <w:mirrorIndents/>
        <w:rPr>
          <w:rFonts w:asciiTheme="minorEastAsia" w:hAnsiTheme="minorEastAsia" w:cs="宋体"/>
          <w:kern w:val="0"/>
          <w:szCs w:val="21"/>
        </w:rPr>
      </w:pPr>
    </w:p>
    <w:p w:rsidR="00A955C2" w:rsidRPr="00220A8C" w:rsidRDefault="00A955C2" w:rsidP="00A955C2">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三、投标文件的编制</w:t>
      </w:r>
    </w:p>
    <w:p w:rsidR="00A955C2" w:rsidRPr="00220A8C" w:rsidRDefault="00A955C2" w:rsidP="00A955C2">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投标的语言及计量单位</w:t>
      </w:r>
    </w:p>
    <w:p w:rsidR="00A955C2" w:rsidRPr="00220A8C" w:rsidRDefault="00A955C2" w:rsidP="00A955C2">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投标人提交的投标文件以及投标人与招标人就有关投标事宜的所有来往书面文件均应使用中文。除签名、盖章、专用名称等特殊情形外，以中文以外的文字表述的投标文件视同未提供。</w:t>
      </w:r>
    </w:p>
    <w:p w:rsidR="00A955C2" w:rsidRDefault="00A955C2" w:rsidP="00A955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投标计量单位，招标文件已有明确规定的，使用招标文件规定的计量单位；招标文件没有规定的，一律采用中华人民共和国法定计量单位。</w:t>
      </w:r>
    </w:p>
    <w:p w:rsidR="00A955C2" w:rsidRPr="00220A8C" w:rsidRDefault="00A955C2" w:rsidP="00A955C2">
      <w:pPr>
        <w:pStyle w:val="aa"/>
        <w:autoSpaceDE w:val="0"/>
        <w:autoSpaceDN w:val="0"/>
        <w:spacing w:line="360" w:lineRule="auto"/>
        <w:ind w:left="964" w:firstLineChars="0" w:firstLine="0"/>
        <w:contextualSpacing/>
        <w:rPr>
          <w:rFonts w:asciiTheme="minorEastAsia" w:hAnsiTheme="minorEastAsia" w:cs="宋体"/>
          <w:kern w:val="0"/>
          <w:szCs w:val="21"/>
        </w:rPr>
      </w:pPr>
    </w:p>
    <w:p w:rsidR="00A955C2" w:rsidRPr="00220A8C" w:rsidRDefault="00A955C2" w:rsidP="00A955C2">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投标报价</w:t>
      </w:r>
      <w:r w:rsidRPr="00220A8C">
        <w:rPr>
          <w:rFonts w:asciiTheme="minorEastAsia" w:hAnsiTheme="minorEastAsia" w:cs="宋体"/>
          <w:b/>
          <w:kern w:val="0"/>
          <w:szCs w:val="21"/>
        </w:rPr>
        <w:t xml:space="preserve"> </w:t>
      </w:r>
    </w:p>
    <w:p w:rsidR="00A955C2" w:rsidRPr="00220A8C" w:rsidRDefault="00A955C2" w:rsidP="00A955C2">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本次招标项目的投标均以</w:t>
      </w:r>
      <w:r w:rsidRPr="00877C6C">
        <w:rPr>
          <w:rFonts w:asciiTheme="minorEastAsia" w:hAnsiTheme="minorEastAsia" w:cs="宋体" w:hint="eastAsia"/>
          <w:kern w:val="0"/>
          <w:szCs w:val="21"/>
        </w:rPr>
        <w:t>人民币</w:t>
      </w:r>
      <w:r w:rsidRPr="00220A8C">
        <w:rPr>
          <w:rFonts w:asciiTheme="minorEastAsia" w:hAnsiTheme="minorEastAsia" w:cs="宋体" w:hint="eastAsia"/>
          <w:kern w:val="0"/>
          <w:szCs w:val="21"/>
        </w:rPr>
        <w:t>为计算单位。</w:t>
      </w:r>
    </w:p>
    <w:p w:rsidR="00A955C2" w:rsidRPr="00220A8C" w:rsidRDefault="00A955C2" w:rsidP="00A955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lastRenderedPageBreak/>
        <w:t>采购人不得向投标人索要或者接受其给予的赠品、回扣或者与采购无关的其他商品、服务。</w:t>
      </w:r>
    </w:p>
    <w:p w:rsidR="00A955C2" w:rsidRPr="00220A8C" w:rsidRDefault="00A955C2" w:rsidP="00A955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投标人应对项目要求的全部内容进行报价，少报漏报将导致其投标</w:t>
      </w:r>
      <w:r w:rsidRPr="007A31F4">
        <w:rPr>
          <w:rFonts w:asciiTheme="minorEastAsia" w:hAnsiTheme="minorEastAsia" w:cs="宋体" w:hint="eastAsia"/>
          <w:kern w:val="0"/>
          <w:szCs w:val="21"/>
        </w:rPr>
        <w:t>为非实质性响应予以拒绝。</w:t>
      </w:r>
    </w:p>
    <w:p w:rsidR="00A955C2" w:rsidRPr="00220A8C" w:rsidRDefault="00A955C2" w:rsidP="00A955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rsidR="00A955C2" w:rsidRPr="00220A8C" w:rsidRDefault="00A955C2" w:rsidP="00A955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本项目所涉及的运输、施工、安装、集成、调试、验收、备品和工具等费用均包含在投标报价中。</w:t>
      </w:r>
    </w:p>
    <w:p w:rsidR="00A955C2" w:rsidRPr="00220A8C" w:rsidRDefault="00A955C2" w:rsidP="00A955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本次招标不接受可选择或可调整的投标方案和报价，任何有选择的或可调整的投标方案和报价将被视为非实质性响应投标而作无效投标处理。</w:t>
      </w:r>
    </w:p>
    <w:p w:rsidR="00A955C2" w:rsidRPr="00220A8C" w:rsidRDefault="00A955C2" w:rsidP="00A955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报价不得高于本项目最高限价，且不低于成本价。</w:t>
      </w:r>
      <w:r w:rsidRPr="008B57FF">
        <w:rPr>
          <w:rFonts w:asciiTheme="minorEastAsia" w:hAnsiTheme="minorEastAsia" w:cs="宋体" w:hint="eastAsia"/>
          <w:kern w:val="0"/>
          <w:szCs w:val="21"/>
        </w:rPr>
        <w:t>本次招标实行“最高限价（项目控制金额上限）”,投标人的投标报价高于最高限价（项目控制金额上限）的，该投标人的投标文件将被视为非实质性响应予以拒绝。</w:t>
      </w:r>
    </w:p>
    <w:p w:rsidR="00A955C2" w:rsidRDefault="00A955C2" w:rsidP="00A955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最低报价不能作为中标的保证。</w:t>
      </w:r>
    </w:p>
    <w:p w:rsidR="00A955C2" w:rsidRPr="00B277AA" w:rsidRDefault="00A955C2" w:rsidP="00A955C2">
      <w:pPr>
        <w:autoSpaceDE w:val="0"/>
        <w:autoSpaceDN w:val="0"/>
        <w:spacing w:line="360" w:lineRule="auto"/>
        <w:ind w:left="420"/>
        <w:contextualSpacing/>
        <w:rPr>
          <w:rFonts w:asciiTheme="minorEastAsia" w:hAnsiTheme="minorEastAsia" w:cs="宋体"/>
          <w:kern w:val="0"/>
          <w:szCs w:val="21"/>
        </w:rPr>
      </w:pPr>
    </w:p>
    <w:p w:rsidR="00A955C2" w:rsidRPr="00220A8C" w:rsidRDefault="00A955C2" w:rsidP="00A955C2">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投标有效期</w:t>
      </w:r>
    </w:p>
    <w:p w:rsidR="00A955C2" w:rsidRPr="00220A8C" w:rsidRDefault="00A955C2" w:rsidP="00A955C2">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投标有效期从提交投标文件的截止之日起算。本项目投标有效期详</w:t>
      </w:r>
      <w:r w:rsidRPr="002F56B1">
        <w:rPr>
          <w:rFonts w:asciiTheme="minorEastAsia" w:hAnsiTheme="minorEastAsia" w:cs="宋体" w:hint="eastAsia"/>
          <w:kern w:val="0"/>
          <w:szCs w:val="21"/>
        </w:rPr>
        <w:t>见投标人须知前附表。</w:t>
      </w:r>
      <w:r w:rsidRPr="00220A8C">
        <w:rPr>
          <w:rFonts w:asciiTheme="minorEastAsia" w:hAnsiTheme="minorEastAsia" w:cs="宋体" w:hint="eastAsia"/>
          <w:kern w:val="0"/>
          <w:szCs w:val="21"/>
        </w:rPr>
        <w:t>投标文件中承诺的投标有效期应当不少于“投标人须知前附表”载明的投标有效期。投标有效期比招标文件规定短的属于非实质性响应，将被认定为无效投标。</w:t>
      </w:r>
    </w:p>
    <w:p w:rsidR="00A955C2" w:rsidRPr="00E4000B" w:rsidRDefault="00A955C2" w:rsidP="00A955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投标有效期内投标人撤销投标文件的，</w:t>
      </w:r>
      <w:r w:rsidRPr="00E4000B">
        <w:rPr>
          <w:rFonts w:asciiTheme="minorEastAsia" w:hAnsiTheme="minorEastAsia" w:cs="宋体" w:hint="eastAsia"/>
          <w:kern w:val="0"/>
          <w:szCs w:val="21"/>
        </w:rPr>
        <w:t>投标人将承担违背投标承诺函的责任追究。</w:t>
      </w:r>
    </w:p>
    <w:p w:rsidR="00A955C2" w:rsidRPr="00220A8C" w:rsidRDefault="00A955C2" w:rsidP="00A955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特殊情况下，在原投标有效期截止之前，招标人可要求投标人延长投标有效期。这种要求与答复均应以书面形式提交。投标人可拒绝招标人的这种要求，但其投标在原投标有效期期满后将不再有效。同意延长投标有效期的投标人将不会被要求和允许修正其投标，而只会被要求相应地延长其投标</w:t>
      </w:r>
      <w:r>
        <w:rPr>
          <w:rFonts w:asciiTheme="minorEastAsia" w:hAnsiTheme="minorEastAsia" w:cs="宋体" w:hint="eastAsia"/>
          <w:kern w:val="0"/>
          <w:szCs w:val="21"/>
        </w:rPr>
        <w:t>承诺函</w:t>
      </w:r>
      <w:r w:rsidRPr="00220A8C">
        <w:rPr>
          <w:rFonts w:asciiTheme="minorEastAsia" w:hAnsiTheme="minorEastAsia" w:cs="宋体" w:hint="eastAsia"/>
          <w:kern w:val="0"/>
          <w:szCs w:val="21"/>
        </w:rPr>
        <w:t>的有效期。在这种情况下，有关投标</w:t>
      </w:r>
      <w:r>
        <w:rPr>
          <w:rFonts w:asciiTheme="minorEastAsia" w:hAnsiTheme="minorEastAsia" w:cs="宋体" w:hint="eastAsia"/>
          <w:kern w:val="0"/>
          <w:szCs w:val="21"/>
        </w:rPr>
        <w:t>人违背投标</w:t>
      </w:r>
      <w:r>
        <w:rPr>
          <w:rFonts w:asciiTheme="minorEastAsia" w:hAnsiTheme="minorEastAsia" w:cs="宋体" w:hint="eastAsia"/>
          <w:kern w:val="0"/>
          <w:szCs w:val="21"/>
        </w:rPr>
        <w:lastRenderedPageBreak/>
        <w:t>承诺的责任追究措施</w:t>
      </w:r>
      <w:r w:rsidRPr="00220A8C">
        <w:rPr>
          <w:rFonts w:asciiTheme="minorEastAsia" w:hAnsiTheme="minorEastAsia" w:cs="宋体" w:hint="eastAsia"/>
          <w:kern w:val="0"/>
          <w:szCs w:val="21"/>
        </w:rPr>
        <w:t>将在延长了的有效期内继续有效。同意延期的投标人在原投标有效期内应享之权利及应负之责任也相应延续。</w:t>
      </w:r>
    </w:p>
    <w:p w:rsidR="00A955C2" w:rsidRDefault="00A955C2" w:rsidP="00A955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中标人的投标文件作为项目合同的附件，其有效期至中标人全部合同义务履行完毕为止。</w:t>
      </w:r>
    </w:p>
    <w:p w:rsidR="00A955C2" w:rsidRPr="00220A8C" w:rsidRDefault="00A955C2" w:rsidP="00A955C2">
      <w:pPr>
        <w:pStyle w:val="aa"/>
        <w:autoSpaceDE w:val="0"/>
        <w:autoSpaceDN w:val="0"/>
        <w:spacing w:line="360" w:lineRule="auto"/>
        <w:ind w:left="964" w:firstLineChars="0" w:firstLine="0"/>
        <w:contextualSpacing/>
        <w:rPr>
          <w:rFonts w:asciiTheme="minorEastAsia" w:hAnsiTheme="minorEastAsia" w:cs="宋体"/>
          <w:kern w:val="0"/>
          <w:szCs w:val="21"/>
        </w:rPr>
      </w:pPr>
    </w:p>
    <w:p w:rsidR="00A955C2" w:rsidRPr="00220A8C" w:rsidRDefault="00A955C2" w:rsidP="00A955C2">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投标文件构成</w:t>
      </w:r>
    </w:p>
    <w:p w:rsidR="00A955C2" w:rsidRPr="00220A8C" w:rsidRDefault="00A955C2" w:rsidP="00A955C2">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投标文件的构成应符合法律法规及招标文件的要求。</w:t>
      </w:r>
    </w:p>
    <w:p w:rsidR="00A955C2" w:rsidRPr="00220A8C" w:rsidRDefault="00A955C2" w:rsidP="00A955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投标人应当按照招标文件的要求编制投标文件。投标文件应当对招标文件提出的要求和条件</w:t>
      </w:r>
      <w:proofErr w:type="gramStart"/>
      <w:r w:rsidRPr="00220A8C">
        <w:rPr>
          <w:rFonts w:asciiTheme="minorEastAsia" w:hAnsiTheme="minorEastAsia" w:cs="宋体" w:hint="eastAsia"/>
          <w:kern w:val="0"/>
          <w:szCs w:val="21"/>
        </w:rPr>
        <w:t>作出</w:t>
      </w:r>
      <w:proofErr w:type="gramEnd"/>
      <w:r w:rsidRPr="00220A8C">
        <w:rPr>
          <w:rFonts w:asciiTheme="minorEastAsia" w:hAnsiTheme="minorEastAsia" w:cs="宋体" w:hint="eastAsia"/>
          <w:kern w:val="0"/>
          <w:szCs w:val="21"/>
        </w:rPr>
        <w:t>明确响应。</w:t>
      </w:r>
    </w:p>
    <w:p w:rsidR="00A955C2" w:rsidRPr="00220A8C" w:rsidRDefault="00A955C2" w:rsidP="00A955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投标文件由资格证明材料、符合性证明材料、其它材料等组成。</w:t>
      </w:r>
    </w:p>
    <w:p w:rsidR="00A955C2" w:rsidRPr="00220A8C" w:rsidRDefault="00A955C2" w:rsidP="00A955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A955C2" w:rsidRPr="00DF1A9A" w:rsidRDefault="00A955C2" w:rsidP="00A955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DF1A9A">
        <w:rPr>
          <w:rFonts w:asciiTheme="minorEastAsia" w:hAnsiTheme="minorEastAsia" w:cs="宋体" w:hint="eastAsia"/>
          <w:kern w:val="0"/>
          <w:szCs w:val="21"/>
        </w:rPr>
        <w:t xml:space="preserve">投标人登录许昌公共资源交易系统下载“许昌投标文件制作系统SEARUN </w:t>
      </w:r>
      <w:r w:rsidRPr="00137852">
        <w:rPr>
          <w:rFonts w:asciiTheme="minorEastAsia" w:hAnsiTheme="minorEastAsia" w:cs="宋体" w:hint="eastAsia"/>
          <w:kern w:val="0"/>
          <w:szCs w:val="21"/>
        </w:rPr>
        <w:t>最新版本</w:t>
      </w:r>
      <w:r w:rsidRPr="00DF1A9A">
        <w:rPr>
          <w:rFonts w:asciiTheme="minorEastAsia" w:hAnsiTheme="minorEastAsia" w:cs="宋体" w:hint="eastAsia"/>
          <w:kern w:val="0"/>
          <w:szCs w:val="21"/>
        </w:rPr>
        <w:t>”，按招标文件要求根据所投标</w:t>
      </w:r>
      <w:proofErr w:type="gramStart"/>
      <w:r w:rsidRPr="00DF1A9A">
        <w:rPr>
          <w:rFonts w:asciiTheme="minorEastAsia" w:hAnsiTheme="minorEastAsia" w:cs="宋体" w:hint="eastAsia"/>
          <w:kern w:val="0"/>
          <w:szCs w:val="21"/>
        </w:rPr>
        <w:t>段制作</w:t>
      </w:r>
      <w:proofErr w:type="gramEnd"/>
      <w:r w:rsidRPr="00DF1A9A">
        <w:rPr>
          <w:rFonts w:asciiTheme="minorEastAsia" w:hAnsiTheme="minorEastAsia" w:cs="宋体" w:hint="eastAsia"/>
          <w:kern w:val="0"/>
          <w:szCs w:val="21"/>
        </w:rPr>
        <w:t>电子投标文件。 一个标段对应生成一个文件夹（xxxx项目xx标段）,后缀名为“</w:t>
      </w:r>
      <w:r w:rsidRPr="00DF1A9A">
        <w:rPr>
          <w:rFonts w:asciiTheme="minorEastAsia" w:hAnsiTheme="minorEastAsia" w:cs="宋体"/>
          <w:kern w:val="0"/>
          <w:szCs w:val="21"/>
        </w:rPr>
        <w:t>.file</w:t>
      </w:r>
      <w:r w:rsidRPr="00DF1A9A">
        <w:rPr>
          <w:rFonts w:asciiTheme="minorEastAsia" w:hAnsiTheme="minorEastAsia" w:cs="宋体" w:hint="eastAsia"/>
          <w:kern w:val="0"/>
          <w:szCs w:val="21"/>
        </w:rPr>
        <w:t>”的文件用于电子投标使用。</w:t>
      </w:r>
    </w:p>
    <w:p w:rsidR="00A955C2" w:rsidRDefault="00A955C2" w:rsidP="00A955C2">
      <w:pPr>
        <w:autoSpaceDE w:val="0"/>
        <w:autoSpaceDN w:val="0"/>
        <w:spacing w:line="360" w:lineRule="auto"/>
        <w:ind w:leftChars="50" w:left="105" w:firstLineChars="400" w:firstLine="840"/>
        <w:contextualSpacing/>
        <w:rPr>
          <w:rFonts w:asciiTheme="minorEastAsia" w:hAnsiTheme="minorEastAsia" w:cs="宋体"/>
          <w:kern w:val="0"/>
          <w:szCs w:val="21"/>
        </w:rPr>
      </w:pPr>
      <w:r w:rsidRPr="00FA69A3">
        <w:rPr>
          <w:rFonts w:asciiTheme="minorEastAsia" w:hAnsiTheme="minorEastAsia" w:cs="宋体" w:hint="eastAsia"/>
          <w:kern w:val="0"/>
          <w:szCs w:val="21"/>
        </w:rPr>
        <w:t>电子投标文件制作技术咨询：</w:t>
      </w:r>
      <w:r w:rsidRPr="00FA69A3">
        <w:rPr>
          <w:rFonts w:asciiTheme="minorEastAsia" w:hAnsiTheme="minorEastAsia" w:cs="宋体" w:hint="eastAsia"/>
          <w:b/>
          <w:kern w:val="0"/>
          <w:szCs w:val="21"/>
        </w:rPr>
        <w:t>0374-2961598</w:t>
      </w:r>
      <w:r w:rsidRPr="00FA69A3">
        <w:rPr>
          <w:rFonts w:asciiTheme="minorEastAsia" w:hAnsiTheme="minorEastAsia" w:cs="宋体" w:hint="eastAsia"/>
          <w:kern w:val="0"/>
          <w:szCs w:val="21"/>
        </w:rPr>
        <w:t>。</w:t>
      </w:r>
    </w:p>
    <w:p w:rsidR="00A955C2" w:rsidRPr="00FA69A3" w:rsidRDefault="00A955C2" w:rsidP="00A955C2">
      <w:pPr>
        <w:autoSpaceDE w:val="0"/>
        <w:autoSpaceDN w:val="0"/>
        <w:spacing w:line="360" w:lineRule="auto"/>
        <w:ind w:left="964"/>
        <w:contextualSpacing/>
        <w:rPr>
          <w:rFonts w:asciiTheme="minorEastAsia" w:hAnsiTheme="minorEastAsia" w:cs="宋体"/>
          <w:kern w:val="0"/>
          <w:szCs w:val="21"/>
        </w:rPr>
      </w:pPr>
    </w:p>
    <w:p w:rsidR="00A955C2" w:rsidRPr="00220A8C" w:rsidRDefault="00A955C2" w:rsidP="00A955C2">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投标文件格式</w:t>
      </w:r>
    </w:p>
    <w:p w:rsidR="00A955C2" w:rsidRPr="00220A8C" w:rsidRDefault="00A955C2" w:rsidP="00A955C2">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投标文件应参照招标文件第七部分（投标文件有关格式）的内容要求、编排顺序和格式要求，投标人应按照以上要求将投标文件以</w:t>
      </w:r>
      <w:r w:rsidRPr="00A045C1">
        <w:rPr>
          <w:rFonts w:asciiTheme="minorEastAsia" w:hAnsiTheme="minorEastAsia" w:cs="宋体" w:hint="eastAsia"/>
          <w:kern w:val="0"/>
          <w:szCs w:val="21"/>
        </w:rPr>
        <w:t>A4</w:t>
      </w:r>
      <w:r w:rsidRPr="00220A8C">
        <w:rPr>
          <w:rFonts w:asciiTheme="minorEastAsia" w:hAnsiTheme="minorEastAsia" w:cs="宋体" w:hint="eastAsia"/>
          <w:kern w:val="0"/>
          <w:szCs w:val="21"/>
        </w:rPr>
        <w:t>幅面编上唯一的连贯页码，并在投标文件封面上注明：所投项目名称、项目编号、投标人名称、日期等字样。</w:t>
      </w:r>
    </w:p>
    <w:p w:rsidR="00A955C2" w:rsidRDefault="00A955C2" w:rsidP="00A955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投标人应按招标文件提供的格式编写投标文件。招标文件未提供标准格式的投标人可自行拟定。</w:t>
      </w:r>
    </w:p>
    <w:p w:rsidR="00A955C2" w:rsidRPr="00D53F80" w:rsidRDefault="00A955C2" w:rsidP="00A955C2">
      <w:pPr>
        <w:autoSpaceDE w:val="0"/>
        <w:autoSpaceDN w:val="0"/>
        <w:spacing w:line="360" w:lineRule="auto"/>
        <w:ind w:left="420"/>
        <w:contextualSpacing/>
        <w:rPr>
          <w:rFonts w:asciiTheme="minorEastAsia" w:hAnsiTheme="minorEastAsia" w:cs="宋体"/>
          <w:kern w:val="0"/>
          <w:szCs w:val="21"/>
        </w:rPr>
      </w:pPr>
    </w:p>
    <w:p w:rsidR="00A955C2" w:rsidRPr="00220A8C" w:rsidRDefault="00A955C2" w:rsidP="00A955C2">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投标保证金</w:t>
      </w:r>
    </w:p>
    <w:p w:rsidR="00A955C2" w:rsidRPr="006303FC" w:rsidRDefault="00A955C2" w:rsidP="00A955C2">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6303FC">
        <w:rPr>
          <w:rFonts w:asciiTheme="minorEastAsia" w:hAnsiTheme="minorEastAsia" w:cs="宋体" w:hint="eastAsia"/>
          <w:kern w:val="0"/>
          <w:szCs w:val="21"/>
        </w:rPr>
        <w:t>本项目不收取投标保证金。</w:t>
      </w:r>
    </w:p>
    <w:p w:rsidR="00A955C2" w:rsidRPr="006303FC" w:rsidRDefault="00A955C2" w:rsidP="00A955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投标人应提供投标承诺函。</w:t>
      </w:r>
    </w:p>
    <w:p w:rsidR="00A955C2" w:rsidRPr="00B12A55" w:rsidRDefault="00A955C2" w:rsidP="00A955C2">
      <w:pPr>
        <w:pStyle w:val="aa"/>
        <w:autoSpaceDE w:val="0"/>
        <w:autoSpaceDN w:val="0"/>
        <w:spacing w:line="360" w:lineRule="auto"/>
        <w:ind w:left="964" w:firstLineChars="0" w:firstLine="0"/>
        <w:contextualSpacing/>
        <w:rPr>
          <w:rFonts w:asciiTheme="minorEastAsia" w:hAnsiTheme="minorEastAsia" w:cs="宋体"/>
          <w:kern w:val="0"/>
          <w:szCs w:val="21"/>
        </w:rPr>
      </w:pPr>
    </w:p>
    <w:p w:rsidR="00A955C2" w:rsidRPr="007B39C7" w:rsidRDefault="00A955C2" w:rsidP="00A955C2">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7B39C7">
        <w:rPr>
          <w:rFonts w:asciiTheme="minorEastAsia" w:hAnsiTheme="minorEastAsia" w:cs="宋体" w:hint="eastAsia"/>
          <w:b/>
          <w:kern w:val="0"/>
          <w:szCs w:val="21"/>
        </w:rPr>
        <w:t>投标文件的数量和签署盖章</w:t>
      </w:r>
    </w:p>
    <w:p w:rsidR="00A955C2" w:rsidRPr="007A48E9" w:rsidRDefault="00A955C2" w:rsidP="00A955C2">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7A48E9">
        <w:rPr>
          <w:rFonts w:asciiTheme="minorEastAsia" w:hAnsiTheme="minorEastAsia" w:cs="宋体" w:hint="eastAsia"/>
          <w:kern w:val="0"/>
          <w:szCs w:val="21"/>
        </w:rPr>
        <w:t>投标人应提交投标文件份数见“投标人须知前附表”。</w:t>
      </w:r>
    </w:p>
    <w:p w:rsidR="00A955C2" w:rsidRPr="00BC09E9" w:rsidRDefault="00A955C2" w:rsidP="00A955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BC09E9">
        <w:rPr>
          <w:rFonts w:asciiTheme="minorEastAsia" w:hAnsiTheme="minorEastAsia" w:cs="宋体" w:hint="eastAsia"/>
          <w:kern w:val="0"/>
          <w:szCs w:val="21"/>
        </w:rPr>
        <w:t>在招标文件中已明示需盖章及签名之处，电子投标文件应按招标文件要求加盖投标人电子印章和法人电子印章或授权代表电子印章。</w:t>
      </w:r>
    </w:p>
    <w:p w:rsidR="00A955C2" w:rsidRDefault="00A955C2" w:rsidP="00A955C2">
      <w:pPr>
        <w:tabs>
          <w:tab w:val="left" w:pos="1260"/>
        </w:tabs>
        <w:autoSpaceDE w:val="0"/>
        <w:autoSpaceDN w:val="0"/>
        <w:spacing w:line="360" w:lineRule="auto"/>
        <w:contextualSpacing/>
        <w:mirrorIndents/>
        <w:rPr>
          <w:rFonts w:asciiTheme="minorEastAsia" w:hAnsiTheme="minorEastAsia" w:cs="仿宋_GB2312"/>
          <w:szCs w:val="21"/>
          <w:lang w:val="zh-CN"/>
        </w:rPr>
      </w:pPr>
    </w:p>
    <w:p w:rsidR="00A955C2" w:rsidRPr="00220A8C" w:rsidRDefault="00A955C2" w:rsidP="00A955C2">
      <w:pPr>
        <w:tabs>
          <w:tab w:val="left" w:pos="1260"/>
        </w:tabs>
        <w:autoSpaceDE w:val="0"/>
        <w:autoSpaceDN w:val="0"/>
        <w:spacing w:line="360" w:lineRule="auto"/>
        <w:contextualSpacing/>
        <w:mirrorIndents/>
        <w:rPr>
          <w:rFonts w:asciiTheme="minorEastAsia" w:hAnsiTheme="minorEastAsia" w:cs="仿宋_GB2312"/>
          <w:szCs w:val="21"/>
          <w:lang w:val="zh-CN"/>
        </w:rPr>
      </w:pPr>
    </w:p>
    <w:p w:rsidR="00A955C2" w:rsidRPr="00026D3A" w:rsidRDefault="00A955C2" w:rsidP="00A955C2">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四、投标文件的</w:t>
      </w:r>
      <w:r>
        <w:rPr>
          <w:rFonts w:asciiTheme="minorEastAsia" w:hAnsiTheme="minorEastAsia" w:cs="宋体" w:hint="eastAsia"/>
          <w:b/>
          <w:kern w:val="0"/>
          <w:szCs w:val="21"/>
        </w:rPr>
        <w:t>提交</w:t>
      </w:r>
    </w:p>
    <w:p w:rsidR="00A955C2" w:rsidRPr="00DC6509" w:rsidRDefault="00A955C2" w:rsidP="00A955C2">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DC6509">
        <w:rPr>
          <w:rFonts w:asciiTheme="minorEastAsia" w:hAnsiTheme="minorEastAsia" w:cs="宋体" w:hint="eastAsia"/>
          <w:b/>
          <w:kern w:val="0"/>
          <w:szCs w:val="21"/>
        </w:rPr>
        <w:t>投标截止时间</w:t>
      </w:r>
    </w:p>
    <w:p w:rsidR="00A955C2" w:rsidRPr="00A61AF6" w:rsidRDefault="00A955C2" w:rsidP="00A955C2">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A61AF6">
        <w:rPr>
          <w:rFonts w:asciiTheme="minorEastAsia" w:hAnsiTheme="minorEastAsia" w:cs="宋体" w:hint="eastAsia"/>
          <w:kern w:val="0"/>
          <w:szCs w:val="21"/>
        </w:rPr>
        <w:t>投标人必须在</w:t>
      </w:r>
      <w:r w:rsidRPr="00220A8C">
        <w:rPr>
          <w:rFonts w:asciiTheme="minorEastAsia" w:hAnsiTheme="minorEastAsia" w:cs="宋体" w:hint="eastAsia"/>
          <w:kern w:val="0"/>
          <w:szCs w:val="21"/>
        </w:rPr>
        <w:t>“投标邀请”</w:t>
      </w:r>
      <w:r w:rsidRPr="00A61AF6">
        <w:rPr>
          <w:rFonts w:asciiTheme="minorEastAsia" w:hAnsiTheme="minorEastAsia" w:cs="宋体" w:hint="eastAsia"/>
          <w:kern w:val="0"/>
          <w:szCs w:val="21"/>
        </w:rPr>
        <w:t>和“投标人须知前附表”中规定的投标截止时间前，将</w:t>
      </w:r>
      <w:r w:rsidRPr="00CC635B">
        <w:rPr>
          <w:rFonts w:asciiTheme="minorEastAsia" w:hAnsiTheme="minorEastAsia" w:cs="仿宋_GB2312" w:hint="eastAsia"/>
          <w:color w:val="000000"/>
          <w:szCs w:val="21"/>
        </w:rPr>
        <w:t>加密电子投标文件</w:t>
      </w:r>
      <w:r w:rsidRPr="00CC635B">
        <w:rPr>
          <w:rFonts w:asciiTheme="minorEastAsia" w:hAnsiTheme="minorEastAsia" w:cs="宋体" w:hint="eastAsia"/>
          <w:color w:val="000000"/>
          <w:szCs w:val="21"/>
        </w:rPr>
        <w:t>（</w:t>
      </w:r>
      <w:r w:rsidRPr="00CC635B">
        <w:rPr>
          <w:rFonts w:asciiTheme="minorEastAsia" w:hAnsiTheme="minorEastAsia"/>
          <w:color w:val="000000"/>
          <w:szCs w:val="21"/>
        </w:rPr>
        <w:t>.file</w:t>
      </w:r>
      <w:r w:rsidRPr="00CC635B">
        <w:rPr>
          <w:rFonts w:asciiTheme="minorEastAsia" w:hAnsiTheme="minorEastAsia" w:cs="宋体" w:hint="eastAsia"/>
          <w:color w:val="000000"/>
          <w:szCs w:val="21"/>
        </w:rPr>
        <w:t>格式）</w:t>
      </w:r>
      <w:r w:rsidRPr="00CC635B">
        <w:rPr>
          <w:rFonts w:asciiTheme="minorEastAsia" w:hAnsiTheme="minorEastAsia" w:cs="仿宋_GB2312" w:hint="eastAsia"/>
          <w:color w:val="000000"/>
          <w:szCs w:val="21"/>
        </w:rPr>
        <w:t>通过《全国公共资源交易平台(河南省</w:t>
      </w:r>
      <w:r w:rsidRPr="00CC635B">
        <w:rPr>
          <w:rFonts w:ascii="MS Mincho" w:eastAsia="MS Mincho" w:hAnsi="MS Mincho" w:cs="MS Mincho" w:hint="eastAsia"/>
          <w:color w:val="000000"/>
          <w:szCs w:val="21"/>
        </w:rPr>
        <w:t>▪</w:t>
      </w:r>
      <w:r w:rsidRPr="00CC635B">
        <w:rPr>
          <w:rFonts w:ascii="宋体" w:hAnsi="宋体" w:cs="宋体" w:hint="eastAsia"/>
          <w:color w:val="000000"/>
          <w:szCs w:val="21"/>
        </w:rPr>
        <w:t>许昌市</w:t>
      </w:r>
      <w:r w:rsidRPr="00CC635B">
        <w:rPr>
          <w:rFonts w:asciiTheme="minorEastAsia" w:hAnsiTheme="minorEastAsia" w:cs="仿宋_GB2312" w:hint="eastAsia"/>
          <w:color w:val="000000"/>
          <w:szCs w:val="21"/>
        </w:rPr>
        <w:t>)》公共资源交易系统成功上传。</w:t>
      </w:r>
    </w:p>
    <w:p w:rsidR="00A955C2" w:rsidRDefault="00A955C2" w:rsidP="00A955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114F7B">
        <w:rPr>
          <w:rFonts w:asciiTheme="minorEastAsia" w:hAnsiTheme="minorEastAsia" w:cs="宋体" w:hint="eastAsia"/>
          <w:kern w:val="0"/>
          <w:szCs w:val="21"/>
        </w:rPr>
        <w:t>招标人可以按本须知第1</w:t>
      </w:r>
      <w:r>
        <w:rPr>
          <w:rFonts w:asciiTheme="minorEastAsia" w:hAnsiTheme="minorEastAsia" w:cs="宋体" w:hint="eastAsia"/>
          <w:kern w:val="0"/>
          <w:szCs w:val="21"/>
        </w:rPr>
        <w:t>4</w:t>
      </w:r>
      <w:r w:rsidRPr="00114F7B">
        <w:rPr>
          <w:rFonts w:asciiTheme="minorEastAsia" w:hAnsiTheme="minorEastAsia" w:cs="宋体" w:hint="eastAsia"/>
          <w:kern w:val="0"/>
          <w:szCs w:val="21"/>
        </w:rPr>
        <w:t>条规定，通过修改招标文件自行决定酌情延长投标截止期。在此情况下，招标人和投标人受投标截止期制约的所有权利和义务均应延长至新的截止日期和时间。投标人按招标人修改通知规定的时间</w:t>
      </w:r>
      <w:r>
        <w:rPr>
          <w:rFonts w:asciiTheme="minorEastAsia" w:hAnsiTheme="minorEastAsia" w:cs="宋体" w:hint="eastAsia"/>
          <w:kern w:val="0"/>
          <w:szCs w:val="21"/>
        </w:rPr>
        <w:t>提交</w:t>
      </w:r>
      <w:r w:rsidRPr="00114F7B">
        <w:rPr>
          <w:rFonts w:asciiTheme="minorEastAsia" w:hAnsiTheme="minorEastAsia" w:cs="宋体" w:hint="eastAsia"/>
          <w:kern w:val="0"/>
          <w:szCs w:val="21"/>
        </w:rPr>
        <w:t>投标文件。</w:t>
      </w:r>
    </w:p>
    <w:p w:rsidR="00A955C2" w:rsidRPr="00114F7B" w:rsidRDefault="00A955C2" w:rsidP="00A955C2">
      <w:pPr>
        <w:pStyle w:val="aa"/>
        <w:autoSpaceDE w:val="0"/>
        <w:autoSpaceDN w:val="0"/>
        <w:spacing w:line="360" w:lineRule="auto"/>
        <w:ind w:left="964" w:firstLineChars="0" w:firstLine="0"/>
        <w:contextualSpacing/>
        <w:rPr>
          <w:rFonts w:asciiTheme="minorEastAsia" w:hAnsiTheme="minorEastAsia" w:cs="宋体"/>
          <w:kern w:val="0"/>
          <w:szCs w:val="21"/>
        </w:rPr>
      </w:pPr>
    </w:p>
    <w:p w:rsidR="00A955C2" w:rsidRPr="000A7A0E" w:rsidRDefault="00A955C2" w:rsidP="00A955C2">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0A7A0E">
        <w:rPr>
          <w:rFonts w:asciiTheme="minorEastAsia" w:hAnsiTheme="minorEastAsia" w:cs="宋体" w:hint="eastAsia"/>
          <w:b/>
          <w:kern w:val="0"/>
          <w:szCs w:val="21"/>
        </w:rPr>
        <w:t>迟交的投标文件</w:t>
      </w:r>
    </w:p>
    <w:p w:rsidR="00A955C2" w:rsidRDefault="00A955C2" w:rsidP="00A955C2">
      <w:pPr>
        <w:autoSpaceDE w:val="0"/>
        <w:autoSpaceDN w:val="0"/>
        <w:spacing w:line="360" w:lineRule="auto"/>
        <w:ind w:left="964"/>
        <w:contextualSpacing/>
        <w:rPr>
          <w:rFonts w:asciiTheme="minorEastAsia" w:hAnsiTheme="minorEastAsia" w:cs="宋体"/>
          <w:kern w:val="0"/>
          <w:szCs w:val="21"/>
        </w:rPr>
      </w:pPr>
      <w:r w:rsidRPr="00F566F9">
        <w:rPr>
          <w:rFonts w:asciiTheme="minorEastAsia" w:hAnsiTheme="minorEastAsia" w:cs="宋体" w:hint="eastAsia"/>
          <w:kern w:val="0"/>
          <w:szCs w:val="21"/>
        </w:rPr>
        <w:t>投标截止时间之后上传的投标文件，招标人将拒绝接收。</w:t>
      </w:r>
    </w:p>
    <w:p w:rsidR="00A955C2" w:rsidRPr="00F566F9" w:rsidRDefault="00A955C2" w:rsidP="00A955C2">
      <w:pPr>
        <w:autoSpaceDE w:val="0"/>
        <w:autoSpaceDN w:val="0"/>
        <w:spacing w:line="360" w:lineRule="auto"/>
        <w:ind w:left="964"/>
        <w:contextualSpacing/>
        <w:rPr>
          <w:rFonts w:asciiTheme="minorEastAsia" w:hAnsiTheme="minorEastAsia" w:cs="宋体"/>
          <w:kern w:val="0"/>
          <w:szCs w:val="21"/>
        </w:rPr>
      </w:pPr>
    </w:p>
    <w:p w:rsidR="00A955C2" w:rsidRPr="005A14CE" w:rsidRDefault="00A955C2" w:rsidP="00A955C2">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5A14CE">
        <w:rPr>
          <w:rFonts w:asciiTheme="minorEastAsia" w:hAnsiTheme="minorEastAsia" w:cs="宋体" w:hint="eastAsia"/>
          <w:b/>
          <w:kern w:val="0"/>
          <w:szCs w:val="21"/>
        </w:rPr>
        <w:t>投标文件的修改和撤回</w:t>
      </w:r>
    </w:p>
    <w:p w:rsidR="00A955C2" w:rsidRPr="001B3B1F" w:rsidRDefault="00A955C2" w:rsidP="00A955C2">
      <w:pPr>
        <w:pStyle w:val="aa"/>
        <w:numPr>
          <w:ilvl w:val="0"/>
          <w:numId w:val="15"/>
        </w:numPr>
        <w:autoSpaceDE w:val="0"/>
        <w:autoSpaceDN w:val="0"/>
        <w:spacing w:line="360" w:lineRule="auto"/>
        <w:ind w:firstLineChars="0" w:hanging="964"/>
        <w:contextualSpacing/>
        <w:rPr>
          <w:rFonts w:asciiTheme="minorEastAsia" w:hAnsiTheme="minorEastAsia" w:cs="宋体"/>
          <w:kern w:val="0"/>
          <w:szCs w:val="21"/>
        </w:rPr>
      </w:pPr>
      <w:r w:rsidRPr="001B3B1F">
        <w:rPr>
          <w:rFonts w:asciiTheme="minorEastAsia" w:hAnsiTheme="minorEastAsia" w:cs="宋体" w:hint="eastAsia"/>
          <w:kern w:val="0"/>
          <w:szCs w:val="21"/>
        </w:rPr>
        <w:t>投标人在投标截止时间前，对投标文件进行补充、修改或者撤回的，须书面通知招标人。</w:t>
      </w:r>
    </w:p>
    <w:p w:rsidR="00A955C2" w:rsidRPr="000C5472" w:rsidRDefault="00A955C2" w:rsidP="00A955C2">
      <w:pPr>
        <w:autoSpaceDE w:val="0"/>
        <w:autoSpaceDN w:val="0"/>
        <w:spacing w:line="360" w:lineRule="auto"/>
        <w:ind w:left="964" w:firstLine="29"/>
        <w:contextualSpacing/>
        <w:rPr>
          <w:rFonts w:asciiTheme="minorEastAsia" w:hAnsiTheme="minorEastAsia" w:cs="宋体"/>
          <w:kern w:val="0"/>
          <w:szCs w:val="21"/>
        </w:rPr>
      </w:pPr>
      <w:r w:rsidRPr="000C5472">
        <w:rPr>
          <w:rFonts w:asciiTheme="minorEastAsia" w:hAnsiTheme="minorEastAsia" w:cs="宋体" w:hint="eastAsia"/>
          <w:kern w:val="0"/>
          <w:szCs w:val="21"/>
        </w:rPr>
        <w:t>投标人应当在投标截止时间前完成电子投标文件的提交，可以补充、修改或撤回。投标截止时间前未完成电子投标文件提交的，视为撤回投标文件。</w:t>
      </w:r>
    </w:p>
    <w:p w:rsidR="00A955C2" w:rsidRPr="00EB122F" w:rsidRDefault="00A955C2" w:rsidP="00A955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EB122F">
        <w:rPr>
          <w:rFonts w:asciiTheme="minorEastAsia" w:hAnsiTheme="minorEastAsia" w:cs="宋体" w:hint="eastAsia"/>
          <w:kern w:val="0"/>
          <w:szCs w:val="21"/>
        </w:rPr>
        <w:t>投标人补充、修改的内容并作为投标文件的组成部分。补充或修改应当按招标文件要求签署、盖章、</w:t>
      </w:r>
      <w:r>
        <w:rPr>
          <w:rFonts w:asciiTheme="minorEastAsia" w:hAnsiTheme="minorEastAsia" w:cs="宋体" w:hint="eastAsia"/>
          <w:kern w:val="0"/>
          <w:szCs w:val="21"/>
        </w:rPr>
        <w:t>提</w:t>
      </w:r>
      <w:r w:rsidRPr="00EB122F">
        <w:rPr>
          <w:rFonts w:asciiTheme="minorEastAsia" w:hAnsiTheme="minorEastAsia" w:cs="宋体" w:hint="eastAsia"/>
          <w:kern w:val="0"/>
          <w:szCs w:val="21"/>
        </w:rPr>
        <w:t>交，并应注明“修改</w:t>
      </w:r>
      <w:r w:rsidRPr="00EB122F">
        <w:rPr>
          <w:rFonts w:asciiTheme="minorEastAsia" w:hAnsiTheme="minorEastAsia" w:cs="宋体"/>
          <w:kern w:val="0"/>
          <w:szCs w:val="21"/>
        </w:rPr>
        <w:t>”</w:t>
      </w:r>
      <w:r w:rsidRPr="00EB122F">
        <w:rPr>
          <w:rFonts w:asciiTheme="minorEastAsia" w:hAnsiTheme="minorEastAsia" w:cs="宋体" w:hint="eastAsia"/>
          <w:kern w:val="0"/>
          <w:szCs w:val="21"/>
        </w:rPr>
        <w:t>或“补充</w:t>
      </w:r>
      <w:r w:rsidRPr="00EB122F">
        <w:rPr>
          <w:rFonts w:asciiTheme="minorEastAsia" w:hAnsiTheme="minorEastAsia" w:cs="宋体"/>
          <w:kern w:val="0"/>
          <w:szCs w:val="21"/>
        </w:rPr>
        <w:t>”</w:t>
      </w:r>
      <w:r w:rsidRPr="00EB122F">
        <w:rPr>
          <w:rFonts w:asciiTheme="minorEastAsia" w:hAnsiTheme="minorEastAsia" w:cs="宋体" w:hint="eastAsia"/>
          <w:kern w:val="0"/>
          <w:szCs w:val="21"/>
        </w:rPr>
        <w:t>字样。</w:t>
      </w:r>
    </w:p>
    <w:p w:rsidR="00A955C2" w:rsidRPr="00417373" w:rsidRDefault="00A955C2" w:rsidP="00A955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417373">
        <w:rPr>
          <w:rFonts w:asciiTheme="minorEastAsia" w:hAnsiTheme="minorEastAsia" w:cs="宋体" w:hint="eastAsia"/>
          <w:kern w:val="0"/>
          <w:szCs w:val="21"/>
        </w:rPr>
        <w:t>投标人在</w:t>
      </w:r>
      <w:r>
        <w:rPr>
          <w:rFonts w:asciiTheme="minorEastAsia" w:hAnsiTheme="minorEastAsia" w:cs="宋体" w:hint="eastAsia"/>
          <w:kern w:val="0"/>
          <w:szCs w:val="21"/>
        </w:rPr>
        <w:t>提交</w:t>
      </w:r>
      <w:r w:rsidRPr="00417373">
        <w:rPr>
          <w:rFonts w:asciiTheme="minorEastAsia" w:hAnsiTheme="minorEastAsia" w:cs="宋体" w:hint="eastAsia"/>
          <w:kern w:val="0"/>
          <w:szCs w:val="21"/>
        </w:rPr>
        <w:t>投标文件后，可以撤回其投标，但投标人必须在规定的投标截止时间前以书面形式告知招标人。</w:t>
      </w:r>
    </w:p>
    <w:p w:rsidR="00A955C2" w:rsidRPr="00892943" w:rsidRDefault="00A955C2" w:rsidP="00A955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lastRenderedPageBreak/>
        <w:t>投标人不得在投标有效期内撤销投标文件，</w:t>
      </w:r>
      <w:r w:rsidRPr="00892943">
        <w:rPr>
          <w:rFonts w:asciiTheme="minorEastAsia" w:hAnsiTheme="minorEastAsia" w:cs="宋体" w:hint="eastAsia"/>
          <w:kern w:val="0"/>
          <w:szCs w:val="21"/>
        </w:rPr>
        <w:t>否则投标人将承担违背投标承诺函的责任追究。</w:t>
      </w:r>
    </w:p>
    <w:p w:rsidR="00A955C2" w:rsidRPr="00ED12B1" w:rsidRDefault="00A955C2" w:rsidP="00A955C2">
      <w:pPr>
        <w:autoSpaceDE w:val="0"/>
        <w:autoSpaceDN w:val="0"/>
        <w:spacing w:line="360" w:lineRule="auto"/>
        <w:ind w:left="420"/>
        <w:contextualSpacing/>
        <w:rPr>
          <w:rFonts w:asciiTheme="minorEastAsia" w:hAnsiTheme="minorEastAsia" w:cs="宋体"/>
          <w:kern w:val="0"/>
          <w:szCs w:val="21"/>
        </w:rPr>
      </w:pPr>
    </w:p>
    <w:p w:rsidR="00A955C2" w:rsidRPr="00220A8C" w:rsidRDefault="00A955C2" w:rsidP="00A955C2">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6B11BB">
        <w:rPr>
          <w:rFonts w:asciiTheme="minorEastAsia" w:hAnsiTheme="minorEastAsia" w:cs="宋体" w:hint="eastAsia"/>
          <w:b/>
          <w:kern w:val="0"/>
          <w:szCs w:val="21"/>
        </w:rPr>
        <w:t>除投标人须知前附表另有规定外，投标人所提交的电子投标文件不予退还。</w:t>
      </w:r>
    </w:p>
    <w:p w:rsidR="00A955C2" w:rsidRDefault="00A955C2" w:rsidP="00A955C2">
      <w:pPr>
        <w:autoSpaceDE w:val="0"/>
        <w:autoSpaceDN w:val="0"/>
        <w:spacing w:line="360" w:lineRule="auto"/>
        <w:contextualSpacing/>
        <w:mirrorIndents/>
        <w:rPr>
          <w:rFonts w:asciiTheme="minorEastAsia" w:hAnsiTheme="minorEastAsia" w:cs="宋体"/>
          <w:kern w:val="0"/>
          <w:szCs w:val="21"/>
        </w:rPr>
      </w:pPr>
    </w:p>
    <w:p w:rsidR="00A955C2" w:rsidRPr="00220A8C" w:rsidRDefault="00A955C2" w:rsidP="00A955C2">
      <w:pPr>
        <w:autoSpaceDE w:val="0"/>
        <w:autoSpaceDN w:val="0"/>
        <w:spacing w:line="360" w:lineRule="auto"/>
        <w:contextualSpacing/>
        <w:mirrorIndents/>
        <w:rPr>
          <w:rFonts w:asciiTheme="minorEastAsia" w:hAnsiTheme="minorEastAsia" w:cs="宋体"/>
          <w:kern w:val="0"/>
          <w:szCs w:val="21"/>
        </w:rPr>
      </w:pPr>
    </w:p>
    <w:p w:rsidR="00A955C2" w:rsidRPr="00220A8C" w:rsidRDefault="00A955C2" w:rsidP="00A955C2">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五、开标和评标</w:t>
      </w:r>
    </w:p>
    <w:p w:rsidR="00A955C2" w:rsidRPr="00F84F9D" w:rsidRDefault="00A955C2" w:rsidP="00A955C2">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F84F9D">
        <w:rPr>
          <w:rFonts w:asciiTheme="minorEastAsia" w:hAnsiTheme="minorEastAsia" w:cs="宋体" w:hint="eastAsia"/>
          <w:b/>
          <w:kern w:val="0"/>
          <w:szCs w:val="21"/>
        </w:rPr>
        <w:t>开标</w:t>
      </w:r>
    </w:p>
    <w:p w:rsidR="00A955C2" w:rsidRPr="00A678EF" w:rsidRDefault="00A955C2" w:rsidP="00A955C2">
      <w:pPr>
        <w:pStyle w:val="aa"/>
        <w:numPr>
          <w:ilvl w:val="0"/>
          <w:numId w:val="11"/>
        </w:numPr>
        <w:autoSpaceDE w:val="0"/>
        <w:autoSpaceDN w:val="0"/>
        <w:spacing w:line="360" w:lineRule="auto"/>
        <w:ind w:firstLineChars="0" w:hanging="964"/>
        <w:contextualSpacing/>
        <w:rPr>
          <w:rFonts w:asciiTheme="minorEastAsia" w:hAnsiTheme="minorEastAsia" w:cs="宋体"/>
          <w:kern w:val="0"/>
          <w:szCs w:val="21"/>
        </w:rPr>
      </w:pPr>
      <w:r w:rsidRPr="00A678EF">
        <w:rPr>
          <w:rFonts w:asciiTheme="minorEastAsia" w:hAnsiTheme="minorEastAsia" w:cs="宋体" w:hint="eastAsia"/>
          <w:kern w:val="0"/>
          <w:szCs w:val="21"/>
        </w:rPr>
        <w:t>招标人将按招标文件规定的时间和地点组织</w:t>
      </w:r>
      <w:proofErr w:type="gramStart"/>
      <w:r>
        <w:rPr>
          <w:rFonts w:asciiTheme="minorEastAsia" w:hAnsiTheme="minorEastAsia" w:cs="宋体" w:hint="eastAsia"/>
          <w:kern w:val="0"/>
          <w:szCs w:val="21"/>
        </w:rPr>
        <w:t>远程不</w:t>
      </w:r>
      <w:proofErr w:type="gramEnd"/>
      <w:r>
        <w:rPr>
          <w:rFonts w:asciiTheme="minorEastAsia" w:hAnsiTheme="minorEastAsia" w:cs="宋体" w:hint="eastAsia"/>
          <w:kern w:val="0"/>
          <w:szCs w:val="21"/>
        </w:rPr>
        <w:t>见面</w:t>
      </w:r>
      <w:r w:rsidRPr="00A678EF">
        <w:rPr>
          <w:rFonts w:asciiTheme="minorEastAsia" w:hAnsiTheme="minorEastAsia" w:cs="宋体" w:hint="eastAsia"/>
          <w:kern w:val="0"/>
          <w:szCs w:val="21"/>
        </w:rPr>
        <w:t>开标。开标由代理机构主持，</w:t>
      </w:r>
      <w:r w:rsidRPr="00BB059A">
        <w:rPr>
          <w:rFonts w:asciiTheme="minorEastAsia" w:hAnsiTheme="minorEastAsia" w:cs="宋体" w:hint="eastAsia"/>
          <w:kern w:val="0"/>
          <w:szCs w:val="21"/>
        </w:rPr>
        <w:t>投标人无须到现场</w:t>
      </w:r>
      <w:r w:rsidRPr="00A678EF">
        <w:rPr>
          <w:rFonts w:asciiTheme="minorEastAsia" w:hAnsiTheme="minorEastAsia" w:cs="宋体" w:hint="eastAsia"/>
          <w:kern w:val="0"/>
          <w:szCs w:val="21"/>
        </w:rPr>
        <w:t>。评标委员会成员不得参加开标活动。</w:t>
      </w:r>
    </w:p>
    <w:p w:rsidR="00A955C2" w:rsidRPr="0092409E" w:rsidRDefault="00A955C2" w:rsidP="00A955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92409E">
        <w:rPr>
          <w:rFonts w:asciiTheme="minorEastAsia" w:hAnsiTheme="minorEastAsia" w:cs="宋体" w:hint="eastAsia"/>
          <w:kern w:val="0"/>
          <w:szCs w:val="21"/>
        </w:rPr>
        <w:t>招标人应当对开标、评标现场活动进行全程录音录像。录音录像应当清晰可辨，音像资料作为采购文件一并存档。</w:t>
      </w:r>
    </w:p>
    <w:p w:rsidR="00A955C2" w:rsidRDefault="00A955C2" w:rsidP="00A955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CE3B68">
        <w:rPr>
          <w:rFonts w:asciiTheme="minorEastAsia" w:hAnsiTheme="minorEastAsia" w:cs="宋体" w:hint="eastAsia"/>
          <w:kern w:val="0"/>
          <w:szCs w:val="21"/>
        </w:rPr>
        <w:t>开标时，由</w:t>
      </w:r>
      <w:r>
        <w:rPr>
          <w:rFonts w:asciiTheme="minorEastAsia" w:hAnsiTheme="minorEastAsia" w:cs="宋体" w:hint="eastAsia"/>
          <w:kern w:val="0"/>
          <w:szCs w:val="21"/>
        </w:rPr>
        <w:t>代理机构</w:t>
      </w:r>
      <w:r w:rsidRPr="00D002DB">
        <w:rPr>
          <w:rFonts w:asciiTheme="minorEastAsia" w:hAnsiTheme="minorEastAsia" w:cs="宋体" w:hint="eastAsia"/>
          <w:kern w:val="0"/>
          <w:szCs w:val="21"/>
        </w:rPr>
        <w:t>开通</w:t>
      </w:r>
      <w:proofErr w:type="gramStart"/>
      <w:r w:rsidRPr="00D002DB">
        <w:rPr>
          <w:rFonts w:asciiTheme="minorEastAsia" w:hAnsiTheme="minorEastAsia" w:cs="宋体" w:hint="eastAsia"/>
          <w:kern w:val="0"/>
          <w:szCs w:val="21"/>
        </w:rPr>
        <w:t>远程不</w:t>
      </w:r>
      <w:proofErr w:type="gramEnd"/>
      <w:r w:rsidRPr="00D002DB">
        <w:rPr>
          <w:rFonts w:asciiTheme="minorEastAsia" w:hAnsiTheme="minorEastAsia" w:cs="宋体" w:hint="eastAsia"/>
          <w:kern w:val="0"/>
          <w:szCs w:val="21"/>
        </w:rPr>
        <w:t>见面开标大厅及开启“文字互动”等功能</w:t>
      </w:r>
      <w:r w:rsidRPr="00CE3B68">
        <w:rPr>
          <w:rFonts w:asciiTheme="minorEastAsia" w:hAnsiTheme="minorEastAsia" w:cs="宋体" w:hint="eastAsia"/>
          <w:kern w:val="0"/>
          <w:szCs w:val="21"/>
        </w:rPr>
        <w:t>；</w:t>
      </w:r>
      <w:r>
        <w:rPr>
          <w:rFonts w:asciiTheme="minorEastAsia" w:hAnsiTheme="minorEastAsia" w:cs="宋体" w:hint="eastAsia"/>
          <w:kern w:val="0"/>
          <w:szCs w:val="21"/>
        </w:rPr>
        <w:t>投标人、代理机构</w:t>
      </w:r>
      <w:r w:rsidRPr="00CE3B68">
        <w:rPr>
          <w:rFonts w:asciiTheme="minorEastAsia" w:hAnsiTheme="minorEastAsia" w:cs="宋体" w:hint="eastAsia"/>
          <w:kern w:val="0"/>
          <w:szCs w:val="21"/>
        </w:rPr>
        <w:t>进行电子投标文件的解密。解密后</w:t>
      </w:r>
      <w:r>
        <w:rPr>
          <w:rFonts w:asciiTheme="minorEastAsia" w:hAnsiTheme="minorEastAsia" w:hint="eastAsia"/>
          <w:color w:val="000000"/>
          <w:szCs w:val="21"/>
        </w:rPr>
        <w:t>投标人选择功能栏</w:t>
      </w:r>
      <w:r w:rsidRPr="007E23FD">
        <w:rPr>
          <w:rFonts w:asciiTheme="minorEastAsia" w:hAnsiTheme="minorEastAsia" w:hint="eastAsia"/>
          <w:color w:val="000000"/>
          <w:szCs w:val="21"/>
        </w:rPr>
        <w:t>“</w:t>
      </w:r>
      <w:r>
        <w:rPr>
          <w:rFonts w:asciiTheme="minorEastAsia" w:hAnsiTheme="minorEastAsia" w:hint="eastAsia"/>
          <w:color w:val="000000"/>
          <w:szCs w:val="21"/>
        </w:rPr>
        <w:t>开标记录</w:t>
      </w:r>
      <w:r w:rsidRPr="007E23FD">
        <w:rPr>
          <w:rFonts w:asciiTheme="minorEastAsia" w:hAnsiTheme="minorEastAsia" w:hint="eastAsia"/>
          <w:color w:val="000000"/>
          <w:szCs w:val="21"/>
        </w:rPr>
        <w:t>”</w:t>
      </w:r>
      <w:r>
        <w:rPr>
          <w:rFonts w:asciiTheme="minorEastAsia" w:hAnsiTheme="minorEastAsia" w:hint="eastAsia"/>
          <w:color w:val="000000"/>
          <w:szCs w:val="21"/>
        </w:rPr>
        <w:t>按钮可查看</w:t>
      </w:r>
      <w:r w:rsidRPr="00CE3B68">
        <w:rPr>
          <w:rFonts w:asciiTheme="minorEastAsia" w:hAnsiTheme="minorEastAsia" w:cs="宋体" w:hint="eastAsia"/>
          <w:kern w:val="0"/>
          <w:szCs w:val="21"/>
        </w:rPr>
        <w:t>投标人名称、投标价格、修改和撤回投标的通知（如有的话）和招标文件规定的需要宣布的其他内容。</w:t>
      </w:r>
    </w:p>
    <w:p w:rsidR="00A955C2" w:rsidRDefault="00A955C2" w:rsidP="00A955C2">
      <w:pPr>
        <w:pStyle w:val="aa"/>
        <w:numPr>
          <w:ilvl w:val="1"/>
          <w:numId w:val="16"/>
        </w:numPr>
        <w:autoSpaceDE w:val="0"/>
        <w:autoSpaceDN w:val="0"/>
        <w:spacing w:line="360" w:lineRule="auto"/>
        <w:ind w:left="1418" w:firstLineChars="0" w:hanging="1418"/>
        <w:contextualSpacing/>
        <w:rPr>
          <w:rFonts w:asciiTheme="minorEastAsia" w:hAnsiTheme="minorEastAsia" w:cs="宋体"/>
          <w:kern w:val="0"/>
          <w:szCs w:val="21"/>
        </w:rPr>
      </w:pPr>
      <w:r w:rsidRPr="00920609">
        <w:rPr>
          <w:rFonts w:asciiTheme="minorEastAsia" w:hAnsiTheme="minorEastAsia" w:cs="宋体" w:hint="eastAsia"/>
          <w:kern w:val="0"/>
          <w:szCs w:val="21"/>
        </w:rPr>
        <w:t>电子投标文件的解密</w:t>
      </w:r>
      <w:r>
        <w:rPr>
          <w:rFonts w:asciiTheme="minorEastAsia" w:hAnsiTheme="minorEastAsia" w:cs="宋体" w:hint="eastAsia"/>
          <w:kern w:val="0"/>
          <w:szCs w:val="21"/>
        </w:rPr>
        <w:t>。</w:t>
      </w:r>
      <w:r w:rsidRPr="00920609">
        <w:rPr>
          <w:rFonts w:asciiTheme="minorEastAsia" w:hAnsiTheme="minorEastAsia" w:cs="宋体" w:hint="eastAsia"/>
          <w:kern w:val="0"/>
          <w:szCs w:val="21"/>
        </w:rPr>
        <w:t>全流程电子化交易项目电子投标文件采用双重加密。解密需分</w:t>
      </w:r>
    </w:p>
    <w:p w:rsidR="00A955C2" w:rsidRDefault="00A955C2" w:rsidP="00A955C2">
      <w:pPr>
        <w:autoSpaceDE w:val="0"/>
        <w:autoSpaceDN w:val="0"/>
        <w:spacing w:line="360" w:lineRule="auto"/>
        <w:ind w:leftChars="671" w:left="1842" w:hangingChars="206" w:hanging="433"/>
        <w:contextualSpacing/>
        <w:rPr>
          <w:rFonts w:asciiTheme="minorEastAsia" w:hAnsiTheme="minorEastAsia" w:cs="宋体"/>
          <w:kern w:val="0"/>
          <w:szCs w:val="21"/>
        </w:rPr>
      </w:pPr>
      <w:r w:rsidRPr="00920609">
        <w:rPr>
          <w:rFonts w:asciiTheme="minorEastAsia" w:hAnsiTheme="minorEastAsia" w:cs="宋体" w:hint="eastAsia"/>
          <w:kern w:val="0"/>
          <w:szCs w:val="21"/>
        </w:rPr>
        <w:t>标段进行两次解密。</w:t>
      </w:r>
    </w:p>
    <w:p w:rsidR="00A955C2" w:rsidRDefault="00A955C2" w:rsidP="00A955C2">
      <w:pPr>
        <w:pStyle w:val="aa"/>
        <w:numPr>
          <w:ilvl w:val="1"/>
          <w:numId w:val="17"/>
        </w:numPr>
        <w:autoSpaceDE w:val="0"/>
        <w:autoSpaceDN w:val="0"/>
        <w:spacing w:line="360" w:lineRule="auto"/>
        <w:ind w:left="1843" w:firstLineChars="0" w:hanging="1843"/>
        <w:contextualSpacing/>
        <w:rPr>
          <w:rFonts w:asciiTheme="minorEastAsia" w:hAnsiTheme="minorEastAsia" w:cs="宋体"/>
          <w:kern w:val="0"/>
          <w:szCs w:val="21"/>
        </w:rPr>
      </w:pPr>
      <w:r w:rsidRPr="00920609">
        <w:rPr>
          <w:rFonts w:asciiTheme="minorEastAsia" w:hAnsiTheme="minorEastAsia" w:cs="宋体" w:hint="eastAsia"/>
          <w:kern w:val="0"/>
          <w:szCs w:val="21"/>
        </w:rPr>
        <w:t>投标人解密：投标人使用本单位CA数字证书远程进行解密。</w:t>
      </w:r>
    </w:p>
    <w:p w:rsidR="00A955C2" w:rsidRPr="00920609" w:rsidRDefault="00A955C2" w:rsidP="00A955C2">
      <w:pPr>
        <w:autoSpaceDE w:val="0"/>
        <w:autoSpaceDN w:val="0"/>
        <w:spacing w:line="360" w:lineRule="auto"/>
        <w:ind w:left="1842" w:hangingChars="877" w:hanging="1842"/>
        <w:contextualSpacing/>
        <w:jc w:val="left"/>
        <w:rPr>
          <w:rFonts w:asciiTheme="minorEastAsia" w:hAnsiTheme="minorEastAsia" w:cs="宋体"/>
          <w:kern w:val="0"/>
          <w:szCs w:val="21"/>
        </w:rPr>
      </w:pPr>
      <w:r>
        <w:rPr>
          <w:rFonts w:asciiTheme="minorEastAsia" w:hAnsiTheme="minorEastAsia" w:cs="宋体" w:hint="eastAsia"/>
          <w:kern w:val="0"/>
          <w:szCs w:val="21"/>
        </w:rPr>
        <w:t>23.3.1.2</w:t>
      </w:r>
      <w:r w:rsidRPr="00920609">
        <w:rPr>
          <w:rFonts w:asciiTheme="minorEastAsia" w:hAnsiTheme="minorEastAsia" w:cs="宋体" w:hint="eastAsia"/>
          <w:kern w:val="0"/>
          <w:szCs w:val="21"/>
        </w:rPr>
        <w:t xml:space="preserve"> </w:t>
      </w:r>
      <w:r>
        <w:rPr>
          <w:rFonts w:asciiTheme="minorEastAsia" w:hAnsiTheme="minorEastAsia" w:cs="宋体" w:hint="eastAsia"/>
          <w:kern w:val="0"/>
          <w:szCs w:val="21"/>
        </w:rPr>
        <w:t xml:space="preserve">        </w:t>
      </w:r>
      <w:r w:rsidRPr="00920609">
        <w:rPr>
          <w:rFonts w:asciiTheme="minorEastAsia" w:hAnsiTheme="minorEastAsia" w:cs="宋体" w:hint="eastAsia"/>
          <w:kern w:val="0"/>
          <w:szCs w:val="21"/>
        </w:rPr>
        <w:t>代理机构解密：代理机构</w:t>
      </w:r>
      <w:r w:rsidRPr="00920609">
        <w:rPr>
          <w:rFonts w:asciiTheme="minorEastAsia" w:hAnsiTheme="minorEastAsia" w:cs="宋体"/>
          <w:kern w:val="0"/>
          <w:szCs w:val="21"/>
        </w:rPr>
        <w:t>按</w:t>
      </w:r>
      <w:r w:rsidRPr="00920609">
        <w:rPr>
          <w:rFonts w:asciiTheme="minorEastAsia" w:hAnsiTheme="minorEastAsia" w:cs="宋体" w:hint="eastAsia"/>
          <w:kern w:val="0"/>
          <w:szCs w:val="21"/>
        </w:rPr>
        <w:t>电子</w:t>
      </w:r>
      <w:r w:rsidRPr="00920609">
        <w:rPr>
          <w:rFonts w:asciiTheme="minorEastAsia" w:hAnsiTheme="minorEastAsia" w:cs="宋体"/>
          <w:kern w:val="0"/>
          <w:szCs w:val="21"/>
        </w:rPr>
        <w:t>投标</w:t>
      </w:r>
      <w:r w:rsidRPr="00920609">
        <w:rPr>
          <w:rFonts w:asciiTheme="minorEastAsia" w:hAnsiTheme="minorEastAsia" w:cs="宋体" w:hint="eastAsia"/>
          <w:kern w:val="0"/>
          <w:szCs w:val="21"/>
        </w:rPr>
        <w:t>文件到达交易系统</w:t>
      </w:r>
      <w:r w:rsidRPr="00920609">
        <w:rPr>
          <w:rFonts w:asciiTheme="minorEastAsia" w:hAnsiTheme="minorEastAsia" w:cs="宋体"/>
          <w:kern w:val="0"/>
          <w:szCs w:val="21"/>
        </w:rPr>
        <w:t>的先后顺序</w:t>
      </w:r>
      <w:r w:rsidRPr="00920609">
        <w:rPr>
          <w:rFonts w:asciiTheme="minorEastAsia" w:hAnsiTheme="minorEastAsia" w:cs="宋体" w:hint="eastAsia"/>
          <w:kern w:val="0"/>
          <w:szCs w:val="21"/>
        </w:rPr>
        <w:t>，使用本单位CA数字证书进行再次解密。</w:t>
      </w:r>
    </w:p>
    <w:p w:rsidR="00A955C2" w:rsidRPr="00A60223" w:rsidRDefault="00A955C2" w:rsidP="00A955C2">
      <w:pPr>
        <w:pStyle w:val="aa"/>
        <w:numPr>
          <w:ilvl w:val="1"/>
          <w:numId w:val="19"/>
        </w:numPr>
        <w:autoSpaceDE w:val="0"/>
        <w:autoSpaceDN w:val="0"/>
        <w:spacing w:line="360" w:lineRule="auto"/>
        <w:ind w:left="1843" w:firstLineChars="0" w:hanging="1843"/>
        <w:contextualSpacing/>
        <w:rPr>
          <w:rFonts w:asciiTheme="minorEastAsia" w:hAnsiTheme="minorEastAsia" w:cs="宋体"/>
          <w:kern w:val="0"/>
          <w:szCs w:val="21"/>
        </w:rPr>
      </w:pPr>
      <w:r w:rsidRPr="00A60223">
        <w:rPr>
          <w:rFonts w:asciiTheme="minorEastAsia" w:hAnsiTheme="minorEastAsia" w:cs="宋体" w:hint="eastAsia"/>
          <w:kern w:val="0"/>
          <w:szCs w:val="21"/>
        </w:rPr>
        <w:t>因投标人原因电子投标文件解密失败的，其投标将被拒绝。</w:t>
      </w:r>
    </w:p>
    <w:p w:rsidR="00A955C2" w:rsidRDefault="00A955C2" w:rsidP="00A955C2">
      <w:pPr>
        <w:pStyle w:val="aa"/>
        <w:numPr>
          <w:ilvl w:val="1"/>
          <w:numId w:val="16"/>
        </w:numPr>
        <w:autoSpaceDE w:val="0"/>
        <w:autoSpaceDN w:val="0"/>
        <w:spacing w:line="360" w:lineRule="auto"/>
        <w:ind w:left="1418" w:firstLineChars="0" w:hanging="1418"/>
        <w:contextualSpacing/>
        <w:rPr>
          <w:rFonts w:asciiTheme="minorEastAsia" w:hAnsiTheme="minorEastAsia" w:cs="宋体"/>
          <w:kern w:val="0"/>
          <w:szCs w:val="21"/>
        </w:rPr>
      </w:pPr>
      <w:r w:rsidRPr="001C128F">
        <w:rPr>
          <w:rFonts w:asciiTheme="minorEastAsia" w:hAnsiTheme="minorEastAsia" w:cs="宋体" w:hint="eastAsia"/>
          <w:kern w:val="0"/>
          <w:szCs w:val="21"/>
        </w:rPr>
        <w:t>投标人不足3家的，不得开标。</w:t>
      </w:r>
    </w:p>
    <w:p w:rsidR="00A955C2" w:rsidRPr="001C128F" w:rsidRDefault="00A955C2" w:rsidP="00A955C2">
      <w:pPr>
        <w:pStyle w:val="aa"/>
        <w:numPr>
          <w:ilvl w:val="1"/>
          <w:numId w:val="18"/>
        </w:numPr>
        <w:autoSpaceDE w:val="0"/>
        <w:autoSpaceDN w:val="0"/>
        <w:spacing w:line="360" w:lineRule="auto"/>
        <w:ind w:left="1418" w:firstLineChars="0" w:hanging="1418"/>
        <w:contextualSpacing/>
        <w:rPr>
          <w:rFonts w:asciiTheme="minorEastAsia" w:hAnsiTheme="minorEastAsia" w:cs="宋体"/>
          <w:kern w:val="0"/>
          <w:szCs w:val="21"/>
        </w:rPr>
      </w:pPr>
      <w:r w:rsidRPr="001C128F">
        <w:rPr>
          <w:rFonts w:asciiTheme="minorEastAsia" w:hAnsiTheme="minorEastAsia" w:cs="宋体" w:hint="eastAsia"/>
          <w:kern w:val="0"/>
          <w:szCs w:val="21"/>
        </w:rPr>
        <w:t>开标过程由采购代理机构负责记录，</w:t>
      </w:r>
      <w:r w:rsidRPr="007A1F10">
        <w:rPr>
          <w:rFonts w:hAnsi="宋体" w:hint="eastAsia"/>
          <w:color w:val="000000"/>
          <w:szCs w:val="21"/>
        </w:rPr>
        <w:t>《开标记录表》</w:t>
      </w:r>
      <w:r>
        <w:rPr>
          <w:rFonts w:hAnsi="宋体" w:hint="eastAsia"/>
          <w:color w:val="000000"/>
          <w:szCs w:val="21"/>
        </w:rPr>
        <w:t>经</w:t>
      </w:r>
      <w:r w:rsidRPr="007A1F10">
        <w:rPr>
          <w:rFonts w:hAnsi="宋体" w:hint="eastAsia"/>
          <w:color w:val="000000"/>
          <w:szCs w:val="21"/>
        </w:rPr>
        <w:t>投标人进行电子签章</w:t>
      </w:r>
      <w:r>
        <w:rPr>
          <w:rFonts w:hAnsi="宋体" w:hint="eastAsia"/>
          <w:color w:val="000000"/>
          <w:szCs w:val="21"/>
        </w:rPr>
        <w:t>、</w:t>
      </w:r>
      <w:r w:rsidRPr="001C128F">
        <w:rPr>
          <w:rFonts w:asciiTheme="minorEastAsia" w:hAnsiTheme="minorEastAsia" w:cs="宋体" w:hint="eastAsia"/>
          <w:kern w:val="0"/>
          <w:szCs w:val="21"/>
        </w:rPr>
        <w:t>由参加开标相关工作人员签字确认后随采购文件一并存档。</w:t>
      </w:r>
      <w:r w:rsidRPr="009B4906">
        <w:rPr>
          <w:rFonts w:hAnsi="宋体" w:hint="eastAsia"/>
          <w:color w:val="000000"/>
          <w:szCs w:val="21"/>
        </w:rPr>
        <w:t>投标人</w:t>
      </w:r>
      <w:proofErr w:type="gramStart"/>
      <w:r w:rsidRPr="009B4906">
        <w:rPr>
          <w:rFonts w:hAnsi="宋体" w:hint="eastAsia"/>
          <w:color w:val="000000"/>
          <w:szCs w:val="21"/>
        </w:rPr>
        <w:t>未</w:t>
      </w:r>
      <w:r>
        <w:rPr>
          <w:rFonts w:hAnsi="宋体" w:hint="eastAsia"/>
          <w:color w:val="000000"/>
          <w:szCs w:val="21"/>
        </w:rPr>
        <w:t>电子</w:t>
      </w:r>
      <w:proofErr w:type="gramEnd"/>
      <w:r>
        <w:rPr>
          <w:rFonts w:hAnsi="宋体" w:hint="eastAsia"/>
          <w:color w:val="000000"/>
          <w:szCs w:val="21"/>
        </w:rPr>
        <w:t>签章</w:t>
      </w:r>
      <w:r w:rsidRPr="009B4906">
        <w:rPr>
          <w:rFonts w:hAnsi="宋体" w:hint="eastAsia"/>
          <w:color w:val="000000"/>
          <w:szCs w:val="21"/>
        </w:rPr>
        <w:t>的，视同认可开标结果。</w:t>
      </w:r>
    </w:p>
    <w:p w:rsidR="00A955C2" w:rsidRPr="001C128F" w:rsidRDefault="00A955C2" w:rsidP="00A955C2">
      <w:pPr>
        <w:pStyle w:val="aa"/>
        <w:numPr>
          <w:ilvl w:val="1"/>
          <w:numId w:val="18"/>
        </w:numPr>
        <w:autoSpaceDE w:val="0"/>
        <w:autoSpaceDN w:val="0"/>
        <w:spacing w:line="360" w:lineRule="auto"/>
        <w:ind w:left="1418" w:firstLineChars="0" w:hanging="1418"/>
        <w:contextualSpacing/>
        <w:rPr>
          <w:rFonts w:asciiTheme="minorEastAsia" w:hAnsiTheme="minorEastAsia" w:cs="宋体"/>
          <w:kern w:val="0"/>
          <w:szCs w:val="21"/>
        </w:rPr>
      </w:pPr>
      <w:r w:rsidRPr="00241DCF">
        <w:rPr>
          <w:rFonts w:asciiTheme="minorEastAsia" w:hAnsiTheme="minorEastAsia" w:cs="宋体" w:hint="eastAsia"/>
          <w:kern w:val="0"/>
          <w:szCs w:val="21"/>
        </w:rPr>
        <w:lastRenderedPageBreak/>
        <w:t>投标人对开标过程和开标记录如有疑义，</w:t>
      </w:r>
      <w:r w:rsidRPr="001C128F">
        <w:rPr>
          <w:rFonts w:asciiTheme="minorEastAsia" w:hAnsiTheme="minorEastAsia" w:cs="宋体" w:hint="eastAsia"/>
          <w:kern w:val="0"/>
          <w:szCs w:val="21"/>
        </w:rPr>
        <w:t>以及认为采购人、采购代理机构相关工作人员有需要回避的情形的，</w:t>
      </w:r>
      <w:r w:rsidRPr="00241DCF">
        <w:rPr>
          <w:rFonts w:asciiTheme="minorEastAsia" w:hAnsiTheme="minorEastAsia" w:cs="宋体" w:hint="eastAsia"/>
          <w:kern w:val="0"/>
          <w:szCs w:val="21"/>
        </w:rPr>
        <w:t>应在不见面开标大厅“文字互动”对话框或“新增质疑”处在</w:t>
      </w:r>
      <w:proofErr w:type="gramStart"/>
      <w:r w:rsidRPr="00241DCF">
        <w:rPr>
          <w:rFonts w:asciiTheme="minorEastAsia" w:hAnsiTheme="minorEastAsia" w:cs="宋体" w:hint="eastAsia"/>
          <w:kern w:val="0"/>
          <w:szCs w:val="21"/>
        </w:rPr>
        <w:t>线提出</w:t>
      </w:r>
      <w:proofErr w:type="gramEnd"/>
      <w:r w:rsidRPr="00241DCF">
        <w:rPr>
          <w:rFonts w:asciiTheme="minorEastAsia" w:hAnsiTheme="minorEastAsia" w:cs="宋体" w:hint="eastAsia"/>
          <w:kern w:val="0"/>
          <w:szCs w:val="21"/>
        </w:rPr>
        <w:t>询问</w:t>
      </w:r>
      <w:r w:rsidRPr="001C128F">
        <w:rPr>
          <w:rFonts w:asciiTheme="minorEastAsia" w:hAnsiTheme="minorEastAsia" w:cs="宋体" w:hint="eastAsia"/>
          <w:kern w:val="0"/>
          <w:szCs w:val="21"/>
        </w:rPr>
        <w:t>或者回避申请。采购人、采购代理机构对投标人代表提出的询问或者回避申请应当及时处理。</w:t>
      </w:r>
    </w:p>
    <w:p w:rsidR="00A955C2" w:rsidRDefault="00A955C2" w:rsidP="00A955C2">
      <w:pPr>
        <w:pStyle w:val="aa"/>
        <w:numPr>
          <w:ilvl w:val="1"/>
          <w:numId w:val="18"/>
        </w:numPr>
        <w:autoSpaceDE w:val="0"/>
        <w:autoSpaceDN w:val="0"/>
        <w:spacing w:line="360" w:lineRule="auto"/>
        <w:ind w:left="1418" w:firstLineChars="0" w:hanging="1418"/>
        <w:contextualSpacing/>
        <w:rPr>
          <w:rFonts w:asciiTheme="minorEastAsia" w:hAnsiTheme="minorEastAsia" w:cs="宋体"/>
          <w:kern w:val="0"/>
          <w:szCs w:val="21"/>
        </w:rPr>
      </w:pPr>
      <w:r w:rsidRPr="00241DCF">
        <w:rPr>
          <w:rFonts w:asciiTheme="minorEastAsia" w:hAnsiTheme="minorEastAsia" w:cs="宋体" w:hint="eastAsia"/>
          <w:kern w:val="0"/>
          <w:szCs w:val="21"/>
        </w:rPr>
        <w:t>项目</w:t>
      </w:r>
      <w:proofErr w:type="gramStart"/>
      <w:r w:rsidRPr="00241DCF">
        <w:rPr>
          <w:rFonts w:asciiTheme="minorEastAsia" w:hAnsiTheme="minorEastAsia" w:cs="宋体" w:hint="eastAsia"/>
          <w:kern w:val="0"/>
          <w:szCs w:val="21"/>
        </w:rPr>
        <w:t>远程不</w:t>
      </w:r>
      <w:proofErr w:type="gramEnd"/>
      <w:r w:rsidRPr="00241DCF">
        <w:rPr>
          <w:rFonts w:asciiTheme="minorEastAsia" w:hAnsiTheme="minorEastAsia" w:cs="宋体" w:hint="eastAsia"/>
          <w:kern w:val="0"/>
          <w:szCs w:val="21"/>
        </w:rPr>
        <w:t>见面开标活动结束时，投标人应在《开标记录表》上进行电子签章。投标人未签章的，视同认可开标结果。</w:t>
      </w:r>
    </w:p>
    <w:p w:rsidR="00A955C2" w:rsidRPr="001C128F" w:rsidRDefault="00A955C2" w:rsidP="00A955C2">
      <w:pPr>
        <w:pStyle w:val="aa"/>
        <w:autoSpaceDE w:val="0"/>
        <w:autoSpaceDN w:val="0"/>
        <w:spacing w:line="360" w:lineRule="auto"/>
        <w:ind w:left="964" w:firstLineChars="0" w:firstLine="0"/>
        <w:contextualSpacing/>
        <w:rPr>
          <w:rFonts w:asciiTheme="minorEastAsia" w:hAnsiTheme="minorEastAsia" w:cs="宋体"/>
          <w:kern w:val="0"/>
          <w:szCs w:val="21"/>
        </w:rPr>
      </w:pPr>
    </w:p>
    <w:p w:rsidR="00A955C2" w:rsidRPr="00415A4E" w:rsidRDefault="00A955C2" w:rsidP="00A955C2">
      <w:pPr>
        <w:pStyle w:val="aa"/>
        <w:numPr>
          <w:ilvl w:val="0"/>
          <w:numId w:val="18"/>
        </w:numPr>
        <w:autoSpaceDE w:val="0"/>
        <w:autoSpaceDN w:val="0"/>
        <w:spacing w:line="360" w:lineRule="auto"/>
        <w:ind w:firstLineChars="0"/>
        <w:contextualSpacing/>
        <w:rPr>
          <w:rFonts w:asciiTheme="minorEastAsia" w:hAnsiTheme="minorEastAsia" w:cs="宋体"/>
          <w:b/>
          <w:kern w:val="0"/>
          <w:szCs w:val="21"/>
        </w:rPr>
      </w:pPr>
      <w:r w:rsidRPr="00415A4E">
        <w:rPr>
          <w:rFonts w:asciiTheme="minorEastAsia" w:hAnsiTheme="minorEastAsia" w:cs="宋体" w:hint="eastAsia"/>
          <w:b/>
          <w:kern w:val="0"/>
          <w:szCs w:val="21"/>
        </w:rPr>
        <w:t>资格审查</w:t>
      </w:r>
    </w:p>
    <w:p w:rsidR="00A955C2" w:rsidRDefault="00A955C2" w:rsidP="00A955C2">
      <w:pPr>
        <w:autoSpaceDE w:val="0"/>
        <w:autoSpaceDN w:val="0"/>
        <w:spacing w:line="360" w:lineRule="auto"/>
        <w:ind w:left="964"/>
        <w:contextualSpacing/>
        <w:rPr>
          <w:rFonts w:asciiTheme="minorEastAsia" w:hAnsiTheme="minorEastAsia" w:cs="宋体"/>
          <w:kern w:val="0"/>
          <w:szCs w:val="21"/>
        </w:rPr>
      </w:pPr>
      <w:r w:rsidRPr="006F2C6A">
        <w:rPr>
          <w:rFonts w:asciiTheme="minorEastAsia" w:hAnsiTheme="minorEastAsia" w:cs="宋体" w:hint="eastAsia"/>
          <w:kern w:val="0"/>
          <w:szCs w:val="21"/>
        </w:rPr>
        <w:t>开标结束后，采购人依法对投标人的资格进行审查。合格投标人不足3家的，不得评标。</w:t>
      </w:r>
    </w:p>
    <w:p w:rsidR="00A955C2" w:rsidRPr="006F2C6A" w:rsidRDefault="00A955C2" w:rsidP="00A955C2">
      <w:pPr>
        <w:autoSpaceDE w:val="0"/>
        <w:autoSpaceDN w:val="0"/>
        <w:spacing w:line="360" w:lineRule="auto"/>
        <w:ind w:left="964"/>
        <w:contextualSpacing/>
        <w:rPr>
          <w:rFonts w:asciiTheme="minorEastAsia" w:hAnsiTheme="minorEastAsia" w:cs="宋体"/>
          <w:kern w:val="0"/>
          <w:szCs w:val="21"/>
        </w:rPr>
      </w:pPr>
    </w:p>
    <w:p w:rsidR="00A955C2" w:rsidRPr="00034324" w:rsidRDefault="00A955C2" w:rsidP="00A955C2">
      <w:pPr>
        <w:pStyle w:val="aa"/>
        <w:numPr>
          <w:ilvl w:val="0"/>
          <w:numId w:val="18"/>
        </w:numPr>
        <w:autoSpaceDE w:val="0"/>
        <w:autoSpaceDN w:val="0"/>
        <w:spacing w:line="360" w:lineRule="auto"/>
        <w:ind w:firstLineChars="0"/>
        <w:contextualSpacing/>
        <w:rPr>
          <w:rFonts w:asciiTheme="minorEastAsia" w:hAnsiTheme="minorEastAsia" w:cs="宋体"/>
          <w:b/>
          <w:kern w:val="0"/>
          <w:szCs w:val="21"/>
        </w:rPr>
      </w:pPr>
      <w:r w:rsidRPr="00034324">
        <w:rPr>
          <w:rFonts w:asciiTheme="minorEastAsia" w:hAnsiTheme="minorEastAsia" w:cs="宋体" w:hint="eastAsia"/>
          <w:b/>
          <w:kern w:val="0"/>
          <w:szCs w:val="21"/>
        </w:rPr>
        <w:t>评标委员会的组成</w:t>
      </w:r>
    </w:p>
    <w:p w:rsidR="00A955C2" w:rsidRDefault="00A955C2" w:rsidP="00A955C2">
      <w:pPr>
        <w:pStyle w:val="aa"/>
        <w:numPr>
          <w:ilvl w:val="0"/>
          <w:numId w:val="14"/>
        </w:numPr>
        <w:autoSpaceDE w:val="0"/>
        <w:autoSpaceDN w:val="0"/>
        <w:spacing w:line="360" w:lineRule="auto"/>
        <w:ind w:firstLineChars="0" w:hanging="964"/>
        <w:contextualSpacing/>
        <w:rPr>
          <w:rFonts w:asciiTheme="minorEastAsia" w:hAnsiTheme="minorEastAsia" w:cs="宋体"/>
          <w:kern w:val="0"/>
          <w:szCs w:val="21"/>
        </w:rPr>
      </w:pPr>
      <w:r w:rsidRPr="001729F5">
        <w:rPr>
          <w:rFonts w:asciiTheme="minorEastAsia" w:hAnsiTheme="minorEastAsia" w:cs="宋体" w:hint="eastAsia"/>
          <w:kern w:val="0"/>
          <w:szCs w:val="21"/>
        </w:rPr>
        <w:t>招标人将依法组建评标委员会，评标委员会由采购人代表和评审专家组成，成员人数应当为5人以上单数，其中评审专家的人数不少于评标委员会成员总数的三分之二。评审专家依法从政府采购评审专家库中随机抽取。</w:t>
      </w:r>
    </w:p>
    <w:p w:rsidR="00A955C2" w:rsidRDefault="00A955C2" w:rsidP="00A955C2">
      <w:pPr>
        <w:pStyle w:val="aa"/>
        <w:numPr>
          <w:ilvl w:val="0"/>
          <w:numId w:val="20"/>
        </w:numPr>
        <w:autoSpaceDE w:val="0"/>
        <w:autoSpaceDN w:val="0"/>
        <w:spacing w:line="360" w:lineRule="auto"/>
        <w:ind w:left="1418" w:firstLineChars="0" w:hanging="1418"/>
        <w:contextualSpacing/>
        <w:rPr>
          <w:rFonts w:asciiTheme="minorEastAsia" w:hAnsiTheme="minorEastAsia" w:cs="宋体"/>
          <w:kern w:val="0"/>
          <w:szCs w:val="21"/>
        </w:rPr>
      </w:pPr>
      <w:r w:rsidRPr="007105F7">
        <w:rPr>
          <w:rFonts w:asciiTheme="minorEastAsia" w:hAnsiTheme="minorEastAsia" w:cs="宋体" w:hint="eastAsia"/>
          <w:kern w:val="0"/>
          <w:szCs w:val="21"/>
        </w:rPr>
        <w:t>招标人将依法组建评标委员会，评标委员会由评审专家组成，成员人数应当为5人以上单数。评审专家依法从政府采购评审专家库中随机抽取。</w:t>
      </w:r>
    </w:p>
    <w:p w:rsidR="00A955C2" w:rsidRPr="007105F7" w:rsidRDefault="00A955C2" w:rsidP="00A955C2">
      <w:pPr>
        <w:pStyle w:val="aa"/>
        <w:numPr>
          <w:ilvl w:val="0"/>
          <w:numId w:val="20"/>
        </w:numPr>
        <w:autoSpaceDE w:val="0"/>
        <w:autoSpaceDN w:val="0"/>
        <w:spacing w:line="360" w:lineRule="auto"/>
        <w:ind w:left="1418" w:firstLineChars="0" w:hanging="1418"/>
        <w:contextualSpacing/>
        <w:rPr>
          <w:rFonts w:asciiTheme="minorEastAsia" w:hAnsiTheme="minorEastAsia" w:cs="宋体"/>
          <w:kern w:val="0"/>
          <w:szCs w:val="21"/>
        </w:rPr>
      </w:pPr>
      <w:r w:rsidRPr="007105F7">
        <w:rPr>
          <w:rFonts w:asciiTheme="minorEastAsia" w:hAnsiTheme="minorEastAsia" w:cs="宋体" w:hint="eastAsia"/>
          <w:kern w:val="0"/>
          <w:szCs w:val="21"/>
        </w:rPr>
        <w:t>采购项目符合下列情形之一的，评标委员会成员人数应当为7人以上单数：</w:t>
      </w:r>
    </w:p>
    <w:p w:rsidR="00A955C2" w:rsidRDefault="00A955C2" w:rsidP="00A955C2">
      <w:pPr>
        <w:pStyle w:val="aa"/>
        <w:numPr>
          <w:ilvl w:val="0"/>
          <w:numId w:val="21"/>
        </w:numPr>
        <w:autoSpaceDE w:val="0"/>
        <w:autoSpaceDN w:val="0"/>
        <w:spacing w:line="360" w:lineRule="auto"/>
        <w:ind w:left="1843" w:firstLineChars="0" w:hanging="1843"/>
        <w:contextualSpacing/>
        <w:rPr>
          <w:rFonts w:asciiTheme="minorEastAsia" w:hAnsiTheme="minorEastAsia" w:cs="宋体"/>
          <w:kern w:val="0"/>
          <w:szCs w:val="21"/>
        </w:rPr>
      </w:pPr>
      <w:r>
        <w:rPr>
          <w:rFonts w:asciiTheme="minorEastAsia" w:hAnsiTheme="minorEastAsia" w:cs="宋体" w:hint="eastAsia"/>
          <w:kern w:val="0"/>
          <w:szCs w:val="21"/>
        </w:rPr>
        <w:t xml:space="preserve">  </w:t>
      </w:r>
      <w:r w:rsidRPr="009D6564">
        <w:rPr>
          <w:rFonts w:asciiTheme="minorEastAsia" w:hAnsiTheme="minorEastAsia" w:cs="宋体" w:hint="eastAsia"/>
          <w:kern w:val="0"/>
          <w:szCs w:val="21"/>
        </w:rPr>
        <w:t>采购预算金额在1000万元以上；</w:t>
      </w:r>
    </w:p>
    <w:p w:rsidR="00A955C2" w:rsidRDefault="00A955C2" w:rsidP="00A955C2">
      <w:pPr>
        <w:pStyle w:val="aa"/>
        <w:numPr>
          <w:ilvl w:val="0"/>
          <w:numId w:val="21"/>
        </w:numPr>
        <w:autoSpaceDE w:val="0"/>
        <w:autoSpaceDN w:val="0"/>
        <w:spacing w:line="360" w:lineRule="auto"/>
        <w:ind w:left="1843" w:firstLineChars="0" w:hanging="1843"/>
        <w:contextualSpacing/>
        <w:rPr>
          <w:rFonts w:asciiTheme="minorEastAsia" w:hAnsiTheme="minorEastAsia" w:cs="宋体"/>
          <w:kern w:val="0"/>
          <w:szCs w:val="21"/>
        </w:rPr>
      </w:pPr>
      <w:r>
        <w:rPr>
          <w:rFonts w:asciiTheme="minorEastAsia" w:hAnsiTheme="minorEastAsia" w:cs="宋体" w:hint="eastAsia"/>
          <w:kern w:val="0"/>
          <w:szCs w:val="21"/>
        </w:rPr>
        <w:t xml:space="preserve">  技术</w:t>
      </w:r>
      <w:r w:rsidRPr="00BD77B4">
        <w:rPr>
          <w:rFonts w:asciiTheme="minorEastAsia" w:hAnsiTheme="minorEastAsia" w:cs="宋体" w:hint="eastAsia"/>
          <w:kern w:val="0"/>
          <w:szCs w:val="21"/>
        </w:rPr>
        <w:t>复杂；</w:t>
      </w:r>
    </w:p>
    <w:p w:rsidR="00A955C2" w:rsidRPr="009D6564" w:rsidRDefault="00A955C2" w:rsidP="00A955C2">
      <w:pPr>
        <w:pStyle w:val="aa"/>
        <w:numPr>
          <w:ilvl w:val="0"/>
          <w:numId w:val="21"/>
        </w:numPr>
        <w:autoSpaceDE w:val="0"/>
        <w:autoSpaceDN w:val="0"/>
        <w:spacing w:line="360" w:lineRule="auto"/>
        <w:ind w:left="1843" w:firstLineChars="0" w:hanging="1843"/>
        <w:contextualSpacing/>
        <w:rPr>
          <w:rFonts w:asciiTheme="minorEastAsia" w:hAnsiTheme="minorEastAsia" w:cs="宋体"/>
          <w:kern w:val="0"/>
          <w:szCs w:val="21"/>
        </w:rPr>
      </w:pPr>
      <w:r>
        <w:rPr>
          <w:rFonts w:asciiTheme="minorEastAsia" w:hAnsiTheme="minorEastAsia" w:cs="宋体" w:hint="eastAsia"/>
          <w:kern w:val="0"/>
          <w:szCs w:val="21"/>
        </w:rPr>
        <w:t xml:space="preserve">  </w:t>
      </w:r>
      <w:r w:rsidRPr="00BD77B4">
        <w:rPr>
          <w:rFonts w:asciiTheme="minorEastAsia" w:hAnsiTheme="minorEastAsia" w:cs="宋体" w:hint="eastAsia"/>
          <w:kern w:val="0"/>
          <w:szCs w:val="21"/>
        </w:rPr>
        <w:t>社会影响较大。</w:t>
      </w:r>
    </w:p>
    <w:p w:rsidR="00A955C2" w:rsidRPr="003D2B2F" w:rsidRDefault="00A955C2" w:rsidP="00A955C2">
      <w:pPr>
        <w:pStyle w:val="aa"/>
        <w:numPr>
          <w:ilvl w:val="0"/>
          <w:numId w:val="20"/>
        </w:numPr>
        <w:autoSpaceDE w:val="0"/>
        <w:autoSpaceDN w:val="0"/>
        <w:spacing w:line="360" w:lineRule="auto"/>
        <w:ind w:left="1418" w:firstLineChars="0" w:hanging="1418"/>
        <w:contextualSpacing/>
        <w:rPr>
          <w:rFonts w:asciiTheme="minorEastAsia" w:hAnsiTheme="minorEastAsia" w:cs="宋体"/>
          <w:kern w:val="0"/>
          <w:szCs w:val="21"/>
        </w:rPr>
      </w:pPr>
      <w:r w:rsidRPr="003D2B2F">
        <w:rPr>
          <w:rFonts w:asciiTheme="minorEastAsia" w:hAnsiTheme="minorEastAsia" w:cs="宋体" w:hint="eastAsia"/>
          <w:kern w:val="0"/>
          <w:szCs w:val="21"/>
        </w:rPr>
        <w:t>评审专家对本单位的采购项目只能作为采购人代表参与评标。采购代理机构工作人员不得参加由本机构代理的政府采购项目的评标。</w:t>
      </w:r>
    </w:p>
    <w:p w:rsidR="00A955C2" w:rsidRPr="007D4BAD" w:rsidRDefault="00A955C2" w:rsidP="00A955C2">
      <w:pPr>
        <w:pStyle w:val="aa"/>
        <w:numPr>
          <w:ilvl w:val="0"/>
          <w:numId w:val="22"/>
        </w:numPr>
        <w:autoSpaceDE w:val="0"/>
        <w:autoSpaceDN w:val="0"/>
        <w:spacing w:line="360" w:lineRule="auto"/>
        <w:ind w:firstLineChars="0" w:hanging="964"/>
        <w:contextualSpacing/>
        <w:rPr>
          <w:rFonts w:asciiTheme="minorEastAsia" w:hAnsiTheme="minorEastAsia" w:cs="宋体"/>
          <w:kern w:val="0"/>
          <w:szCs w:val="21"/>
        </w:rPr>
      </w:pPr>
      <w:r w:rsidRPr="007D4BAD">
        <w:rPr>
          <w:rFonts w:asciiTheme="minorEastAsia" w:hAnsiTheme="minorEastAsia" w:cs="宋体" w:hint="eastAsia"/>
          <w:kern w:val="0"/>
          <w:szCs w:val="21"/>
        </w:rPr>
        <w:t>评审专家与投标人存在下列利害关系之一的,应当回避:</w:t>
      </w:r>
    </w:p>
    <w:p w:rsidR="00A955C2" w:rsidRDefault="00A955C2" w:rsidP="00A955C2">
      <w:pPr>
        <w:pStyle w:val="aa"/>
        <w:numPr>
          <w:ilvl w:val="0"/>
          <w:numId w:val="23"/>
        </w:numPr>
        <w:autoSpaceDE w:val="0"/>
        <w:autoSpaceDN w:val="0"/>
        <w:spacing w:line="360" w:lineRule="auto"/>
        <w:ind w:left="1418" w:firstLineChars="0" w:hanging="1418"/>
        <w:contextualSpacing/>
        <w:rPr>
          <w:rFonts w:asciiTheme="minorEastAsia" w:hAnsiTheme="minorEastAsia" w:cs="宋体"/>
          <w:kern w:val="0"/>
          <w:szCs w:val="21"/>
        </w:rPr>
      </w:pPr>
      <w:r w:rsidRPr="00392BF5">
        <w:rPr>
          <w:rFonts w:asciiTheme="minorEastAsia" w:hAnsiTheme="minorEastAsia" w:cs="宋体" w:hint="eastAsia"/>
          <w:kern w:val="0"/>
          <w:szCs w:val="21"/>
        </w:rPr>
        <w:t>参加采购活动前三年内,与供应</w:t>
      </w:r>
      <w:proofErr w:type="gramStart"/>
      <w:r w:rsidRPr="00392BF5">
        <w:rPr>
          <w:rFonts w:asciiTheme="minorEastAsia" w:hAnsiTheme="minorEastAsia" w:cs="宋体" w:hint="eastAsia"/>
          <w:kern w:val="0"/>
          <w:szCs w:val="21"/>
        </w:rPr>
        <w:t>商存在</w:t>
      </w:r>
      <w:proofErr w:type="gramEnd"/>
      <w:r w:rsidRPr="00392BF5">
        <w:rPr>
          <w:rFonts w:asciiTheme="minorEastAsia" w:hAnsiTheme="minorEastAsia" w:cs="宋体" w:hint="eastAsia"/>
          <w:kern w:val="0"/>
          <w:szCs w:val="21"/>
        </w:rPr>
        <w:t>劳动关系,或者担任</w:t>
      </w:r>
      <w:proofErr w:type="gramStart"/>
      <w:r w:rsidRPr="00392BF5">
        <w:rPr>
          <w:rFonts w:asciiTheme="minorEastAsia" w:hAnsiTheme="minorEastAsia" w:cs="宋体" w:hint="eastAsia"/>
          <w:kern w:val="0"/>
          <w:szCs w:val="21"/>
        </w:rPr>
        <w:t>过供应</w:t>
      </w:r>
      <w:proofErr w:type="gramEnd"/>
      <w:r w:rsidRPr="00392BF5">
        <w:rPr>
          <w:rFonts w:asciiTheme="minorEastAsia" w:hAnsiTheme="minorEastAsia" w:cs="宋体" w:hint="eastAsia"/>
          <w:kern w:val="0"/>
          <w:szCs w:val="21"/>
        </w:rPr>
        <w:t>商的董事、监事,或者是供应商的控股股东或实际控制人；</w:t>
      </w:r>
    </w:p>
    <w:p w:rsidR="00A955C2" w:rsidRDefault="00A955C2" w:rsidP="00A955C2">
      <w:pPr>
        <w:pStyle w:val="aa"/>
        <w:numPr>
          <w:ilvl w:val="0"/>
          <w:numId w:val="23"/>
        </w:numPr>
        <w:autoSpaceDE w:val="0"/>
        <w:autoSpaceDN w:val="0"/>
        <w:spacing w:line="360" w:lineRule="auto"/>
        <w:ind w:left="1418" w:firstLineChars="0" w:hanging="1418"/>
        <w:contextualSpacing/>
        <w:rPr>
          <w:rFonts w:asciiTheme="minorEastAsia" w:hAnsiTheme="minorEastAsia" w:cs="宋体"/>
          <w:kern w:val="0"/>
          <w:szCs w:val="21"/>
        </w:rPr>
      </w:pPr>
      <w:r>
        <w:rPr>
          <w:rFonts w:asciiTheme="minorEastAsia" w:hAnsiTheme="minorEastAsia" w:cs="宋体" w:hint="eastAsia"/>
          <w:kern w:val="0"/>
          <w:szCs w:val="21"/>
        </w:rPr>
        <w:t>与</w:t>
      </w:r>
      <w:r w:rsidRPr="0033593F">
        <w:rPr>
          <w:rFonts w:asciiTheme="minorEastAsia" w:hAnsiTheme="minorEastAsia" w:cs="宋体" w:hint="eastAsia"/>
          <w:kern w:val="0"/>
          <w:szCs w:val="21"/>
        </w:rPr>
        <w:t>供应商的法定代表人或者负责人有夫妻、直系血亲、三代以内旁系血亲或者近姻亲关系；</w:t>
      </w:r>
    </w:p>
    <w:p w:rsidR="00A955C2" w:rsidRPr="00392BF5" w:rsidRDefault="00A955C2" w:rsidP="00A955C2">
      <w:pPr>
        <w:pStyle w:val="aa"/>
        <w:numPr>
          <w:ilvl w:val="0"/>
          <w:numId w:val="23"/>
        </w:numPr>
        <w:autoSpaceDE w:val="0"/>
        <w:autoSpaceDN w:val="0"/>
        <w:spacing w:line="360" w:lineRule="auto"/>
        <w:ind w:left="1418" w:firstLineChars="0" w:hanging="1418"/>
        <w:contextualSpacing/>
        <w:rPr>
          <w:rFonts w:asciiTheme="minorEastAsia" w:hAnsiTheme="minorEastAsia" w:cs="宋体"/>
          <w:kern w:val="0"/>
          <w:szCs w:val="21"/>
        </w:rPr>
      </w:pPr>
      <w:r>
        <w:rPr>
          <w:rFonts w:asciiTheme="minorEastAsia" w:hAnsiTheme="minorEastAsia" w:cs="宋体" w:hint="eastAsia"/>
          <w:kern w:val="0"/>
          <w:szCs w:val="21"/>
        </w:rPr>
        <w:lastRenderedPageBreak/>
        <w:t>与</w:t>
      </w:r>
      <w:r w:rsidRPr="0033593F">
        <w:rPr>
          <w:rFonts w:asciiTheme="minorEastAsia" w:hAnsiTheme="minorEastAsia" w:cs="宋体" w:hint="eastAsia"/>
          <w:kern w:val="0"/>
          <w:szCs w:val="21"/>
        </w:rPr>
        <w:t>供应商有其他可能影响政府采购活动公平、公正进行的关系。</w:t>
      </w:r>
    </w:p>
    <w:p w:rsidR="00A955C2" w:rsidRPr="00F6614B" w:rsidRDefault="00A955C2" w:rsidP="00A955C2">
      <w:pPr>
        <w:pStyle w:val="aa"/>
        <w:numPr>
          <w:ilvl w:val="1"/>
          <w:numId w:val="24"/>
        </w:numPr>
        <w:autoSpaceDE w:val="0"/>
        <w:autoSpaceDN w:val="0"/>
        <w:spacing w:line="360" w:lineRule="auto"/>
        <w:ind w:firstLineChars="0" w:hanging="964"/>
        <w:contextualSpacing/>
        <w:rPr>
          <w:rFonts w:asciiTheme="minorEastAsia" w:hAnsiTheme="minorEastAsia" w:cs="宋体"/>
          <w:kern w:val="0"/>
          <w:szCs w:val="21"/>
        </w:rPr>
      </w:pPr>
      <w:r w:rsidRPr="00F6614B">
        <w:rPr>
          <w:rFonts w:asciiTheme="minorEastAsia" w:hAnsiTheme="minorEastAsia" w:cs="宋体" w:hint="eastAsia"/>
          <w:kern w:val="0"/>
          <w:szCs w:val="21"/>
        </w:rPr>
        <w:t>评审专家发现本人与参加采购活动的供应商有利害关系的,应当主动提出回避。采购人或者代理机构发现评审专家与参加采购活动的供应商有利害关系的,应当要求其回避。</w:t>
      </w:r>
    </w:p>
    <w:p w:rsidR="00A955C2" w:rsidRPr="002D5CAA" w:rsidRDefault="00A955C2" w:rsidP="00A955C2">
      <w:pPr>
        <w:pStyle w:val="aa"/>
        <w:numPr>
          <w:ilvl w:val="1"/>
          <w:numId w:val="24"/>
        </w:numPr>
        <w:autoSpaceDE w:val="0"/>
        <w:autoSpaceDN w:val="0"/>
        <w:spacing w:line="360" w:lineRule="auto"/>
        <w:ind w:firstLineChars="0" w:hanging="964"/>
        <w:contextualSpacing/>
        <w:rPr>
          <w:rFonts w:asciiTheme="minorEastAsia" w:hAnsiTheme="minorEastAsia" w:cs="宋体"/>
          <w:kern w:val="0"/>
          <w:szCs w:val="21"/>
        </w:rPr>
      </w:pPr>
      <w:r w:rsidRPr="002D5CAA">
        <w:rPr>
          <w:rFonts w:asciiTheme="minorEastAsia" w:hAnsiTheme="minorEastAsia" w:cs="宋体" w:hint="eastAsia"/>
          <w:kern w:val="0"/>
          <w:szCs w:val="21"/>
        </w:rPr>
        <w:t>采购人不得担任评标小组长。</w:t>
      </w:r>
    </w:p>
    <w:p w:rsidR="00A955C2" w:rsidRPr="005768AB" w:rsidRDefault="00A955C2" w:rsidP="00A955C2">
      <w:pPr>
        <w:pStyle w:val="aa"/>
        <w:numPr>
          <w:ilvl w:val="1"/>
          <w:numId w:val="24"/>
        </w:numPr>
        <w:autoSpaceDE w:val="0"/>
        <w:autoSpaceDN w:val="0"/>
        <w:spacing w:line="360" w:lineRule="auto"/>
        <w:ind w:firstLineChars="0" w:hanging="964"/>
        <w:contextualSpacing/>
        <w:rPr>
          <w:rFonts w:asciiTheme="minorEastAsia" w:hAnsiTheme="minorEastAsia" w:cs="宋体"/>
          <w:kern w:val="0"/>
          <w:szCs w:val="21"/>
        </w:rPr>
      </w:pPr>
      <w:r w:rsidRPr="005768AB">
        <w:rPr>
          <w:rFonts w:asciiTheme="minorEastAsia" w:hAnsiTheme="minorEastAsia" w:cs="宋体" w:hint="eastAsia"/>
          <w:kern w:val="0"/>
          <w:szCs w:val="21"/>
        </w:rPr>
        <w:t>采购人可以在评标前说明项目背景和采购需求，说明内容不得含有歧视性、倾向性意见，不得超出招标文件所述范围。说明应当提交书面材料，并随采购文件一并存档。</w:t>
      </w:r>
    </w:p>
    <w:p w:rsidR="00A955C2" w:rsidRDefault="00A955C2" w:rsidP="00A955C2">
      <w:pPr>
        <w:pStyle w:val="aa"/>
        <w:numPr>
          <w:ilvl w:val="1"/>
          <w:numId w:val="24"/>
        </w:numPr>
        <w:autoSpaceDE w:val="0"/>
        <w:autoSpaceDN w:val="0"/>
        <w:spacing w:line="360" w:lineRule="auto"/>
        <w:ind w:firstLineChars="0" w:hanging="964"/>
        <w:contextualSpacing/>
        <w:rPr>
          <w:rFonts w:asciiTheme="minorEastAsia" w:hAnsiTheme="minorEastAsia" w:cs="宋体"/>
          <w:kern w:val="0"/>
          <w:szCs w:val="21"/>
        </w:rPr>
      </w:pPr>
      <w:r w:rsidRPr="005768AB">
        <w:rPr>
          <w:rFonts w:asciiTheme="minorEastAsia" w:hAnsiTheme="minorEastAsia" w:cs="宋体" w:hint="eastAsia"/>
          <w:kern w:val="0"/>
          <w:szCs w:val="21"/>
        </w:rPr>
        <w:t>评标委员会成员名单在评标结果公告前应当保密。</w:t>
      </w:r>
    </w:p>
    <w:p w:rsidR="00A955C2" w:rsidRPr="006C4A8D" w:rsidRDefault="00A955C2" w:rsidP="00A955C2">
      <w:pPr>
        <w:autoSpaceDE w:val="0"/>
        <w:autoSpaceDN w:val="0"/>
        <w:spacing w:line="360" w:lineRule="auto"/>
        <w:ind w:left="420"/>
        <w:contextualSpacing/>
        <w:rPr>
          <w:rFonts w:asciiTheme="minorEastAsia" w:hAnsiTheme="minorEastAsia" w:cs="宋体"/>
          <w:kern w:val="0"/>
          <w:szCs w:val="21"/>
        </w:rPr>
      </w:pPr>
    </w:p>
    <w:p w:rsidR="00A955C2" w:rsidRPr="007C07ED" w:rsidRDefault="00A955C2" w:rsidP="00A955C2">
      <w:pPr>
        <w:pStyle w:val="aa"/>
        <w:numPr>
          <w:ilvl w:val="0"/>
          <w:numId w:val="24"/>
        </w:numPr>
        <w:autoSpaceDE w:val="0"/>
        <w:autoSpaceDN w:val="0"/>
        <w:spacing w:line="360" w:lineRule="auto"/>
        <w:ind w:firstLineChars="0"/>
        <w:contextualSpacing/>
        <w:rPr>
          <w:rFonts w:asciiTheme="minorEastAsia" w:hAnsiTheme="minorEastAsia" w:cs="宋体"/>
          <w:b/>
          <w:kern w:val="0"/>
          <w:szCs w:val="21"/>
        </w:rPr>
      </w:pPr>
      <w:r w:rsidRPr="007C07ED">
        <w:rPr>
          <w:rFonts w:asciiTheme="minorEastAsia" w:hAnsiTheme="minorEastAsia" w:cs="宋体" w:hint="eastAsia"/>
          <w:b/>
          <w:kern w:val="0"/>
          <w:szCs w:val="21"/>
        </w:rPr>
        <w:t>符合性审查</w:t>
      </w:r>
    </w:p>
    <w:p w:rsidR="00A955C2" w:rsidRPr="00157BFD" w:rsidRDefault="00A955C2" w:rsidP="00A955C2">
      <w:pPr>
        <w:pStyle w:val="aa"/>
        <w:numPr>
          <w:ilvl w:val="0"/>
          <w:numId w:val="13"/>
        </w:numPr>
        <w:autoSpaceDE w:val="0"/>
        <w:autoSpaceDN w:val="0"/>
        <w:spacing w:line="360" w:lineRule="auto"/>
        <w:ind w:firstLineChars="0" w:hanging="964"/>
        <w:contextualSpacing/>
        <w:rPr>
          <w:rFonts w:asciiTheme="minorEastAsia" w:hAnsiTheme="minorEastAsia" w:cs="宋体"/>
          <w:kern w:val="0"/>
          <w:szCs w:val="21"/>
        </w:rPr>
      </w:pPr>
      <w:r w:rsidRPr="00157BFD">
        <w:rPr>
          <w:rFonts w:asciiTheme="minorEastAsia" w:hAnsiTheme="minorEastAsia" w:cs="宋体" w:hint="eastAsia"/>
          <w:kern w:val="0"/>
          <w:szCs w:val="21"/>
        </w:rPr>
        <w:t>评标委员会依据有关法律法规和招标文件的规定，对符合资格的投标人的投标文件进行符合性审查，以确定其是否满足招标文件的实质性要求。</w:t>
      </w:r>
    </w:p>
    <w:p w:rsidR="00A955C2" w:rsidRPr="007D2A0A" w:rsidRDefault="00A955C2" w:rsidP="00A955C2">
      <w:pPr>
        <w:pStyle w:val="aa"/>
        <w:numPr>
          <w:ilvl w:val="1"/>
          <w:numId w:val="25"/>
        </w:numPr>
        <w:autoSpaceDE w:val="0"/>
        <w:autoSpaceDN w:val="0"/>
        <w:spacing w:line="360" w:lineRule="auto"/>
        <w:ind w:firstLineChars="0" w:hanging="964"/>
        <w:contextualSpacing/>
        <w:rPr>
          <w:rFonts w:asciiTheme="minorEastAsia" w:hAnsiTheme="minorEastAsia" w:cs="宋体"/>
          <w:kern w:val="0"/>
          <w:szCs w:val="21"/>
        </w:rPr>
      </w:pPr>
      <w:r w:rsidRPr="007D2A0A">
        <w:rPr>
          <w:rFonts w:asciiTheme="minorEastAsia" w:hAnsiTheme="minorEastAsia" w:cs="宋体" w:hint="eastAsia"/>
          <w:kern w:val="0"/>
          <w:szCs w:val="21"/>
        </w:rPr>
        <w:t>审查、评价投标文件是否符合招标文件的商务、技术等实质性要求。</w:t>
      </w:r>
    </w:p>
    <w:p w:rsidR="00A955C2" w:rsidRDefault="00A955C2" w:rsidP="00A955C2">
      <w:pPr>
        <w:pStyle w:val="aa"/>
        <w:numPr>
          <w:ilvl w:val="1"/>
          <w:numId w:val="25"/>
        </w:numPr>
        <w:autoSpaceDE w:val="0"/>
        <w:autoSpaceDN w:val="0"/>
        <w:spacing w:line="360" w:lineRule="auto"/>
        <w:ind w:firstLineChars="0" w:hanging="964"/>
        <w:contextualSpacing/>
        <w:rPr>
          <w:rFonts w:asciiTheme="minorEastAsia" w:hAnsiTheme="minorEastAsia" w:cs="宋体"/>
          <w:kern w:val="0"/>
          <w:szCs w:val="21"/>
        </w:rPr>
      </w:pPr>
      <w:r w:rsidRPr="00B07980">
        <w:rPr>
          <w:rFonts w:asciiTheme="minorEastAsia" w:hAnsiTheme="minorEastAsia" w:cs="宋体" w:hint="eastAsia"/>
          <w:kern w:val="0"/>
          <w:szCs w:val="21"/>
        </w:rPr>
        <w:t>可要求投标人对投标文件有关事项</w:t>
      </w:r>
      <w:proofErr w:type="gramStart"/>
      <w:r w:rsidRPr="00B07980">
        <w:rPr>
          <w:rFonts w:asciiTheme="minorEastAsia" w:hAnsiTheme="minorEastAsia" w:cs="宋体" w:hint="eastAsia"/>
          <w:kern w:val="0"/>
          <w:szCs w:val="21"/>
        </w:rPr>
        <w:t>作出</w:t>
      </w:r>
      <w:proofErr w:type="gramEnd"/>
      <w:r w:rsidRPr="00B07980">
        <w:rPr>
          <w:rFonts w:asciiTheme="minorEastAsia" w:hAnsiTheme="minorEastAsia" w:cs="宋体" w:hint="eastAsia"/>
          <w:kern w:val="0"/>
          <w:szCs w:val="21"/>
        </w:rPr>
        <w:t>澄清或者说明。</w:t>
      </w:r>
    </w:p>
    <w:p w:rsidR="00A955C2" w:rsidRPr="00B07980" w:rsidRDefault="00A955C2" w:rsidP="00A955C2">
      <w:pPr>
        <w:pStyle w:val="aa"/>
        <w:autoSpaceDE w:val="0"/>
        <w:autoSpaceDN w:val="0"/>
        <w:spacing w:line="360" w:lineRule="auto"/>
        <w:ind w:left="964" w:firstLineChars="0" w:firstLine="0"/>
        <w:contextualSpacing/>
        <w:rPr>
          <w:rFonts w:asciiTheme="minorEastAsia" w:hAnsiTheme="minorEastAsia" w:cs="宋体"/>
          <w:kern w:val="0"/>
          <w:szCs w:val="21"/>
        </w:rPr>
      </w:pPr>
    </w:p>
    <w:p w:rsidR="00A955C2" w:rsidRPr="00BB33D2" w:rsidRDefault="00A955C2" w:rsidP="00A955C2">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BB33D2">
        <w:rPr>
          <w:rFonts w:asciiTheme="minorEastAsia" w:hAnsiTheme="minorEastAsia" w:cs="宋体" w:hint="eastAsia"/>
          <w:b/>
          <w:kern w:val="0"/>
          <w:szCs w:val="21"/>
        </w:rPr>
        <w:t>投标文件的澄清</w:t>
      </w:r>
    </w:p>
    <w:p w:rsidR="00A955C2" w:rsidRPr="00333DA4" w:rsidRDefault="00A955C2" w:rsidP="00A955C2">
      <w:pPr>
        <w:pStyle w:val="aa"/>
        <w:numPr>
          <w:ilvl w:val="0"/>
          <w:numId w:val="12"/>
        </w:numPr>
        <w:autoSpaceDE w:val="0"/>
        <w:autoSpaceDN w:val="0"/>
        <w:spacing w:line="360" w:lineRule="auto"/>
        <w:ind w:firstLineChars="0" w:hanging="964"/>
        <w:contextualSpacing/>
        <w:rPr>
          <w:rFonts w:asciiTheme="minorEastAsia" w:hAnsiTheme="minorEastAsia" w:cs="宋体"/>
          <w:kern w:val="0"/>
          <w:szCs w:val="21"/>
        </w:rPr>
      </w:pPr>
      <w:r w:rsidRPr="00333DA4">
        <w:rPr>
          <w:rFonts w:asciiTheme="minorEastAsia" w:hAnsiTheme="minorEastAsia" w:cs="宋体" w:hint="eastAsia"/>
          <w:kern w:val="0"/>
          <w:szCs w:val="21"/>
        </w:rPr>
        <w:t>对于投标文件中含义不明确、同类问题表述不一致或者有明显文字和计算错误的内容，评标委员会应当以书面形式要求投标人</w:t>
      </w:r>
      <w:proofErr w:type="gramStart"/>
      <w:r w:rsidRPr="00333DA4">
        <w:rPr>
          <w:rFonts w:asciiTheme="minorEastAsia" w:hAnsiTheme="minorEastAsia" w:cs="宋体" w:hint="eastAsia"/>
          <w:kern w:val="0"/>
          <w:szCs w:val="21"/>
        </w:rPr>
        <w:t>作出</w:t>
      </w:r>
      <w:proofErr w:type="gramEnd"/>
      <w:r w:rsidRPr="00333DA4">
        <w:rPr>
          <w:rFonts w:asciiTheme="minorEastAsia" w:hAnsiTheme="minorEastAsia" w:cs="宋体" w:hint="eastAsia"/>
          <w:kern w:val="0"/>
          <w:szCs w:val="21"/>
        </w:rPr>
        <w:t>必要的澄清、说明或者补正。</w:t>
      </w:r>
    </w:p>
    <w:p w:rsidR="00A955C2" w:rsidRPr="006A7085" w:rsidRDefault="00A955C2" w:rsidP="00A955C2">
      <w:pPr>
        <w:pStyle w:val="aa"/>
        <w:numPr>
          <w:ilvl w:val="0"/>
          <w:numId w:val="26"/>
        </w:numPr>
        <w:autoSpaceDE w:val="0"/>
        <w:autoSpaceDN w:val="0"/>
        <w:spacing w:line="360" w:lineRule="auto"/>
        <w:ind w:firstLineChars="0" w:hanging="964"/>
        <w:contextualSpacing/>
        <w:rPr>
          <w:rFonts w:asciiTheme="minorEastAsia" w:hAnsiTheme="minorEastAsia" w:cs="宋体"/>
          <w:kern w:val="0"/>
          <w:szCs w:val="21"/>
        </w:rPr>
      </w:pPr>
      <w:r w:rsidRPr="006A7085">
        <w:rPr>
          <w:rFonts w:asciiTheme="minorEastAsia" w:hAnsiTheme="minorEastAsia" w:cs="宋体" w:hint="eastAsia"/>
          <w:kern w:val="0"/>
          <w:szCs w:val="21"/>
        </w:rPr>
        <w:t>投标人的澄清、说明或者补正应当采用书面形式，并加盖公章，或者由法定代表人或其授权的代表签字。投标人的澄清、说明或者补正不得超出投标文件的范围或者改变投标文件的实质性内容。</w:t>
      </w:r>
    </w:p>
    <w:p w:rsidR="00A955C2" w:rsidRDefault="00A955C2" w:rsidP="00A955C2">
      <w:pPr>
        <w:pStyle w:val="aa"/>
        <w:numPr>
          <w:ilvl w:val="0"/>
          <w:numId w:val="27"/>
        </w:numPr>
        <w:autoSpaceDE w:val="0"/>
        <w:autoSpaceDN w:val="0"/>
        <w:spacing w:line="360" w:lineRule="auto"/>
        <w:ind w:firstLineChars="0" w:hanging="964"/>
        <w:contextualSpacing/>
        <w:rPr>
          <w:rFonts w:asciiTheme="minorEastAsia" w:hAnsiTheme="minorEastAsia" w:cs="宋体"/>
          <w:kern w:val="0"/>
          <w:szCs w:val="21"/>
        </w:rPr>
      </w:pPr>
      <w:r w:rsidRPr="006A7085">
        <w:rPr>
          <w:rFonts w:asciiTheme="minorEastAsia" w:hAnsiTheme="minorEastAsia" w:cs="宋体" w:hint="eastAsia"/>
          <w:kern w:val="0"/>
          <w:szCs w:val="21"/>
        </w:rPr>
        <w:t>投标人的澄清文件是其投标文件的组成部分。</w:t>
      </w:r>
    </w:p>
    <w:p w:rsidR="00A955C2" w:rsidRPr="006A7085" w:rsidRDefault="00A955C2" w:rsidP="00A955C2">
      <w:pPr>
        <w:pStyle w:val="aa"/>
        <w:autoSpaceDE w:val="0"/>
        <w:autoSpaceDN w:val="0"/>
        <w:spacing w:line="360" w:lineRule="auto"/>
        <w:ind w:left="964" w:firstLineChars="0" w:firstLine="0"/>
        <w:contextualSpacing/>
        <w:rPr>
          <w:rFonts w:asciiTheme="minorEastAsia" w:hAnsiTheme="minorEastAsia" w:cs="宋体"/>
          <w:kern w:val="0"/>
          <w:szCs w:val="21"/>
        </w:rPr>
      </w:pPr>
    </w:p>
    <w:p w:rsidR="00A955C2" w:rsidRPr="008656DB" w:rsidRDefault="00A955C2" w:rsidP="00A955C2">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8656DB">
        <w:rPr>
          <w:rFonts w:asciiTheme="minorEastAsia" w:hAnsiTheme="minorEastAsia" w:cs="宋体" w:hint="eastAsia"/>
          <w:b/>
          <w:kern w:val="0"/>
          <w:szCs w:val="21"/>
        </w:rPr>
        <w:t>投标文件报价出现前后不一致的修正</w:t>
      </w:r>
    </w:p>
    <w:p w:rsidR="00A955C2" w:rsidRDefault="00A955C2" w:rsidP="00A955C2">
      <w:pPr>
        <w:pStyle w:val="aa"/>
        <w:numPr>
          <w:ilvl w:val="0"/>
          <w:numId w:val="28"/>
        </w:numPr>
        <w:autoSpaceDE w:val="0"/>
        <w:autoSpaceDN w:val="0"/>
        <w:spacing w:line="360" w:lineRule="auto"/>
        <w:ind w:firstLineChars="0" w:hanging="964"/>
        <w:contextualSpacing/>
        <w:rPr>
          <w:rFonts w:asciiTheme="minorEastAsia" w:hAnsiTheme="minorEastAsia" w:cs="宋体"/>
          <w:kern w:val="0"/>
          <w:szCs w:val="21"/>
        </w:rPr>
      </w:pPr>
      <w:r w:rsidRPr="00DD5D73">
        <w:rPr>
          <w:rFonts w:asciiTheme="minorEastAsia" w:hAnsiTheme="minorEastAsia" w:cs="宋体" w:hint="eastAsia"/>
          <w:kern w:val="0"/>
          <w:szCs w:val="21"/>
        </w:rPr>
        <w:t>投标文件中开标一览表(报价表)内容与投标文件中相应内容不一致的，以开标一览表(报价表)为准；</w:t>
      </w:r>
    </w:p>
    <w:p w:rsidR="00A955C2" w:rsidRDefault="00A955C2" w:rsidP="00A955C2">
      <w:pPr>
        <w:pStyle w:val="aa"/>
        <w:numPr>
          <w:ilvl w:val="0"/>
          <w:numId w:val="28"/>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大</w:t>
      </w:r>
      <w:r w:rsidRPr="000318E9">
        <w:rPr>
          <w:rFonts w:asciiTheme="minorEastAsia" w:hAnsiTheme="minorEastAsia" w:cs="宋体" w:hint="eastAsia"/>
          <w:kern w:val="0"/>
          <w:szCs w:val="21"/>
        </w:rPr>
        <w:t>写金额和小写金额不一致的，以大写金额为准；</w:t>
      </w:r>
    </w:p>
    <w:p w:rsidR="00A955C2" w:rsidRDefault="00A955C2" w:rsidP="00A955C2">
      <w:pPr>
        <w:pStyle w:val="aa"/>
        <w:numPr>
          <w:ilvl w:val="0"/>
          <w:numId w:val="28"/>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单</w:t>
      </w:r>
      <w:r w:rsidRPr="000318E9">
        <w:rPr>
          <w:rFonts w:asciiTheme="minorEastAsia" w:hAnsiTheme="minorEastAsia" w:cs="宋体" w:hint="eastAsia"/>
          <w:kern w:val="0"/>
          <w:szCs w:val="21"/>
        </w:rPr>
        <w:t>价金额小数点或者百分比有明显错位的，以开标一览表的总价为准，并修改单价；</w:t>
      </w:r>
    </w:p>
    <w:p w:rsidR="00A955C2" w:rsidRPr="00DD5D73" w:rsidRDefault="00A955C2" w:rsidP="00A955C2">
      <w:pPr>
        <w:pStyle w:val="aa"/>
        <w:numPr>
          <w:ilvl w:val="0"/>
          <w:numId w:val="28"/>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lastRenderedPageBreak/>
        <w:t>总</w:t>
      </w:r>
      <w:r w:rsidRPr="000318E9">
        <w:rPr>
          <w:rFonts w:asciiTheme="minorEastAsia" w:hAnsiTheme="minorEastAsia" w:cs="宋体" w:hint="eastAsia"/>
          <w:kern w:val="0"/>
          <w:szCs w:val="21"/>
        </w:rPr>
        <w:t>价金额与按单价汇总金额不一致的，以单价金额计算结果为准。同时出现两种以上不一致的，按照前款规定的顺序修正。修正后的报价按照“投标人须知”28.2规定经投标人确认后产生约束力，投标人不确认的，其投标无效。</w:t>
      </w:r>
    </w:p>
    <w:p w:rsidR="00A955C2" w:rsidRPr="000318E9" w:rsidRDefault="00A955C2" w:rsidP="00A955C2">
      <w:pPr>
        <w:autoSpaceDE w:val="0"/>
        <w:autoSpaceDN w:val="0"/>
        <w:spacing w:line="360" w:lineRule="auto"/>
        <w:ind w:left="964"/>
        <w:contextualSpacing/>
        <w:rPr>
          <w:rFonts w:asciiTheme="minorEastAsia" w:hAnsiTheme="minorEastAsia" w:cs="宋体"/>
          <w:kern w:val="0"/>
          <w:szCs w:val="21"/>
        </w:rPr>
      </w:pPr>
    </w:p>
    <w:p w:rsidR="00A955C2" w:rsidRPr="00322385" w:rsidRDefault="00A955C2" w:rsidP="00A955C2">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322385">
        <w:rPr>
          <w:rFonts w:asciiTheme="minorEastAsia" w:hAnsiTheme="minorEastAsia" w:cs="宋体" w:hint="eastAsia"/>
          <w:b/>
          <w:kern w:val="0"/>
          <w:szCs w:val="21"/>
        </w:rPr>
        <w:t>投标无效情形</w:t>
      </w:r>
    </w:p>
    <w:p w:rsidR="00A955C2" w:rsidRPr="00A910F1" w:rsidRDefault="00A955C2" w:rsidP="00A955C2">
      <w:pPr>
        <w:pStyle w:val="aa"/>
        <w:numPr>
          <w:ilvl w:val="0"/>
          <w:numId w:val="29"/>
        </w:numPr>
        <w:autoSpaceDE w:val="0"/>
        <w:autoSpaceDN w:val="0"/>
        <w:spacing w:line="360" w:lineRule="auto"/>
        <w:ind w:firstLineChars="0" w:hanging="964"/>
        <w:contextualSpacing/>
        <w:rPr>
          <w:rFonts w:asciiTheme="minorEastAsia" w:hAnsiTheme="minorEastAsia" w:cs="宋体"/>
          <w:kern w:val="0"/>
          <w:szCs w:val="21"/>
        </w:rPr>
      </w:pPr>
      <w:r w:rsidRPr="00A910F1">
        <w:rPr>
          <w:rFonts w:asciiTheme="minorEastAsia" w:hAnsiTheme="minorEastAsia" w:cs="宋体" w:hint="eastAsia"/>
          <w:kern w:val="0"/>
          <w:szCs w:val="21"/>
        </w:rPr>
        <w:t>投标文件属下列情况之一的，按照无效投标处理：</w:t>
      </w:r>
    </w:p>
    <w:p w:rsidR="00A955C2" w:rsidRDefault="00A955C2" w:rsidP="00A955C2">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FB5517">
        <w:rPr>
          <w:rFonts w:asciiTheme="minorEastAsia" w:hAnsiTheme="minorEastAsia" w:cs="宋体" w:hint="eastAsia"/>
          <w:kern w:val="0"/>
          <w:szCs w:val="21"/>
        </w:rPr>
        <w:t>未按照招标文件的规定提交投标承诺函的；</w:t>
      </w:r>
      <w:r w:rsidRPr="00FB5517">
        <w:rPr>
          <w:rFonts w:asciiTheme="minorEastAsia" w:hAnsiTheme="minorEastAsia" w:cs="宋体"/>
          <w:kern w:val="0"/>
          <w:szCs w:val="21"/>
        </w:rPr>
        <w:t xml:space="preserve"> </w:t>
      </w:r>
    </w:p>
    <w:p w:rsidR="00A955C2" w:rsidRDefault="00A955C2" w:rsidP="00A955C2">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67408D">
        <w:rPr>
          <w:rFonts w:asciiTheme="minorEastAsia" w:hAnsiTheme="minorEastAsia" w:cs="宋体" w:hint="eastAsia"/>
          <w:kern w:val="0"/>
          <w:szCs w:val="21"/>
        </w:rPr>
        <w:t>投标文件未按招标文件要求签署、盖章的；</w:t>
      </w:r>
    </w:p>
    <w:p w:rsidR="00A955C2" w:rsidRDefault="00A955C2" w:rsidP="00A955C2">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67408D">
        <w:rPr>
          <w:rFonts w:asciiTheme="minorEastAsia" w:hAnsiTheme="minorEastAsia" w:cs="宋体" w:hint="eastAsia"/>
          <w:kern w:val="0"/>
          <w:szCs w:val="21"/>
        </w:rPr>
        <w:t>不具备招标文件中规定的资格要求的；</w:t>
      </w:r>
    </w:p>
    <w:p w:rsidR="00A955C2" w:rsidRDefault="00A955C2" w:rsidP="00A955C2">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67408D">
        <w:rPr>
          <w:rFonts w:asciiTheme="minorEastAsia" w:hAnsiTheme="minorEastAsia" w:cs="宋体" w:hint="eastAsia"/>
          <w:kern w:val="0"/>
          <w:szCs w:val="21"/>
        </w:rPr>
        <w:t>报价超过招标文件中规定的预算金额或者最高限价的；</w:t>
      </w:r>
    </w:p>
    <w:p w:rsidR="00A955C2" w:rsidRPr="00FB5517" w:rsidRDefault="00A955C2" w:rsidP="00A955C2">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67408D">
        <w:rPr>
          <w:rFonts w:asciiTheme="minorEastAsia" w:hAnsiTheme="minorEastAsia" w:cs="宋体"/>
          <w:kern w:val="0"/>
          <w:szCs w:val="21"/>
        </w:rPr>
        <w:t>投标文件含有采购人不能接受的附加条件的</w:t>
      </w:r>
      <w:r w:rsidRPr="0067408D">
        <w:rPr>
          <w:rFonts w:asciiTheme="minorEastAsia" w:hAnsiTheme="minorEastAsia" w:cs="宋体" w:hint="eastAsia"/>
          <w:kern w:val="0"/>
          <w:szCs w:val="21"/>
        </w:rPr>
        <w:t>。</w:t>
      </w:r>
    </w:p>
    <w:p w:rsidR="00A955C2" w:rsidRPr="00C70AC1" w:rsidRDefault="00A955C2" w:rsidP="00A955C2">
      <w:pPr>
        <w:pStyle w:val="aa"/>
        <w:numPr>
          <w:ilvl w:val="0"/>
          <w:numId w:val="31"/>
        </w:numPr>
        <w:autoSpaceDE w:val="0"/>
        <w:autoSpaceDN w:val="0"/>
        <w:spacing w:line="360" w:lineRule="auto"/>
        <w:ind w:firstLineChars="0" w:hanging="964"/>
        <w:contextualSpacing/>
        <w:rPr>
          <w:rFonts w:asciiTheme="minorEastAsia" w:hAnsiTheme="minorEastAsia" w:cs="宋体"/>
          <w:kern w:val="0"/>
          <w:szCs w:val="21"/>
        </w:rPr>
      </w:pPr>
      <w:r w:rsidRPr="00C70AC1">
        <w:rPr>
          <w:rFonts w:asciiTheme="minorEastAsia" w:hAnsiTheme="minorEastAsia" w:cs="宋体" w:hint="eastAsia"/>
          <w:kern w:val="0"/>
          <w:szCs w:val="21"/>
        </w:rPr>
        <w:t>有下列情形之一的，视为投标人串通投标，其投标无效：</w:t>
      </w:r>
    </w:p>
    <w:p w:rsidR="00A955C2" w:rsidRDefault="00A955C2" w:rsidP="00A955C2">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sidRPr="00343C83">
        <w:rPr>
          <w:rFonts w:asciiTheme="minorEastAsia" w:hAnsiTheme="minorEastAsia" w:cs="宋体" w:hint="eastAsia"/>
          <w:kern w:val="0"/>
          <w:szCs w:val="21"/>
        </w:rPr>
        <w:t>不同投标人的投标文件由同一单位或者个人编制；</w:t>
      </w:r>
    </w:p>
    <w:p w:rsidR="00A955C2" w:rsidRDefault="00A955C2" w:rsidP="00A955C2">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sidRPr="00893B24">
        <w:rPr>
          <w:rFonts w:asciiTheme="minorEastAsia" w:hAnsiTheme="minorEastAsia" w:cs="宋体" w:hint="eastAsia"/>
          <w:kern w:val="0"/>
          <w:szCs w:val="21"/>
        </w:rPr>
        <w:t>不同投标人委托同一单位或者个人办理投标事宜；</w:t>
      </w:r>
    </w:p>
    <w:p w:rsidR="00A955C2" w:rsidRDefault="00A955C2" w:rsidP="00A955C2">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sidRPr="00893B24">
        <w:rPr>
          <w:rFonts w:asciiTheme="minorEastAsia" w:hAnsiTheme="minorEastAsia" w:cs="宋体" w:hint="eastAsia"/>
          <w:kern w:val="0"/>
          <w:szCs w:val="21"/>
        </w:rPr>
        <w:t>不同投标人的投标文件载明的项目管理成员或者联系人员为同一人；</w:t>
      </w:r>
    </w:p>
    <w:p w:rsidR="00A955C2" w:rsidRDefault="00A955C2" w:rsidP="00A955C2">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sidRPr="00893B24">
        <w:rPr>
          <w:rFonts w:asciiTheme="minorEastAsia" w:hAnsiTheme="minorEastAsia" w:cs="宋体" w:hint="eastAsia"/>
          <w:kern w:val="0"/>
          <w:szCs w:val="21"/>
        </w:rPr>
        <w:t>不同投标人的投标文件异常一致或者投标报价呈规律性差异；</w:t>
      </w:r>
    </w:p>
    <w:p w:rsidR="00A955C2" w:rsidRPr="00343C83" w:rsidRDefault="00A955C2" w:rsidP="00A955C2">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Pr>
          <w:rFonts w:asciiTheme="minorEastAsia" w:hAnsiTheme="minorEastAsia" w:cs="宋体" w:hint="eastAsia"/>
          <w:kern w:val="0"/>
          <w:szCs w:val="21"/>
        </w:rPr>
        <w:t>不同投标人的投标文件相互混装。</w:t>
      </w:r>
    </w:p>
    <w:p w:rsidR="00A955C2" w:rsidRDefault="00A955C2" w:rsidP="00A955C2">
      <w:pPr>
        <w:pStyle w:val="aa"/>
        <w:numPr>
          <w:ilvl w:val="0"/>
          <w:numId w:val="33"/>
        </w:numPr>
        <w:autoSpaceDE w:val="0"/>
        <w:autoSpaceDN w:val="0"/>
        <w:spacing w:line="360" w:lineRule="auto"/>
        <w:ind w:firstLineChars="0" w:hanging="964"/>
        <w:contextualSpacing/>
        <w:rPr>
          <w:rFonts w:asciiTheme="minorEastAsia" w:hAnsiTheme="minorEastAsia" w:cs="宋体"/>
          <w:kern w:val="0"/>
          <w:szCs w:val="21"/>
        </w:rPr>
      </w:pPr>
      <w:r w:rsidRPr="009D203C">
        <w:rPr>
          <w:rFonts w:asciiTheme="minorEastAsia" w:hAnsiTheme="minorEastAsia" w:cs="宋体" w:hint="eastAsia"/>
          <w:kern w:val="0"/>
          <w:szCs w:val="21"/>
        </w:rPr>
        <w:t>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rsidR="00A955C2" w:rsidRDefault="00A955C2" w:rsidP="00A955C2">
      <w:pPr>
        <w:pStyle w:val="aa"/>
        <w:numPr>
          <w:ilvl w:val="0"/>
          <w:numId w:val="34"/>
        </w:numPr>
        <w:autoSpaceDE w:val="0"/>
        <w:autoSpaceDN w:val="0"/>
        <w:spacing w:line="360" w:lineRule="auto"/>
        <w:ind w:firstLineChars="0" w:hanging="964"/>
        <w:contextualSpacing/>
        <w:rPr>
          <w:rFonts w:asciiTheme="minorEastAsia" w:hAnsiTheme="minorEastAsia" w:cs="宋体"/>
          <w:kern w:val="0"/>
          <w:szCs w:val="21"/>
        </w:rPr>
      </w:pPr>
      <w:r w:rsidRPr="009D203C">
        <w:rPr>
          <w:rFonts w:asciiTheme="minorEastAsia" w:hAnsiTheme="minorEastAsia" w:cs="宋体" w:hint="eastAsia"/>
          <w:kern w:val="0"/>
          <w:szCs w:val="21"/>
        </w:rPr>
        <w:t>评标委员会认为投标人的报价明显低于其他通过符合性审查投标人的报价，有可能影响产品质量或者不能诚信履约的，应当要求其在评标</w:t>
      </w:r>
      <w:r>
        <w:rPr>
          <w:rFonts w:asciiTheme="minorEastAsia" w:hAnsiTheme="minorEastAsia" w:cs="宋体" w:hint="eastAsia"/>
          <w:kern w:val="0"/>
          <w:szCs w:val="21"/>
        </w:rPr>
        <w:t>期间</w:t>
      </w:r>
      <w:r w:rsidRPr="009D203C">
        <w:rPr>
          <w:rFonts w:asciiTheme="minorEastAsia" w:hAnsiTheme="minorEastAsia" w:cs="宋体" w:hint="eastAsia"/>
          <w:kern w:val="0"/>
          <w:szCs w:val="21"/>
        </w:rPr>
        <w:t>合理的时间内提供书面说明，必要时提交相关证明材料；投标人不能证明其报价合理性的，评标委员会应当将其作为无效投标处理。</w:t>
      </w:r>
    </w:p>
    <w:p w:rsidR="00A955C2" w:rsidRPr="009D1AF8" w:rsidRDefault="00A955C2" w:rsidP="00A955C2">
      <w:pPr>
        <w:pStyle w:val="aa"/>
        <w:numPr>
          <w:ilvl w:val="0"/>
          <w:numId w:val="35"/>
        </w:numPr>
        <w:autoSpaceDE w:val="0"/>
        <w:autoSpaceDN w:val="0"/>
        <w:spacing w:line="360" w:lineRule="auto"/>
        <w:ind w:firstLineChars="0" w:hanging="964"/>
        <w:contextualSpacing/>
        <w:rPr>
          <w:rFonts w:asciiTheme="minorEastAsia" w:hAnsiTheme="minorEastAsia" w:cs="宋体"/>
          <w:kern w:val="0"/>
          <w:szCs w:val="21"/>
        </w:rPr>
      </w:pPr>
      <w:r w:rsidRPr="005E5E47">
        <w:rPr>
          <w:rFonts w:ascii="ˎ̥" w:hAnsi="ˎ̥" w:hint="eastAsia"/>
        </w:rPr>
        <w:t>按照《关于推进全流程电子化交易和在线监管工作有关问题的通知》（许公管办</w:t>
      </w:r>
      <w:r w:rsidRPr="005E5E47">
        <w:rPr>
          <w:rFonts w:ascii="ˎ̥" w:hAnsi="ˎ̥" w:hint="eastAsia"/>
        </w:rPr>
        <w:t>[2019]3</w:t>
      </w:r>
      <w:r w:rsidRPr="005E5E47">
        <w:rPr>
          <w:rFonts w:ascii="ˎ̥" w:hAnsi="ˎ̥" w:hint="eastAsia"/>
        </w:rPr>
        <w:t>号）规定，</w:t>
      </w:r>
      <w:r w:rsidRPr="001C1E79">
        <w:rPr>
          <w:rFonts w:ascii="ˎ̥" w:hAnsi="ˎ̥" w:hint="eastAsia"/>
        </w:rPr>
        <w:t>不同投标人电子投标文件记录的网卡</w:t>
      </w:r>
      <w:r w:rsidRPr="001C1E79">
        <w:rPr>
          <w:rFonts w:ascii="ˎ̥" w:hAnsi="ˎ̥" w:hint="eastAsia"/>
        </w:rPr>
        <w:t>MAC</w:t>
      </w:r>
      <w:r w:rsidRPr="001C1E79">
        <w:rPr>
          <w:rFonts w:ascii="ˎ̥" w:hAnsi="ˎ̥" w:hint="eastAsia"/>
        </w:rPr>
        <w:t>地址、</w:t>
      </w:r>
      <w:r w:rsidRPr="001C1E79">
        <w:rPr>
          <w:rFonts w:ascii="ˎ̥" w:hAnsi="ˎ̥" w:hint="eastAsia"/>
        </w:rPr>
        <w:t>CPU</w:t>
      </w:r>
      <w:r w:rsidRPr="001C1E79">
        <w:rPr>
          <w:rFonts w:ascii="ˎ̥" w:hAnsi="ˎ̥" w:hint="eastAsia"/>
        </w:rPr>
        <w:t>序号、硬盘序列号等硬件特征码均相同时，</w:t>
      </w:r>
      <w:r w:rsidRPr="005E5E47">
        <w:rPr>
          <w:rFonts w:ascii="ˎ̥" w:hAnsi="ˎ̥" w:hint="eastAsia"/>
        </w:rPr>
        <w:t>视为‘</w:t>
      </w:r>
      <w:r w:rsidRPr="005E5E47">
        <w:rPr>
          <w:rFonts w:ascii="ˎ̥" w:hAnsi="ˎ̥"/>
        </w:rPr>
        <w:t>不同</w:t>
      </w:r>
      <w:r w:rsidRPr="005E5E47">
        <w:rPr>
          <w:rFonts w:ascii="ˎ̥" w:hAnsi="ˎ̥" w:hint="eastAsia"/>
        </w:rPr>
        <w:t>投标人</w:t>
      </w:r>
      <w:r w:rsidRPr="005E5E47">
        <w:rPr>
          <w:rFonts w:ascii="ˎ̥" w:hAnsi="ˎ̥"/>
        </w:rPr>
        <w:t>的</w:t>
      </w:r>
      <w:r w:rsidRPr="005E5E47">
        <w:rPr>
          <w:rFonts w:ascii="ˎ̥" w:hAnsi="ˎ̥" w:hint="eastAsia"/>
        </w:rPr>
        <w:t>投标</w:t>
      </w:r>
      <w:r w:rsidRPr="005E5E47">
        <w:rPr>
          <w:rFonts w:ascii="ˎ̥" w:hAnsi="ˎ̥"/>
        </w:rPr>
        <w:t>文件由同一单位或者个人编制</w:t>
      </w:r>
      <w:r w:rsidRPr="005E5E47">
        <w:rPr>
          <w:rFonts w:ascii="ˎ̥" w:hAnsi="ˎ̥" w:hint="eastAsia"/>
        </w:rPr>
        <w:t>’或‘</w:t>
      </w:r>
      <w:r w:rsidRPr="005E5E47">
        <w:rPr>
          <w:rFonts w:ascii="ˎ̥" w:hAnsi="ˎ̥"/>
        </w:rPr>
        <w:t>不</w:t>
      </w:r>
      <w:r w:rsidRPr="005E5E47">
        <w:rPr>
          <w:rFonts w:ascii="ˎ̥" w:hAnsi="ˎ̥"/>
        </w:rPr>
        <w:lastRenderedPageBreak/>
        <w:t>同</w:t>
      </w:r>
      <w:r w:rsidRPr="005E5E47">
        <w:rPr>
          <w:rFonts w:ascii="ˎ̥" w:hAnsi="ˎ̥" w:hint="eastAsia"/>
        </w:rPr>
        <w:t>投标人</w:t>
      </w:r>
      <w:r w:rsidRPr="005E5E47">
        <w:rPr>
          <w:rFonts w:ascii="ˎ̥" w:hAnsi="ˎ̥"/>
        </w:rPr>
        <w:t>委托同一单位或者个人办理</w:t>
      </w:r>
      <w:r w:rsidRPr="005E5E47">
        <w:rPr>
          <w:rFonts w:ascii="ˎ̥" w:hAnsi="ˎ̥" w:hint="eastAsia"/>
        </w:rPr>
        <w:t>响应</w:t>
      </w:r>
      <w:r w:rsidRPr="005E5E47">
        <w:rPr>
          <w:rFonts w:ascii="ˎ̥" w:hAnsi="ˎ̥"/>
        </w:rPr>
        <w:t>事宜</w:t>
      </w:r>
      <w:r w:rsidRPr="005E5E47">
        <w:rPr>
          <w:rFonts w:ascii="ˎ̥" w:hAnsi="ˎ̥" w:hint="eastAsia"/>
        </w:rPr>
        <w:t>’，其投标无效。</w:t>
      </w:r>
    </w:p>
    <w:p w:rsidR="00A955C2" w:rsidRPr="009D203C" w:rsidRDefault="00A955C2" w:rsidP="00A955C2">
      <w:pPr>
        <w:pStyle w:val="aa"/>
        <w:numPr>
          <w:ilvl w:val="0"/>
          <w:numId w:val="36"/>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法</w:t>
      </w:r>
      <w:r w:rsidRPr="009D203C">
        <w:rPr>
          <w:rFonts w:asciiTheme="minorEastAsia" w:hAnsiTheme="minorEastAsia" w:cs="宋体"/>
          <w:kern w:val="0"/>
          <w:szCs w:val="21"/>
        </w:rPr>
        <w:t>律、法规和招标文件规定的其他无效情形。</w:t>
      </w:r>
    </w:p>
    <w:p w:rsidR="00A955C2" w:rsidRPr="009D203C" w:rsidRDefault="00A955C2" w:rsidP="00A955C2">
      <w:pPr>
        <w:pStyle w:val="aa"/>
        <w:autoSpaceDE w:val="0"/>
        <w:autoSpaceDN w:val="0"/>
        <w:spacing w:line="360" w:lineRule="auto"/>
        <w:ind w:left="964" w:firstLineChars="0" w:firstLine="0"/>
        <w:contextualSpacing/>
        <w:rPr>
          <w:rFonts w:asciiTheme="minorEastAsia" w:hAnsiTheme="minorEastAsia" w:cs="宋体"/>
          <w:kern w:val="0"/>
          <w:szCs w:val="21"/>
        </w:rPr>
      </w:pPr>
    </w:p>
    <w:p w:rsidR="00A955C2" w:rsidRPr="007A34F1" w:rsidRDefault="00A955C2" w:rsidP="00A955C2">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7A34F1">
        <w:rPr>
          <w:rFonts w:asciiTheme="minorEastAsia" w:hAnsiTheme="minorEastAsia" w:cs="宋体" w:hint="eastAsia"/>
          <w:b/>
          <w:kern w:val="0"/>
          <w:szCs w:val="21"/>
        </w:rPr>
        <w:t>相同品牌投标人的认定</w:t>
      </w:r>
      <w:r w:rsidRPr="00F844E6">
        <w:rPr>
          <w:rFonts w:asciiTheme="minorEastAsia" w:hAnsiTheme="minorEastAsia" w:cs="仿宋_GB2312"/>
          <w:b/>
          <w:bCs/>
          <w:szCs w:val="21"/>
          <w:lang w:val="zh-CN"/>
        </w:rPr>
        <w:t>（服务类项目不适用本条款规定）</w:t>
      </w:r>
    </w:p>
    <w:p w:rsidR="00A955C2" w:rsidRDefault="00A955C2" w:rsidP="00A955C2">
      <w:pPr>
        <w:pStyle w:val="aa"/>
        <w:numPr>
          <w:ilvl w:val="0"/>
          <w:numId w:val="31"/>
        </w:numPr>
        <w:autoSpaceDE w:val="0"/>
        <w:autoSpaceDN w:val="0"/>
        <w:spacing w:line="360" w:lineRule="auto"/>
        <w:ind w:firstLineChars="0" w:hanging="964"/>
        <w:contextualSpacing/>
        <w:rPr>
          <w:rFonts w:asciiTheme="minorEastAsia" w:hAnsiTheme="minorEastAsia" w:cs="宋体"/>
          <w:kern w:val="0"/>
          <w:szCs w:val="21"/>
        </w:rPr>
      </w:pPr>
      <w:r w:rsidRPr="008C40A8">
        <w:rPr>
          <w:rFonts w:asciiTheme="minorEastAsia" w:hAnsiTheme="minorEastAsia" w:cs="宋体" w:hint="eastAsia"/>
          <w:kern w:val="0"/>
          <w:szCs w:val="21"/>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rsidR="00A955C2" w:rsidRPr="008C40A8" w:rsidRDefault="00A955C2" w:rsidP="00A955C2">
      <w:pPr>
        <w:pStyle w:val="aa"/>
        <w:numPr>
          <w:ilvl w:val="0"/>
          <w:numId w:val="37"/>
        </w:numPr>
        <w:autoSpaceDE w:val="0"/>
        <w:autoSpaceDN w:val="0"/>
        <w:spacing w:line="360" w:lineRule="auto"/>
        <w:ind w:firstLineChars="0" w:hanging="964"/>
        <w:contextualSpacing/>
        <w:rPr>
          <w:rFonts w:asciiTheme="minorEastAsia" w:hAnsiTheme="minorEastAsia" w:cs="宋体"/>
          <w:kern w:val="0"/>
          <w:szCs w:val="21"/>
        </w:rPr>
      </w:pPr>
      <w:r w:rsidRPr="00624843">
        <w:rPr>
          <w:rFonts w:asciiTheme="minorEastAsia" w:hAnsiTheme="minorEastAsia" w:cs="宋体" w:hint="eastAsia"/>
          <w:kern w:val="0"/>
          <w:szCs w:val="21"/>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r>
        <w:rPr>
          <w:rFonts w:asciiTheme="minorEastAsia" w:hAnsiTheme="minorEastAsia" w:cs="宋体" w:hint="eastAsia"/>
          <w:kern w:val="0"/>
          <w:szCs w:val="21"/>
        </w:rPr>
        <w:t>。</w:t>
      </w:r>
    </w:p>
    <w:p w:rsidR="00A955C2" w:rsidRPr="00624843" w:rsidRDefault="00A955C2" w:rsidP="00A955C2">
      <w:pPr>
        <w:pStyle w:val="aa"/>
        <w:autoSpaceDE w:val="0"/>
        <w:autoSpaceDN w:val="0"/>
        <w:spacing w:line="360" w:lineRule="auto"/>
        <w:ind w:left="964" w:firstLineChars="0" w:firstLine="0"/>
        <w:contextualSpacing/>
        <w:rPr>
          <w:rFonts w:asciiTheme="minorEastAsia" w:hAnsiTheme="minorEastAsia" w:cs="宋体"/>
          <w:kern w:val="0"/>
          <w:szCs w:val="21"/>
        </w:rPr>
      </w:pPr>
    </w:p>
    <w:p w:rsidR="00A955C2" w:rsidRPr="005A0399" w:rsidRDefault="00A955C2" w:rsidP="00A955C2">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5A0399">
        <w:rPr>
          <w:rFonts w:asciiTheme="minorEastAsia" w:hAnsiTheme="minorEastAsia" w:cs="宋体" w:hint="eastAsia"/>
          <w:b/>
          <w:kern w:val="0"/>
          <w:szCs w:val="21"/>
        </w:rPr>
        <w:t>投标文件的比较与评价</w:t>
      </w:r>
    </w:p>
    <w:p w:rsidR="00A955C2" w:rsidRDefault="00A955C2" w:rsidP="00A955C2">
      <w:pPr>
        <w:autoSpaceDE w:val="0"/>
        <w:autoSpaceDN w:val="0"/>
        <w:spacing w:line="360" w:lineRule="auto"/>
        <w:ind w:left="964"/>
        <w:contextualSpacing/>
        <w:rPr>
          <w:rFonts w:asciiTheme="minorEastAsia" w:hAnsiTheme="minorEastAsia" w:cs="宋体"/>
          <w:kern w:val="0"/>
          <w:szCs w:val="21"/>
        </w:rPr>
      </w:pPr>
      <w:r w:rsidRPr="00020353">
        <w:rPr>
          <w:rFonts w:asciiTheme="minorEastAsia" w:hAnsiTheme="minorEastAsia" w:cs="宋体" w:hint="eastAsia"/>
          <w:kern w:val="0"/>
          <w:szCs w:val="21"/>
        </w:rPr>
        <w:t>评标委员会按照招标文件中规定的评标方法和标准，对符合性审查合格的投标文件进行商务和技术评估，综合比较与评价。</w:t>
      </w:r>
    </w:p>
    <w:p w:rsidR="00A955C2" w:rsidRPr="00020353" w:rsidRDefault="00A955C2" w:rsidP="00A955C2">
      <w:pPr>
        <w:autoSpaceDE w:val="0"/>
        <w:autoSpaceDN w:val="0"/>
        <w:spacing w:line="360" w:lineRule="auto"/>
        <w:ind w:left="964"/>
        <w:contextualSpacing/>
        <w:rPr>
          <w:rFonts w:asciiTheme="minorEastAsia" w:hAnsiTheme="minorEastAsia" w:cs="宋体"/>
          <w:kern w:val="0"/>
          <w:szCs w:val="21"/>
        </w:rPr>
      </w:pPr>
    </w:p>
    <w:p w:rsidR="00A955C2" w:rsidRPr="00BB33E6" w:rsidRDefault="00A955C2" w:rsidP="00A955C2">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BB33E6">
        <w:rPr>
          <w:rFonts w:asciiTheme="minorEastAsia" w:hAnsiTheme="minorEastAsia" w:cs="宋体" w:hint="eastAsia"/>
          <w:b/>
          <w:kern w:val="0"/>
          <w:szCs w:val="21"/>
        </w:rPr>
        <w:t>评标方法、评标标准</w:t>
      </w:r>
    </w:p>
    <w:p w:rsidR="00A955C2" w:rsidRPr="004A3EBE" w:rsidRDefault="00A955C2" w:rsidP="00A955C2">
      <w:pPr>
        <w:pStyle w:val="aa"/>
        <w:numPr>
          <w:ilvl w:val="0"/>
          <w:numId w:val="38"/>
        </w:numPr>
        <w:autoSpaceDE w:val="0"/>
        <w:autoSpaceDN w:val="0"/>
        <w:spacing w:line="360" w:lineRule="auto"/>
        <w:ind w:firstLineChars="0" w:hanging="964"/>
        <w:contextualSpacing/>
        <w:rPr>
          <w:rFonts w:asciiTheme="minorEastAsia" w:hAnsiTheme="minorEastAsia" w:cs="宋体"/>
          <w:kern w:val="0"/>
          <w:szCs w:val="21"/>
        </w:rPr>
      </w:pPr>
      <w:r w:rsidRPr="004A3EBE">
        <w:rPr>
          <w:rFonts w:asciiTheme="minorEastAsia" w:hAnsiTheme="minorEastAsia" w:cs="宋体" w:hint="eastAsia"/>
          <w:kern w:val="0"/>
          <w:szCs w:val="21"/>
        </w:rPr>
        <w:t>评标方法分为最低评标价法和综合评分法。</w:t>
      </w:r>
    </w:p>
    <w:p w:rsidR="00A955C2" w:rsidRPr="000617AD" w:rsidRDefault="00A955C2" w:rsidP="00A955C2">
      <w:pPr>
        <w:pStyle w:val="aa"/>
        <w:numPr>
          <w:ilvl w:val="0"/>
          <w:numId w:val="39"/>
        </w:numPr>
        <w:autoSpaceDE w:val="0"/>
        <w:autoSpaceDN w:val="0"/>
        <w:spacing w:line="360" w:lineRule="auto"/>
        <w:ind w:left="1418" w:firstLineChars="0" w:hanging="1418"/>
        <w:contextualSpacing/>
        <w:rPr>
          <w:rFonts w:asciiTheme="minorEastAsia" w:hAnsiTheme="minorEastAsia" w:cs="宋体"/>
          <w:kern w:val="0"/>
          <w:szCs w:val="21"/>
        </w:rPr>
      </w:pPr>
      <w:r w:rsidRPr="000617AD">
        <w:rPr>
          <w:rFonts w:asciiTheme="minorEastAsia" w:hAnsiTheme="minorEastAsia" w:cs="宋体" w:hint="eastAsia"/>
          <w:kern w:val="0"/>
          <w:szCs w:val="21"/>
        </w:rPr>
        <w:t>最低评标价法</w:t>
      </w:r>
    </w:p>
    <w:p w:rsidR="00A955C2" w:rsidRDefault="00A955C2" w:rsidP="00A955C2">
      <w:pPr>
        <w:pStyle w:val="aa"/>
        <w:numPr>
          <w:ilvl w:val="0"/>
          <w:numId w:val="40"/>
        </w:numPr>
        <w:autoSpaceDE w:val="0"/>
        <w:autoSpaceDN w:val="0"/>
        <w:spacing w:line="360" w:lineRule="auto"/>
        <w:ind w:leftChars="1" w:left="1842" w:hangingChars="876" w:hanging="1840"/>
        <w:contextualSpacing/>
        <w:rPr>
          <w:rFonts w:asciiTheme="minorEastAsia" w:hAnsiTheme="minorEastAsia" w:cs="宋体"/>
          <w:kern w:val="0"/>
          <w:szCs w:val="21"/>
        </w:rPr>
      </w:pPr>
      <w:r w:rsidRPr="00793D5F">
        <w:rPr>
          <w:rFonts w:asciiTheme="minorEastAsia" w:hAnsiTheme="minorEastAsia" w:cs="宋体" w:hint="eastAsia"/>
          <w:kern w:val="0"/>
          <w:szCs w:val="21"/>
        </w:rPr>
        <w:t>最低评标价法，是指投标文件满足招标文件全部实质性要求，且投标报价最低的投标人为中标候选人的评标方法。</w:t>
      </w:r>
    </w:p>
    <w:p w:rsidR="00A955C2" w:rsidRPr="00793D5F" w:rsidRDefault="00A955C2" w:rsidP="00A955C2">
      <w:pPr>
        <w:pStyle w:val="aa"/>
        <w:numPr>
          <w:ilvl w:val="0"/>
          <w:numId w:val="40"/>
        </w:numPr>
        <w:autoSpaceDE w:val="0"/>
        <w:autoSpaceDN w:val="0"/>
        <w:spacing w:line="360" w:lineRule="auto"/>
        <w:ind w:leftChars="1" w:left="1842" w:hangingChars="876" w:hanging="1840"/>
        <w:contextualSpacing/>
        <w:rPr>
          <w:rFonts w:asciiTheme="minorEastAsia" w:hAnsiTheme="minorEastAsia" w:cs="宋体"/>
          <w:kern w:val="0"/>
          <w:szCs w:val="21"/>
        </w:rPr>
      </w:pPr>
      <w:r w:rsidRPr="00F105D7">
        <w:rPr>
          <w:rFonts w:asciiTheme="minorEastAsia" w:hAnsiTheme="minorEastAsia" w:cs="宋体" w:hint="eastAsia"/>
          <w:kern w:val="0"/>
          <w:szCs w:val="21"/>
        </w:rPr>
        <w:t>采用最低评标价法评标时，除了算术修正和落实政府采购政策需进行的价格扣除外，不能对投标人的投标价格进行任何调整</w:t>
      </w:r>
      <w:r>
        <w:rPr>
          <w:rFonts w:asciiTheme="minorEastAsia" w:hAnsiTheme="minorEastAsia" w:cs="宋体" w:hint="eastAsia"/>
          <w:kern w:val="0"/>
          <w:szCs w:val="21"/>
        </w:rPr>
        <w:t>。</w:t>
      </w:r>
    </w:p>
    <w:p w:rsidR="00A955C2" w:rsidRPr="00481D4E" w:rsidRDefault="00A955C2" w:rsidP="00A955C2">
      <w:pPr>
        <w:pStyle w:val="aa"/>
        <w:numPr>
          <w:ilvl w:val="0"/>
          <w:numId w:val="39"/>
        </w:numPr>
        <w:autoSpaceDE w:val="0"/>
        <w:autoSpaceDN w:val="0"/>
        <w:spacing w:line="360" w:lineRule="auto"/>
        <w:ind w:left="1418" w:firstLineChars="0" w:hanging="1418"/>
        <w:contextualSpacing/>
        <w:rPr>
          <w:rFonts w:asciiTheme="minorEastAsia" w:hAnsiTheme="minorEastAsia" w:cs="宋体"/>
          <w:kern w:val="0"/>
          <w:szCs w:val="21"/>
        </w:rPr>
      </w:pPr>
      <w:r w:rsidRPr="00481D4E">
        <w:rPr>
          <w:rFonts w:asciiTheme="minorEastAsia" w:hAnsiTheme="minorEastAsia" w:cs="宋体" w:hint="eastAsia"/>
          <w:kern w:val="0"/>
          <w:szCs w:val="21"/>
        </w:rPr>
        <w:t>综合评分法，是指投标文件满足招标文件全部实质性要求，</w:t>
      </w:r>
      <w:proofErr w:type="gramStart"/>
      <w:r w:rsidRPr="00481D4E">
        <w:rPr>
          <w:rFonts w:asciiTheme="minorEastAsia" w:hAnsiTheme="minorEastAsia" w:cs="宋体" w:hint="eastAsia"/>
          <w:kern w:val="0"/>
          <w:szCs w:val="21"/>
        </w:rPr>
        <w:t>且按照</w:t>
      </w:r>
      <w:proofErr w:type="gramEnd"/>
      <w:r w:rsidRPr="00481D4E">
        <w:rPr>
          <w:rFonts w:asciiTheme="minorEastAsia" w:hAnsiTheme="minorEastAsia" w:cs="宋体" w:hint="eastAsia"/>
          <w:kern w:val="0"/>
          <w:szCs w:val="21"/>
        </w:rPr>
        <w:t>评审因素的量化指标评审得分最高的投标人为中标候选人的评标方法。</w:t>
      </w:r>
    </w:p>
    <w:p w:rsidR="00A955C2" w:rsidRPr="00012712" w:rsidRDefault="00A955C2" w:rsidP="00A955C2">
      <w:pPr>
        <w:pStyle w:val="aa"/>
        <w:numPr>
          <w:ilvl w:val="0"/>
          <w:numId w:val="41"/>
        </w:numPr>
        <w:autoSpaceDE w:val="0"/>
        <w:autoSpaceDN w:val="0"/>
        <w:spacing w:line="360" w:lineRule="auto"/>
        <w:ind w:left="993" w:firstLineChars="0" w:hanging="993"/>
        <w:contextualSpacing/>
        <w:rPr>
          <w:rFonts w:asciiTheme="minorEastAsia" w:hAnsiTheme="minorEastAsia" w:cs="宋体"/>
          <w:kern w:val="0"/>
          <w:szCs w:val="21"/>
        </w:rPr>
      </w:pPr>
      <w:r w:rsidRPr="00012712">
        <w:rPr>
          <w:rFonts w:asciiTheme="minorEastAsia" w:hAnsiTheme="minorEastAsia" w:cs="宋体" w:hint="eastAsia"/>
          <w:kern w:val="0"/>
          <w:szCs w:val="21"/>
        </w:rPr>
        <w:lastRenderedPageBreak/>
        <w:t>价格分</w:t>
      </w:r>
    </w:p>
    <w:p w:rsidR="00A955C2" w:rsidRPr="00093699" w:rsidRDefault="00A955C2" w:rsidP="00A955C2">
      <w:pPr>
        <w:pStyle w:val="aa"/>
        <w:numPr>
          <w:ilvl w:val="0"/>
          <w:numId w:val="42"/>
        </w:numPr>
        <w:autoSpaceDE w:val="0"/>
        <w:autoSpaceDN w:val="0"/>
        <w:spacing w:line="360" w:lineRule="auto"/>
        <w:ind w:left="1418" w:firstLineChars="0" w:hanging="1418"/>
        <w:contextualSpacing/>
        <w:rPr>
          <w:rFonts w:asciiTheme="minorEastAsia" w:hAnsiTheme="minorEastAsia" w:cs="宋体"/>
          <w:kern w:val="0"/>
          <w:szCs w:val="21"/>
        </w:rPr>
      </w:pPr>
      <w:r w:rsidRPr="00093699">
        <w:rPr>
          <w:rFonts w:asciiTheme="minorEastAsia" w:hAnsiTheme="minorEastAsia" w:cs="宋体" w:hint="eastAsia"/>
          <w:kern w:val="0"/>
          <w:szCs w:val="21"/>
        </w:rPr>
        <w:t>价格分采用低价优先法计算，即满足招标文件要求且投标价格最低的投标报价为评标基准价，其价格分为满分。其他投标人的价格</w:t>
      </w:r>
      <w:proofErr w:type="gramStart"/>
      <w:r w:rsidRPr="00093699">
        <w:rPr>
          <w:rFonts w:asciiTheme="minorEastAsia" w:hAnsiTheme="minorEastAsia" w:cs="宋体" w:hint="eastAsia"/>
          <w:kern w:val="0"/>
          <w:szCs w:val="21"/>
        </w:rPr>
        <w:t>分统一</w:t>
      </w:r>
      <w:proofErr w:type="gramEnd"/>
      <w:r w:rsidRPr="00093699">
        <w:rPr>
          <w:rFonts w:asciiTheme="minorEastAsia" w:hAnsiTheme="minorEastAsia" w:cs="宋体" w:hint="eastAsia"/>
          <w:kern w:val="0"/>
          <w:szCs w:val="21"/>
        </w:rPr>
        <w:t>按照下列公式计算：</w:t>
      </w:r>
    </w:p>
    <w:p w:rsidR="00A955C2" w:rsidRPr="0048788B" w:rsidRDefault="00A955C2" w:rsidP="00A955C2">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投标报价得分=(评标基准价/投标报价)×100</w:t>
      </w:r>
    </w:p>
    <w:p w:rsidR="00A955C2" w:rsidRPr="0048788B" w:rsidRDefault="00A955C2" w:rsidP="00A955C2">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评标总得分=F1×A1+F2×A2+……+Fn×An</w:t>
      </w:r>
    </w:p>
    <w:p w:rsidR="00A955C2" w:rsidRPr="0048788B" w:rsidRDefault="00A955C2" w:rsidP="00A955C2">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F1、F2……Fn分别为各项评审因素的得分;</w:t>
      </w:r>
    </w:p>
    <w:p w:rsidR="00A955C2" w:rsidRDefault="00A955C2" w:rsidP="00A955C2">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A1、A2、……An 分别为各项评审因素所占的权重(A1+A2+……+An=1)。</w:t>
      </w:r>
    </w:p>
    <w:p w:rsidR="00A955C2" w:rsidRDefault="00A955C2" w:rsidP="00A955C2">
      <w:pPr>
        <w:pStyle w:val="aa"/>
        <w:numPr>
          <w:ilvl w:val="0"/>
          <w:numId w:val="42"/>
        </w:numPr>
        <w:autoSpaceDE w:val="0"/>
        <w:autoSpaceDN w:val="0"/>
        <w:spacing w:line="360" w:lineRule="auto"/>
        <w:ind w:left="1418" w:firstLineChars="0" w:hanging="1418"/>
        <w:contextualSpacing/>
        <w:rPr>
          <w:rFonts w:asciiTheme="minorEastAsia" w:hAnsiTheme="minorEastAsia" w:cs="宋体"/>
          <w:kern w:val="0"/>
          <w:szCs w:val="21"/>
        </w:rPr>
      </w:pPr>
      <w:r w:rsidRPr="005C6472">
        <w:rPr>
          <w:rFonts w:asciiTheme="minorEastAsia" w:hAnsiTheme="minorEastAsia" w:cs="宋体" w:hint="eastAsia"/>
          <w:kern w:val="0"/>
          <w:szCs w:val="21"/>
        </w:rPr>
        <w:t>评标过程中，不得去掉报价中的最高报价和最低报价。</w:t>
      </w:r>
    </w:p>
    <w:p w:rsidR="00A955C2" w:rsidRPr="000D7F32" w:rsidRDefault="00A955C2" w:rsidP="00A955C2">
      <w:pPr>
        <w:pStyle w:val="aa"/>
        <w:numPr>
          <w:ilvl w:val="0"/>
          <w:numId w:val="42"/>
        </w:numPr>
        <w:autoSpaceDE w:val="0"/>
        <w:autoSpaceDN w:val="0"/>
        <w:spacing w:line="360" w:lineRule="auto"/>
        <w:ind w:left="1418" w:firstLineChars="0" w:hanging="1418"/>
        <w:contextualSpacing/>
        <w:rPr>
          <w:rFonts w:asciiTheme="minorEastAsia" w:hAnsiTheme="minorEastAsia" w:cs="宋体"/>
          <w:kern w:val="0"/>
          <w:szCs w:val="21"/>
        </w:rPr>
      </w:pPr>
      <w:r w:rsidRPr="0048788B">
        <w:rPr>
          <w:rFonts w:asciiTheme="minorEastAsia" w:hAnsiTheme="minorEastAsia" w:cs="宋体" w:hint="eastAsia"/>
          <w:kern w:val="0"/>
          <w:szCs w:val="21"/>
        </w:rPr>
        <w:t>因落实政府采购政策进行价格调整的，以调整后的价格计算评标基准价和投标报价</w:t>
      </w:r>
      <w:r>
        <w:rPr>
          <w:rFonts w:asciiTheme="minorEastAsia" w:hAnsiTheme="minorEastAsia" w:cs="宋体" w:hint="eastAsia"/>
          <w:kern w:val="0"/>
          <w:szCs w:val="21"/>
        </w:rPr>
        <w:t>。</w:t>
      </w:r>
    </w:p>
    <w:p w:rsidR="00A955C2" w:rsidRDefault="00A955C2" w:rsidP="00A955C2">
      <w:pPr>
        <w:pStyle w:val="aa"/>
        <w:numPr>
          <w:ilvl w:val="1"/>
          <w:numId w:val="43"/>
        </w:numPr>
        <w:autoSpaceDE w:val="0"/>
        <w:autoSpaceDN w:val="0"/>
        <w:spacing w:line="360" w:lineRule="auto"/>
        <w:ind w:firstLineChars="0" w:hanging="964"/>
        <w:contextualSpacing/>
        <w:rPr>
          <w:rFonts w:asciiTheme="minorEastAsia" w:hAnsiTheme="minorEastAsia" w:cs="宋体"/>
          <w:kern w:val="0"/>
          <w:szCs w:val="21"/>
        </w:rPr>
      </w:pPr>
      <w:r w:rsidRPr="0048788B">
        <w:rPr>
          <w:rFonts w:asciiTheme="minorEastAsia" w:hAnsiTheme="minorEastAsia" w:cs="宋体" w:hint="eastAsia"/>
          <w:b/>
          <w:kern w:val="0"/>
          <w:szCs w:val="21"/>
        </w:rPr>
        <w:t>本次评标具体评标方法、评标标准见（第六章 资格审查与评标）</w:t>
      </w:r>
      <w:r w:rsidRPr="00022000">
        <w:rPr>
          <w:rFonts w:asciiTheme="minorEastAsia" w:hAnsiTheme="minorEastAsia" w:cs="宋体" w:hint="eastAsia"/>
          <w:kern w:val="0"/>
          <w:szCs w:val="21"/>
        </w:rPr>
        <w:t>。</w:t>
      </w:r>
    </w:p>
    <w:p w:rsidR="00A955C2" w:rsidRPr="00022000" w:rsidRDefault="00A955C2" w:rsidP="00A955C2">
      <w:pPr>
        <w:pStyle w:val="aa"/>
        <w:autoSpaceDE w:val="0"/>
        <w:autoSpaceDN w:val="0"/>
        <w:spacing w:line="360" w:lineRule="auto"/>
        <w:ind w:left="964" w:firstLineChars="0" w:firstLine="0"/>
        <w:contextualSpacing/>
        <w:rPr>
          <w:rFonts w:asciiTheme="minorEastAsia" w:hAnsiTheme="minorEastAsia" w:cs="宋体"/>
          <w:kern w:val="0"/>
          <w:szCs w:val="21"/>
        </w:rPr>
      </w:pPr>
    </w:p>
    <w:p w:rsidR="00A955C2" w:rsidRPr="009C5BF0" w:rsidRDefault="00A955C2" w:rsidP="00A955C2">
      <w:pPr>
        <w:pStyle w:val="aa"/>
        <w:numPr>
          <w:ilvl w:val="0"/>
          <w:numId w:val="43"/>
        </w:numPr>
        <w:autoSpaceDE w:val="0"/>
        <w:autoSpaceDN w:val="0"/>
        <w:spacing w:line="360" w:lineRule="auto"/>
        <w:ind w:firstLineChars="0"/>
        <w:contextualSpacing/>
        <w:rPr>
          <w:rFonts w:asciiTheme="minorEastAsia" w:hAnsiTheme="minorEastAsia" w:cs="宋体"/>
          <w:b/>
          <w:kern w:val="0"/>
          <w:szCs w:val="21"/>
        </w:rPr>
      </w:pPr>
      <w:r w:rsidRPr="009C5BF0">
        <w:rPr>
          <w:rFonts w:asciiTheme="minorEastAsia" w:hAnsiTheme="minorEastAsia" w:cs="宋体" w:hint="eastAsia"/>
          <w:b/>
          <w:kern w:val="0"/>
          <w:szCs w:val="21"/>
        </w:rPr>
        <w:t>推荐中标候选人</w:t>
      </w:r>
    </w:p>
    <w:p w:rsidR="00A955C2" w:rsidRPr="000C15AC" w:rsidRDefault="00A955C2" w:rsidP="00A955C2">
      <w:pPr>
        <w:pStyle w:val="aa"/>
        <w:numPr>
          <w:ilvl w:val="0"/>
          <w:numId w:val="38"/>
        </w:numPr>
        <w:autoSpaceDE w:val="0"/>
        <w:autoSpaceDN w:val="0"/>
        <w:spacing w:line="360" w:lineRule="auto"/>
        <w:ind w:firstLineChars="0" w:hanging="964"/>
        <w:contextualSpacing/>
        <w:rPr>
          <w:rFonts w:asciiTheme="minorEastAsia" w:hAnsiTheme="minorEastAsia" w:cs="宋体"/>
          <w:kern w:val="0"/>
          <w:szCs w:val="21"/>
        </w:rPr>
      </w:pPr>
      <w:r w:rsidRPr="000C15AC">
        <w:rPr>
          <w:rFonts w:asciiTheme="minorEastAsia" w:hAnsiTheme="minorEastAsia" w:cs="宋体" w:hint="eastAsia"/>
          <w:kern w:val="0"/>
          <w:szCs w:val="21"/>
        </w:rPr>
        <w:t>采用最低评标价法的，评标结果按投标报价由低到高顺序排列。投标报价相同的并列。投标文件满足招标文件全部实质性要求且投标报价最低的投标人为排名第一的中标候选人。</w:t>
      </w:r>
    </w:p>
    <w:p w:rsidR="00A955C2" w:rsidRDefault="00A955C2" w:rsidP="00A955C2">
      <w:pPr>
        <w:pStyle w:val="aa"/>
        <w:numPr>
          <w:ilvl w:val="0"/>
          <w:numId w:val="45"/>
        </w:numPr>
        <w:autoSpaceDE w:val="0"/>
        <w:autoSpaceDN w:val="0"/>
        <w:spacing w:line="360" w:lineRule="auto"/>
        <w:ind w:firstLineChars="0" w:hanging="964"/>
        <w:contextualSpacing/>
        <w:rPr>
          <w:rFonts w:asciiTheme="minorEastAsia" w:hAnsiTheme="minorEastAsia" w:cs="宋体"/>
          <w:kern w:val="0"/>
          <w:szCs w:val="21"/>
        </w:rPr>
      </w:pPr>
      <w:r w:rsidRPr="000C15AC">
        <w:rPr>
          <w:rFonts w:asciiTheme="minorEastAsia" w:hAnsiTheme="minorEastAsia" w:cs="宋体" w:hint="eastAsia"/>
          <w:kern w:val="0"/>
          <w:szCs w:val="21"/>
        </w:rPr>
        <w:t>采用综合评分法的，评标结果按评审后得分由高到低顺序排列。得分相同的，按投标报价由低到高顺序排列。得分且投标报价相同的并列。投标文件满足招标文件全部实质性要求，</w:t>
      </w:r>
      <w:proofErr w:type="gramStart"/>
      <w:r w:rsidRPr="000C15AC">
        <w:rPr>
          <w:rFonts w:asciiTheme="minorEastAsia" w:hAnsiTheme="minorEastAsia" w:cs="宋体" w:hint="eastAsia"/>
          <w:kern w:val="0"/>
          <w:szCs w:val="21"/>
        </w:rPr>
        <w:t>且按照</w:t>
      </w:r>
      <w:proofErr w:type="gramEnd"/>
      <w:r w:rsidRPr="000C15AC">
        <w:rPr>
          <w:rFonts w:asciiTheme="minorEastAsia" w:hAnsiTheme="minorEastAsia" w:cs="宋体" w:hint="eastAsia"/>
          <w:kern w:val="0"/>
          <w:szCs w:val="21"/>
        </w:rPr>
        <w:t>评审因素的量化指标评审得分最高的投标人为排名第一的中标候选人。</w:t>
      </w:r>
    </w:p>
    <w:p w:rsidR="00A955C2" w:rsidRPr="000C15AC" w:rsidRDefault="00A955C2" w:rsidP="00A955C2">
      <w:pPr>
        <w:pStyle w:val="aa"/>
        <w:autoSpaceDE w:val="0"/>
        <w:autoSpaceDN w:val="0"/>
        <w:spacing w:line="360" w:lineRule="auto"/>
        <w:ind w:left="964" w:firstLineChars="0" w:firstLine="0"/>
        <w:contextualSpacing/>
        <w:rPr>
          <w:rFonts w:asciiTheme="minorEastAsia" w:hAnsiTheme="minorEastAsia" w:cs="宋体"/>
          <w:kern w:val="0"/>
          <w:szCs w:val="21"/>
        </w:rPr>
      </w:pPr>
    </w:p>
    <w:p w:rsidR="00A955C2" w:rsidRPr="000B76FE" w:rsidRDefault="00A955C2" w:rsidP="00A955C2">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0B76FE">
        <w:rPr>
          <w:rFonts w:asciiTheme="minorEastAsia" w:hAnsiTheme="minorEastAsia" w:cs="宋体" w:hint="eastAsia"/>
          <w:b/>
          <w:kern w:val="0"/>
          <w:szCs w:val="21"/>
        </w:rPr>
        <w:t>评审意见无效情形</w:t>
      </w:r>
    </w:p>
    <w:p w:rsidR="00A955C2" w:rsidRPr="004E0C5A" w:rsidRDefault="00A955C2" w:rsidP="00A955C2">
      <w:pPr>
        <w:pStyle w:val="aa"/>
        <w:numPr>
          <w:ilvl w:val="0"/>
          <w:numId w:val="46"/>
        </w:numPr>
        <w:autoSpaceDE w:val="0"/>
        <w:autoSpaceDN w:val="0"/>
        <w:spacing w:line="360" w:lineRule="auto"/>
        <w:ind w:left="993" w:firstLineChars="0" w:hanging="993"/>
        <w:contextualSpacing/>
        <w:rPr>
          <w:rFonts w:asciiTheme="minorEastAsia" w:hAnsiTheme="minorEastAsia" w:cs="宋体"/>
          <w:kern w:val="0"/>
          <w:szCs w:val="21"/>
        </w:rPr>
      </w:pPr>
      <w:r w:rsidRPr="004E0C5A">
        <w:rPr>
          <w:rFonts w:asciiTheme="minorEastAsia" w:hAnsiTheme="minorEastAsia" w:cs="宋体" w:hint="eastAsia"/>
          <w:kern w:val="0"/>
          <w:szCs w:val="21"/>
        </w:rPr>
        <w:t>评标委员会及其成员有下列行为之一的，其评审意见无效：</w:t>
      </w:r>
    </w:p>
    <w:p w:rsidR="00A955C2" w:rsidRDefault="00A955C2" w:rsidP="00A955C2">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68518E">
        <w:rPr>
          <w:rFonts w:asciiTheme="minorEastAsia" w:hAnsiTheme="minorEastAsia" w:cs="宋体" w:hint="eastAsia"/>
          <w:kern w:val="0"/>
          <w:szCs w:val="21"/>
        </w:rPr>
        <w:t>确定参与评标至评标结束前私自接触投标人；</w:t>
      </w:r>
    </w:p>
    <w:p w:rsidR="00A955C2" w:rsidRDefault="00A955C2" w:rsidP="00A955C2">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547C51">
        <w:rPr>
          <w:rFonts w:asciiTheme="minorEastAsia" w:hAnsiTheme="minorEastAsia" w:cs="宋体" w:hint="eastAsia"/>
          <w:kern w:val="0"/>
          <w:szCs w:val="21"/>
        </w:rPr>
        <w:t>接受投标人提出的与投标文件不一致的澄清或者说明，《投标人须知》26条规定的情形除外</w:t>
      </w:r>
      <w:r>
        <w:rPr>
          <w:rFonts w:asciiTheme="minorEastAsia" w:hAnsiTheme="minorEastAsia" w:cs="宋体" w:hint="eastAsia"/>
          <w:kern w:val="0"/>
          <w:szCs w:val="21"/>
        </w:rPr>
        <w:t>；</w:t>
      </w:r>
    </w:p>
    <w:p w:rsidR="00A955C2" w:rsidRDefault="00A955C2" w:rsidP="00A955C2">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547C51">
        <w:rPr>
          <w:rFonts w:asciiTheme="minorEastAsia" w:hAnsiTheme="minorEastAsia" w:cs="宋体" w:hint="eastAsia"/>
          <w:kern w:val="0"/>
          <w:szCs w:val="21"/>
        </w:rPr>
        <w:t>违反评标纪律发表倾向性意见或者征询采购人的倾向性意见</w:t>
      </w:r>
      <w:r>
        <w:rPr>
          <w:rFonts w:asciiTheme="minorEastAsia" w:hAnsiTheme="minorEastAsia" w:cs="宋体" w:hint="eastAsia"/>
          <w:kern w:val="0"/>
          <w:szCs w:val="21"/>
        </w:rPr>
        <w:t>；</w:t>
      </w:r>
    </w:p>
    <w:p w:rsidR="00A955C2" w:rsidRDefault="00A955C2" w:rsidP="00A955C2">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547C51">
        <w:rPr>
          <w:rFonts w:asciiTheme="minorEastAsia" w:hAnsiTheme="minorEastAsia" w:cs="宋体" w:hint="eastAsia"/>
          <w:kern w:val="0"/>
          <w:szCs w:val="21"/>
        </w:rPr>
        <w:t>对需要专业判断的主观评审因素协商评分；</w:t>
      </w:r>
    </w:p>
    <w:p w:rsidR="00A955C2" w:rsidRDefault="00A955C2" w:rsidP="00A955C2">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547C51">
        <w:rPr>
          <w:rFonts w:asciiTheme="minorEastAsia" w:hAnsiTheme="minorEastAsia" w:cs="宋体" w:hint="eastAsia"/>
          <w:kern w:val="0"/>
          <w:szCs w:val="21"/>
        </w:rPr>
        <w:lastRenderedPageBreak/>
        <w:t>在评标过程中擅离职守，影响评标程序正常进行的</w:t>
      </w:r>
      <w:r>
        <w:rPr>
          <w:rFonts w:asciiTheme="minorEastAsia" w:hAnsiTheme="minorEastAsia" w:cs="宋体" w:hint="eastAsia"/>
          <w:kern w:val="0"/>
          <w:szCs w:val="21"/>
        </w:rPr>
        <w:t>；</w:t>
      </w:r>
    </w:p>
    <w:p w:rsidR="00A955C2" w:rsidRPr="00821065" w:rsidRDefault="00A955C2" w:rsidP="00A955C2">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821065">
        <w:rPr>
          <w:rFonts w:asciiTheme="minorEastAsia" w:hAnsiTheme="minorEastAsia" w:cs="宋体" w:hint="eastAsia"/>
          <w:kern w:val="0"/>
          <w:szCs w:val="21"/>
        </w:rPr>
        <w:t>记录、复制或者带走任何评标资料；</w:t>
      </w:r>
    </w:p>
    <w:p w:rsidR="00A955C2" w:rsidRPr="00821065" w:rsidRDefault="00A955C2" w:rsidP="00A955C2">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821065">
        <w:rPr>
          <w:rFonts w:asciiTheme="minorEastAsia" w:hAnsiTheme="minorEastAsia" w:cs="宋体" w:hint="eastAsia"/>
          <w:kern w:val="0"/>
          <w:szCs w:val="21"/>
        </w:rPr>
        <w:t>其他不遵守评标纪律的行为。</w:t>
      </w:r>
    </w:p>
    <w:p w:rsidR="00A955C2" w:rsidRPr="0068518E" w:rsidRDefault="00A955C2" w:rsidP="00A955C2">
      <w:pPr>
        <w:pStyle w:val="aa"/>
        <w:autoSpaceDE w:val="0"/>
        <w:autoSpaceDN w:val="0"/>
        <w:spacing w:line="360" w:lineRule="auto"/>
        <w:ind w:left="1384" w:firstLineChars="0" w:firstLine="0"/>
        <w:contextualSpacing/>
        <w:rPr>
          <w:rFonts w:asciiTheme="minorEastAsia" w:hAnsiTheme="minorEastAsia" w:cs="宋体"/>
          <w:kern w:val="0"/>
          <w:szCs w:val="21"/>
        </w:rPr>
      </w:pPr>
    </w:p>
    <w:p w:rsidR="00A955C2" w:rsidRPr="00547C51" w:rsidRDefault="00A955C2" w:rsidP="00A955C2">
      <w:pPr>
        <w:autoSpaceDE w:val="0"/>
        <w:autoSpaceDN w:val="0"/>
        <w:spacing w:line="360" w:lineRule="auto"/>
        <w:ind w:left="964"/>
        <w:contextualSpacing/>
        <w:rPr>
          <w:rFonts w:asciiTheme="minorEastAsia" w:hAnsiTheme="minorEastAsia" w:cs="宋体"/>
          <w:kern w:val="0"/>
          <w:szCs w:val="21"/>
        </w:rPr>
      </w:pPr>
    </w:p>
    <w:p w:rsidR="00A955C2" w:rsidRPr="00D50424" w:rsidRDefault="00A955C2" w:rsidP="00A955C2">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D50424">
        <w:rPr>
          <w:rFonts w:asciiTheme="minorEastAsia" w:hAnsiTheme="minorEastAsia" w:cs="宋体" w:hint="eastAsia"/>
          <w:b/>
          <w:kern w:val="0"/>
          <w:szCs w:val="21"/>
        </w:rPr>
        <w:t>保密</w:t>
      </w:r>
    </w:p>
    <w:p w:rsidR="00A955C2" w:rsidRDefault="00A955C2" w:rsidP="00A955C2">
      <w:pPr>
        <w:pStyle w:val="aa"/>
        <w:numPr>
          <w:ilvl w:val="0"/>
          <w:numId w:val="48"/>
        </w:numPr>
        <w:autoSpaceDE w:val="0"/>
        <w:autoSpaceDN w:val="0"/>
        <w:spacing w:line="360" w:lineRule="auto"/>
        <w:ind w:firstLineChars="0" w:hanging="964"/>
        <w:contextualSpacing/>
        <w:rPr>
          <w:rFonts w:asciiTheme="minorEastAsia" w:hAnsiTheme="minorEastAsia" w:cs="宋体"/>
          <w:kern w:val="0"/>
          <w:szCs w:val="21"/>
        </w:rPr>
      </w:pPr>
      <w:r w:rsidRPr="0025438E">
        <w:rPr>
          <w:rFonts w:asciiTheme="minorEastAsia" w:hAnsiTheme="minorEastAsia" w:cs="宋体" w:hint="eastAsia"/>
          <w:kern w:val="0"/>
          <w:szCs w:val="21"/>
        </w:rPr>
        <w:t>评审专家应当遵守评审工作纪律，不得泄露评审文件、评审情况和评审中获悉的商业秘密。</w:t>
      </w:r>
    </w:p>
    <w:p w:rsidR="00A955C2" w:rsidRPr="0025438E" w:rsidRDefault="00A955C2" w:rsidP="00A955C2">
      <w:pPr>
        <w:pStyle w:val="aa"/>
        <w:numPr>
          <w:ilvl w:val="0"/>
          <w:numId w:val="49"/>
        </w:numPr>
        <w:autoSpaceDE w:val="0"/>
        <w:autoSpaceDN w:val="0"/>
        <w:spacing w:line="360" w:lineRule="auto"/>
        <w:ind w:firstLineChars="0" w:hanging="964"/>
        <w:contextualSpacing/>
        <w:rPr>
          <w:rFonts w:asciiTheme="minorEastAsia" w:hAnsiTheme="minorEastAsia" w:cs="宋体"/>
          <w:kern w:val="0"/>
          <w:szCs w:val="21"/>
        </w:rPr>
      </w:pPr>
      <w:r w:rsidRPr="00930F65">
        <w:rPr>
          <w:rFonts w:asciiTheme="minorEastAsia" w:hAnsiTheme="minorEastAsia" w:cs="宋体" w:hint="eastAsia"/>
          <w:kern w:val="0"/>
          <w:szCs w:val="21"/>
        </w:rPr>
        <w:t>采购人、采购代理机构应当采取必要措施，保证评标在严格保密的情况下进行。有关人员对评标情况以及在评标过程中获悉的国家秘密、商业秘密负有保密责任</w:t>
      </w:r>
      <w:r>
        <w:rPr>
          <w:rFonts w:asciiTheme="minorEastAsia" w:hAnsiTheme="minorEastAsia" w:cs="宋体" w:hint="eastAsia"/>
          <w:kern w:val="0"/>
          <w:szCs w:val="21"/>
        </w:rPr>
        <w:t>。</w:t>
      </w:r>
    </w:p>
    <w:p w:rsidR="00A955C2" w:rsidRDefault="00A955C2" w:rsidP="00A955C2">
      <w:pPr>
        <w:tabs>
          <w:tab w:val="left" w:pos="1260"/>
        </w:tabs>
        <w:autoSpaceDE w:val="0"/>
        <w:autoSpaceDN w:val="0"/>
        <w:spacing w:line="360" w:lineRule="auto"/>
        <w:contextualSpacing/>
        <w:mirrorIndents/>
        <w:rPr>
          <w:rFonts w:asciiTheme="minorEastAsia" w:hAnsiTheme="minorEastAsia" w:cs="仿宋_GB2312"/>
          <w:szCs w:val="21"/>
          <w:lang w:val="zh-CN"/>
        </w:rPr>
      </w:pPr>
    </w:p>
    <w:p w:rsidR="00A955C2" w:rsidRPr="00220A8C" w:rsidRDefault="00A955C2" w:rsidP="00A955C2">
      <w:pPr>
        <w:tabs>
          <w:tab w:val="left" w:pos="1260"/>
        </w:tabs>
        <w:autoSpaceDE w:val="0"/>
        <w:autoSpaceDN w:val="0"/>
        <w:spacing w:line="360" w:lineRule="auto"/>
        <w:contextualSpacing/>
        <w:mirrorIndents/>
        <w:rPr>
          <w:rFonts w:asciiTheme="minorEastAsia" w:hAnsiTheme="minorEastAsia" w:cs="仿宋_GB2312"/>
          <w:szCs w:val="21"/>
          <w:lang w:val="zh-CN"/>
        </w:rPr>
      </w:pPr>
    </w:p>
    <w:p w:rsidR="00A955C2" w:rsidRPr="00220A8C" w:rsidRDefault="00A955C2" w:rsidP="00A955C2">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六、定标和授予合同</w:t>
      </w:r>
    </w:p>
    <w:p w:rsidR="00A955C2" w:rsidRPr="00811BB1" w:rsidRDefault="00A955C2" w:rsidP="00A955C2">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811BB1">
        <w:rPr>
          <w:rFonts w:asciiTheme="minorEastAsia" w:hAnsiTheme="minorEastAsia" w:cs="宋体" w:hint="eastAsia"/>
          <w:b/>
          <w:kern w:val="0"/>
          <w:szCs w:val="21"/>
        </w:rPr>
        <w:t>确定中标人</w:t>
      </w:r>
    </w:p>
    <w:p w:rsidR="00A955C2" w:rsidRDefault="00A955C2" w:rsidP="00A955C2">
      <w:pPr>
        <w:pStyle w:val="aa"/>
        <w:numPr>
          <w:ilvl w:val="0"/>
          <w:numId w:val="49"/>
        </w:numPr>
        <w:autoSpaceDE w:val="0"/>
        <w:autoSpaceDN w:val="0"/>
        <w:spacing w:line="360" w:lineRule="auto"/>
        <w:ind w:firstLineChars="0" w:hanging="964"/>
        <w:contextualSpacing/>
        <w:rPr>
          <w:rFonts w:asciiTheme="minorEastAsia" w:hAnsiTheme="minorEastAsia" w:cs="宋体"/>
          <w:kern w:val="0"/>
          <w:szCs w:val="21"/>
        </w:rPr>
      </w:pPr>
      <w:r w:rsidRPr="00425942">
        <w:rPr>
          <w:rFonts w:asciiTheme="minorEastAsia" w:hAnsiTheme="minorEastAsia" w:cs="宋体" w:hint="eastAsia"/>
          <w:kern w:val="0"/>
          <w:szCs w:val="21"/>
        </w:rPr>
        <w:t>采购人应当自收到评标报告之日起5个工作日内，在评标报告确定的中标候选人名单中按顺序确定中标人。中标候选人并列的，由采购人采取随机抽取的方式确定。</w:t>
      </w:r>
    </w:p>
    <w:p w:rsidR="00A955C2" w:rsidRPr="00425942" w:rsidRDefault="00A955C2" w:rsidP="00A955C2">
      <w:pPr>
        <w:pStyle w:val="aa"/>
        <w:numPr>
          <w:ilvl w:val="0"/>
          <w:numId w:val="50"/>
        </w:numPr>
        <w:autoSpaceDE w:val="0"/>
        <w:autoSpaceDN w:val="0"/>
        <w:spacing w:line="360" w:lineRule="auto"/>
        <w:ind w:firstLineChars="0" w:hanging="964"/>
        <w:contextualSpacing/>
        <w:rPr>
          <w:rFonts w:asciiTheme="minorEastAsia" w:hAnsiTheme="minorEastAsia" w:cs="宋体"/>
          <w:kern w:val="0"/>
          <w:szCs w:val="21"/>
        </w:rPr>
      </w:pPr>
      <w:r w:rsidRPr="00704BF9">
        <w:rPr>
          <w:rFonts w:asciiTheme="minorEastAsia" w:hAnsiTheme="minorEastAsia" w:cs="宋体" w:hint="eastAsia"/>
          <w:kern w:val="0"/>
          <w:szCs w:val="21"/>
        </w:rPr>
        <w:t>采购人在收到评标报告5个工作日内未按评标报告推荐的中标候选人顺序确定中标人，又不能说明合法理由的，视同按评标报告推荐的顺序确定排名第一的中标候选人为中标人。</w:t>
      </w:r>
    </w:p>
    <w:p w:rsidR="00A955C2" w:rsidRPr="00704BF9" w:rsidRDefault="00A955C2" w:rsidP="00A955C2">
      <w:pPr>
        <w:pStyle w:val="aa"/>
        <w:autoSpaceDE w:val="0"/>
        <w:autoSpaceDN w:val="0"/>
        <w:spacing w:line="360" w:lineRule="auto"/>
        <w:ind w:left="964" w:firstLineChars="0" w:firstLine="0"/>
        <w:contextualSpacing/>
        <w:rPr>
          <w:rFonts w:asciiTheme="minorEastAsia" w:hAnsiTheme="minorEastAsia" w:cs="宋体"/>
          <w:kern w:val="0"/>
          <w:szCs w:val="21"/>
        </w:rPr>
      </w:pPr>
    </w:p>
    <w:p w:rsidR="00A955C2" w:rsidRPr="00D03251" w:rsidRDefault="00A955C2" w:rsidP="00A955C2">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D03251">
        <w:rPr>
          <w:rFonts w:asciiTheme="minorEastAsia" w:hAnsiTheme="minorEastAsia" w:cs="宋体" w:hint="eastAsia"/>
          <w:b/>
          <w:kern w:val="0"/>
          <w:szCs w:val="21"/>
        </w:rPr>
        <w:t>中标公告、发出中标通知书</w:t>
      </w:r>
    </w:p>
    <w:p w:rsidR="00A955C2" w:rsidRDefault="00A955C2" w:rsidP="00A955C2">
      <w:pPr>
        <w:pStyle w:val="aa"/>
        <w:numPr>
          <w:ilvl w:val="0"/>
          <w:numId w:val="50"/>
        </w:numPr>
        <w:autoSpaceDE w:val="0"/>
        <w:autoSpaceDN w:val="0"/>
        <w:spacing w:line="360" w:lineRule="auto"/>
        <w:ind w:firstLineChars="0" w:hanging="964"/>
        <w:contextualSpacing/>
        <w:rPr>
          <w:rFonts w:asciiTheme="minorEastAsia" w:hAnsiTheme="minorEastAsia" w:cs="宋体"/>
          <w:kern w:val="0"/>
          <w:szCs w:val="21"/>
        </w:rPr>
      </w:pPr>
      <w:r w:rsidRPr="0042172E">
        <w:rPr>
          <w:rFonts w:asciiTheme="minorEastAsia" w:hAnsiTheme="minorEastAsia" w:cs="宋体" w:hint="eastAsia"/>
          <w:kern w:val="0"/>
          <w:szCs w:val="21"/>
        </w:rPr>
        <w:t>采购人确认中标人后，招标人在公告中标结果的同时，向中标人发出中标通知书。</w:t>
      </w:r>
    </w:p>
    <w:p w:rsidR="00A955C2" w:rsidRDefault="00A955C2" w:rsidP="00A955C2">
      <w:pPr>
        <w:pStyle w:val="aa"/>
        <w:numPr>
          <w:ilvl w:val="0"/>
          <w:numId w:val="51"/>
        </w:numPr>
        <w:autoSpaceDE w:val="0"/>
        <w:autoSpaceDN w:val="0"/>
        <w:spacing w:line="360" w:lineRule="auto"/>
        <w:ind w:firstLineChars="0" w:hanging="964"/>
        <w:contextualSpacing/>
        <w:rPr>
          <w:rFonts w:asciiTheme="minorEastAsia" w:hAnsiTheme="minorEastAsia" w:cs="宋体"/>
          <w:kern w:val="0"/>
          <w:szCs w:val="21"/>
        </w:rPr>
      </w:pPr>
      <w:r w:rsidRPr="00B24D17">
        <w:rPr>
          <w:rFonts w:asciiTheme="minorEastAsia" w:hAnsiTheme="minorEastAsia" w:cs="宋体" w:hint="eastAsia"/>
          <w:kern w:val="0"/>
          <w:szCs w:val="21"/>
        </w:rPr>
        <w:t>中标通知书发出后，采购人不得违法改变中标结果，中标人无正当理由不得放弃中标。</w:t>
      </w:r>
    </w:p>
    <w:p w:rsidR="00A955C2" w:rsidRPr="0042172E" w:rsidRDefault="00A955C2" w:rsidP="00A955C2">
      <w:pPr>
        <w:pStyle w:val="aa"/>
        <w:numPr>
          <w:ilvl w:val="0"/>
          <w:numId w:val="52"/>
        </w:numPr>
        <w:autoSpaceDE w:val="0"/>
        <w:autoSpaceDN w:val="0"/>
        <w:spacing w:line="360" w:lineRule="auto"/>
        <w:ind w:firstLineChars="0" w:hanging="964"/>
        <w:contextualSpacing/>
        <w:rPr>
          <w:rFonts w:asciiTheme="minorEastAsia" w:hAnsiTheme="minorEastAsia" w:cs="宋体"/>
          <w:kern w:val="0"/>
          <w:szCs w:val="21"/>
        </w:rPr>
      </w:pPr>
      <w:r w:rsidRPr="00B24D17">
        <w:rPr>
          <w:rFonts w:asciiTheme="minorEastAsia" w:hAnsiTheme="minorEastAsia" w:cs="宋体" w:hint="eastAsia"/>
          <w:kern w:val="0"/>
          <w:szCs w:val="21"/>
        </w:rPr>
        <w:t>中标人在接到中标通知时，须向代理机构发送投标报价及分项报价一览表（包含主要中标标的</w:t>
      </w:r>
      <w:proofErr w:type="gramStart"/>
      <w:r w:rsidRPr="00B24D17">
        <w:rPr>
          <w:rFonts w:asciiTheme="minorEastAsia" w:hAnsiTheme="minorEastAsia" w:cs="宋体" w:hint="eastAsia"/>
          <w:kern w:val="0"/>
          <w:szCs w:val="21"/>
        </w:rPr>
        <w:t>的</w:t>
      </w:r>
      <w:proofErr w:type="gramEnd"/>
      <w:r w:rsidRPr="00B24D17">
        <w:rPr>
          <w:rFonts w:asciiTheme="minorEastAsia" w:hAnsiTheme="minorEastAsia" w:cs="宋体" w:hint="eastAsia"/>
          <w:kern w:val="0"/>
          <w:szCs w:val="21"/>
        </w:rPr>
        <w:t>名称、规格型号、数量、单价、服务要求等）电子文档，并同时通知代理机构联系人</w:t>
      </w:r>
      <w:r>
        <w:rPr>
          <w:rFonts w:asciiTheme="minorEastAsia" w:hAnsiTheme="minorEastAsia" w:cs="宋体" w:hint="eastAsia"/>
          <w:kern w:val="0"/>
          <w:szCs w:val="21"/>
        </w:rPr>
        <w:t>。</w:t>
      </w:r>
    </w:p>
    <w:p w:rsidR="00A955C2" w:rsidRPr="00B24D17" w:rsidRDefault="00A955C2" w:rsidP="00A955C2">
      <w:pPr>
        <w:pStyle w:val="aa"/>
        <w:autoSpaceDE w:val="0"/>
        <w:autoSpaceDN w:val="0"/>
        <w:spacing w:line="360" w:lineRule="auto"/>
        <w:ind w:left="964" w:firstLineChars="0" w:firstLine="0"/>
        <w:contextualSpacing/>
        <w:rPr>
          <w:rFonts w:asciiTheme="minorEastAsia" w:hAnsiTheme="minorEastAsia" w:cs="宋体"/>
          <w:kern w:val="0"/>
          <w:szCs w:val="21"/>
        </w:rPr>
      </w:pPr>
    </w:p>
    <w:p w:rsidR="00A955C2" w:rsidRPr="001453AC" w:rsidRDefault="00A955C2" w:rsidP="00A955C2">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1453AC">
        <w:rPr>
          <w:rFonts w:asciiTheme="minorEastAsia" w:hAnsiTheme="minorEastAsia" w:cs="宋体" w:hint="eastAsia"/>
          <w:b/>
          <w:kern w:val="0"/>
          <w:szCs w:val="21"/>
        </w:rPr>
        <w:lastRenderedPageBreak/>
        <w:t>质疑提出与答复</w:t>
      </w:r>
    </w:p>
    <w:p w:rsidR="00A955C2" w:rsidRPr="00E301A5" w:rsidRDefault="00A955C2" w:rsidP="00A955C2">
      <w:pPr>
        <w:pStyle w:val="aa"/>
        <w:numPr>
          <w:ilvl w:val="0"/>
          <w:numId w:val="52"/>
        </w:numPr>
        <w:autoSpaceDE w:val="0"/>
        <w:autoSpaceDN w:val="0"/>
        <w:spacing w:line="360" w:lineRule="auto"/>
        <w:ind w:firstLineChars="0" w:hanging="964"/>
        <w:contextualSpacing/>
        <w:rPr>
          <w:rFonts w:asciiTheme="minorEastAsia" w:hAnsiTheme="minorEastAsia" w:cs="宋体"/>
          <w:kern w:val="0"/>
          <w:szCs w:val="21"/>
        </w:rPr>
      </w:pPr>
      <w:r w:rsidRPr="00E301A5">
        <w:rPr>
          <w:rFonts w:asciiTheme="minorEastAsia" w:hAnsiTheme="minorEastAsia" w:cs="宋体" w:hint="eastAsia"/>
          <w:kern w:val="0"/>
          <w:szCs w:val="21"/>
        </w:rPr>
        <w:t>供应商认为采购文件、采购过程和中标结果使自己的权益受到损害的，可以</w:t>
      </w:r>
      <w:r>
        <w:rPr>
          <w:rFonts w:asciiTheme="minorEastAsia" w:hAnsiTheme="minorEastAsia" w:cs="宋体" w:hint="eastAsia"/>
          <w:kern w:val="0"/>
          <w:szCs w:val="21"/>
        </w:rPr>
        <w:t>按照《政府采购质疑和投诉办法》（财政部令第94号）</w:t>
      </w:r>
      <w:r w:rsidRPr="00E301A5">
        <w:rPr>
          <w:rFonts w:asciiTheme="minorEastAsia" w:hAnsiTheme="minorEastAsia" w:cs="宋体" w:hint="eastAsia"/>
          <w:kern w:val="0"/>
          <w:szCs w:val="21"/>
        </w:rPr>
        <w:t>提出质疑。</w:t>
      </w:r>
      <w:r w:rsidRPr="00E301A5">
        <w:rPr>
          <w:rFonts w:asciiTheme="minorEastAsia" w:hAnsiTheme="minorEastAsia" w:cs="宋体"/>
          <w:kern w:val="0"/>
          <w:szCs w:val="21"/>
        </w:rPr>
        <w:t>提出质疑的供应商应当是参与</w:t>
      </w:r>
      <w:r w:rsidRPr="00E301A5">
        <w:rPr>
          <w:rFonts w:asciiTheme="minorEastAsia" w:hAnsiTheme="minorEastAsia" w:cs="宋体" w:hint="eastAsia"/>
          <w:kern w:val="0"/>
          <w:szCs w:val="21"/>
        </w:rPr>
        <w:t>本</w:t>
      </w:r>
      <w:r w:rsidRPr="00E301A5">
        <w:rPr>
          <w:rFonts w:asciiTheme="minorEastAsia" w:hAnsiTheme="minorEastAsia" w:cs="宋体"/>
          <w:kern w:val="0"/>
          <w:szCs w:val="21"/>
        </w:rPr>
        <w:t>项目采购活动的供应商。</w:t>
      </w:r>
    </w:p>
    <w:p w:rsidR="00A955C2" w:rsidRDefault="00A955C2" w:rsidP="00A955C2">
      <w:pPr>
        <w:pStyle w:val="aa"/>
        <w:numPr>
          <w:ilvl w:val="0"/>
          <w:numId w:val="53"/>
        </w:numPr>
        <w:autoSpaceDE w:val="0"/>
        <w:autoSpaceDN w:val="0"/>
        <w:spacing w:line="360" w:lineRule="auto"/>
        <w:ind w:firstLineChars="0" w:hanging="1407"/>
        <w:contextualSpacing/>
        <w:rPr>
          <w:rFonts w:asciiTheme="minorEastAsia" w:hAnsiTheme="minorEastAsia" w:cs="宋体"/>
          <w:kern w:val="0"/>
          <w:szCs w:val="21"/>
        </w:rPr>
      </w:pPr>
      <w:r w:rsidRPr="00774E59">
        <w:rPr>
          <w:rFonts w:asciiTheme="minorEastAsia" w:hAnsiTheme="minorEastAsia" w:cs="宋体" w:hint="eastAsia"/>
          <w:kern w:val="0"/>
          <w:szCs w:val="21"/>
        </w:rPr>
        <w:t>对采购文件提出质疑的，</w:t>
      </w:r>
      <w:r w:rsidRPr="00774E59">
        <w:rPr>
          <w:rFonts w:asciiTheme="minorEastAsia" w:hAnsiTheme="minorEastAsia" w:cs="宋体"/>
          <w:kern w:val="0"/>
          <w:szCs w:val="21"/>
        </w:rPr>
        <w:t>潜在</w:t>
      </w:r>
      <w:r w:rsidRPr="00774E59">
        <w:rPr>
          <w:rFonts w:asciiTheme="minorEastAsia" w:hAnsiTheme="minorEastAsia" w:cs="宋体" w:hint="eastAsia"/>
          <w:kern w:val="0"/>
          <w:szCs w:val="21"/>
        </w:rPr>
        <w:t>投标人应</w:t>
      </w:r>
      <w:r w:rsidRPr="00774E59">
        <w:rPr>
          <w:rFonts w:asciiTheme="minorEastAsia" w:hAnsiTheme="minorEastAsia" w:cs="宋体"/>
          <w:kern w:val="0"/>
          <w:szCs w:val="21"/>
        </w:rPr>
        <w:t>已依法获取采购文件</w:t>
      </w:r>
      <w:r w:rsidRPr="00774E59">
        <w:rPr>
          <w:rFonts w:asciiTheme="minorEastAsia" w:hAnsiTheme="minorEastAsia" w:cs="宋体" w:hint="eastAsia"/>
          <w:kern w:val="0"/>
          <w:szCs w:val="21"/>
        </w:rPr>
        <w:t>，且应当在</w:t>
      </w:r>
      <w:r w:rsidRPr="00774E59">
        <w:rPr>
          <w:rFonts w:asciiTheme="minorEastAsia" w:hAnsiTheme="minorEastAsia" w:cs="宋体"/>
          <w:kern w:val="0"/>
          <w:szCs w:val="21"/>
        </w:rPr>
        <w:t>获取采购文件或者采购文件公告期限届满之日起7个工作日内</w:t>
      </w:r>
      <w:r w:rsidRPr="00774E59">
        <w:rPr>
          <w:rFonts w:asciiTheme="minorEastAsia" w:hAnsiTheme="minorEastAsia" w:cs="宋体" w:hint="eastAsia"/>
          <w:kern w:val="0"/>
          <w:szCs w:val="21"/>
        </w:rPr>
        <w:t>通过《全国公共资源交易平台（河南省·许昌市）》一次性提出，提出后联系招标公告中集</w:t>
      </w:r>
      <w:proofErr w:type="gramStart"/>
      <w:r w:rsidRPr="00774E59">
        <w:rPr>
          <w:rFonts w:asciiTheme="minorEastAsia" w:hAnsiTheme="minorEastAsia" w:cs="宋体" w:hint="eastAsia"/>
          <w:kern w:val="0"/>
          <w:szCs w:val="21"/>
        </w:rPr>
        <w:t>采机构</w:t>
      </w:r>
      <w:proofErr w:type="gramEnd"/>
      <w:r w:rsidRPr="00774E59">
        <w:rPr>
          <w:rFonts w:asciiTheme="minorEastAsia" w:hAnsiTheme="minorEastAsia" w:cs="宋体" w:hint="eastAsia"/>
          <w:kern w:val="0"/>
          <w:szCs w:val="21"/>
        </w:rPr>
        <w:t>联系人查看，并同时将符合《政府采购质疑和投诉办法》第十二条规定的纸质质疑函和必要的证明材料一式两份送采购单位，如未提出视为全面接受；</w:t>
      </w:r>
    </w:p>
    <w:p w:rsidR="00A955C2" w:rsidRDefault="00A955C2" w:rsidP="00A955C2">
      <w:pPr>
        <w:pStyle w:val="aa"/>
        <w:numPr>
          <w:ilvl w:val="0"/>
          <w:numId w:val="53"/>
        </w:numPr>
        <w:autoSpaceDE w:val="0"/>
        <w:autoSpaceDN w:val="0"/>
        <w:spacing w:line="360" w:lineRule="auto"/>
        <w:ind w:firstLineChars="0" w:hanging="1407"/>
        <w:contextualSpacing/>
        <w:rPr>
          <w:rFonts w:asciiTheme="minorEastAsia" w:hAnsiTheme="minorEastAsia" w:cs="宋体"/>
          <w:kern w:val="0"/>
          <w:szCs w:val="21"/>
        </w:rPr>
      </w:pPr>
      <w:r w:rsidRPr="00A15F7A">
        <w:rPr>
          <w:rFonts w:asciiTheme="minorEastAsia" w:hAnsiTheme="minorEastAsia" w:cs="宋体" w:hint="eastAsia"/>
          <w:kern w:val="0"/>
          <w:szCs w:val="21"/>
        </w:rPr>
        <w:t>对采购过程提出质疑的，为各采购程序环节结束之日起七个工作日</w:t>
      </w:r>
      <w:r>
        <w:rPr>
          <w:rFonts w:asciiTheme="minorEastAsia" w:hAnsiTheme="minorEastAsia" w:cs="宋体" w:hint="eastAsia"/>
          <w:kern w:val="0"/>
          <w:szCs w:val="21"/>
        </w:rPr>
        <w:t xml:space="preserve">  </w:t>
      </w:r>
      <w:r w:rsidRPr="00A15F7A">
        <w:rPr>
          <w:rFonts w:asciiTheme="minorEastAsia" w:hAnsiTheme="minorEastAsia" w:cs="宋体" w:hint="eastAsia"/>
          <w:kern w:val="0"/>
          <w:szCs w:val="21"/>
        </w:rPr>
        <w:t>内，以书面形式向采购人和采购代理机构一次性提出；</w:t>
      </w:r>
    </w:p>
    <w:p w:rsidR="00A955C2" w:rsidRPr="00774E59" w:rsidRDefault="00A955C2" w:rsidP="00A955C2">
      <w:pPr>
        <w:pStyle w:val="aa"/>
        <w:numPr>
          <w:ilvl w:val="0"/>
          <w:numId w:val="53"/>
        </w:numPr>
        <w:autoSpaceDE w:val="0"/>
        <w:autoSpaceDN w:val="0"/>
        <w:spacing w:line="360" w:lineRule="auto"/>
        <w:ind w:firstLineChars="0" w:hanging="1407"/>
        <w:contextualSpacing/>
        <w:rPr>
          <w:rFonts w:asciiTheme="minorEastAsia" w:hAnsiTheme="minorEastAsia" w:cs="宋体"/>
          <w:kern w:val="0"/>
          <w:szCs w:val="21"/>
        </w:rPr>
      </w:pPr>
      <w:r w:rsidRPr="00A15F7A">
        <w:rPr>
          <w:rFonts w:asciiTheme="minorEastAsia" w:hAnsiTheme="minorEastAsia" w:cs="宋体" w:hint="eastAsia"/>
          <w:kern w:val="0"/>
          <w:szCs w:val="21"/>
        </w:rPr>
        <w:t>对中标结果提出质疑的，为中标结果公告期限届满之日起七个工作日内，以书面形式向采购人和采购代理机构一次性提出。</w:t>
      </w:r>
    </w:p>
    <w:p w:rsidR="00A955C2" w:rsidRPr="001A3DE4" w:rsidRDefault="00A955C2" w:rsidP="00A955C2">
      <w:pPr>
        <w:pStyle w:val="aa"/>
        <w:numPr>
          <w:ilvl w:val="1"/>
          <w:numId w:val="54"/>
        </w:numPr>
        <w:autoSpaceDE w:val="0"/>
        <w:autoSpaceDN w:val="0"/>
        <w:spacing w:line="360" w:lineRule="auto"/>
        <w:ind w:firstLineChars="0" w:hanging="964"/>
        <w:contextualSpacing/>
        <w:rPr>
          <w:rFonts w:asciiTheme="minorEastAsia" w:hAnsiTheme="minorEastAsia" w:cs="宋体"/>
          <w:kern w:val="0"/>
          <w:szCs w:val="21"/>
        </w:rPr>
      </w:pPr>
      <w:r w:rsidRPr="001A3DE4">
        <w:rPr>
          <w:rFonts w:asciiTheme="minorEastAsia" w:hAnsiTheme="minorEastAsia" w:cs="宋体"/>
          <w:kern w:val="0"/>
          <w:szCs w:val="21"/>
        </w:rPr>
        <w:t>采购人、采购代理机构认为供应商质疑不成立，或者成立但未对中标结果构成影响的，继续开展采购活动；认为供应商质疑成立且影响或者可能影响中标结果的，按照下列情况处理：</w:t>
      </w:r>
    </w:p>
    <w:p w:rsidR="00A955C2" w:rsidRDefault="00A955C2" w:rsidP="00A955C2">
      <w:pPr>
        <w:pStyle w:val="aa"/>
        <w:numPr>
          <w:ilvl w:val="0"/>
          <w:numId w:val="55"/>
        </w:numPr>
        <w:autoSpaceDE w:val="0"/>
        <w:autoSpaceDN w:val="0"/>
        <w:spacing w:line="360" w:lineRule="auto"/>
        <w:ind w:firstLineChars="0" w:hanging="1384"/>
        <w:contextualSpacing/>
        <w:rPr>
          <w:rFonts w:asciiTheme="minorEastAsia" w:hAnsiTheme="minorEastAsia" w:cs="宋体"/>
          <w:kern w:val="0"/>
          <w:szCs w:val="21"/>
        </w:rPr>
      </w:pPr>
      <w:r w:rsidRPr="002D0ACD">
        <w:rPr>
          <w:rFonts w:asciiTheme="minorEastAsia" w:hAnsiTheme="minorEastAsia" w:cs="宋体"/>
          <w:kern w:val="0"/>
          <w:szCs w:val="21"/>
        </w:rPr>
        <w:t>对采购文件提出的质疑，依法通过澄清或者修改可以继续开展采购活动的，澄清或者修改采购文件后继续开展采购活动；否则应当修改采购文件后重新开展采购活动。</w:t>
      </w:r>
    </w:p>
    <w:p w:rsidR="00A955C2" w:rsidRPr="002D0ACD" w:rsidRDefault="00A955C2" w:rsidP="00A955C2">
      <w:pPr>
        <w:pStyle w:val="aa"/>
        <w:numPr>
          <w:ilvl w:val="0"/>
          <w:numId w:val="55"/>
        </w:numPr>
        <w:autoSpaceDE w:val="0"/>
        <w:autoSpaceDN w:val="0"/>
        <w:spacing w:line="360" w:lineRule="auto"/>
        <w:ind w:firstLineChars="0" w:hanging="1384"/>
        <w:contextualSpacing/>
        <w:rPr>
          <w:rFonts w:asciiTheme="minorEastAsia" w:hAnsiTheme="minorEastAsia" w:cs="宋体"/>
          <w:kern w:val="0"/>
          <w:szCs w:val="21"/>
        </w:rPr>
      </w:pPr>
      <w:r w:rsidRPr="0084302F">
        <w:rPr>
          <w:rFonts w:asciiTheme="minorEastAsia" w:hAnsiTheme="minorEastAsia" w:cs="宋体"/>
          <w:kern w:val="0"/>
          <w:szCs w:val="21"/>
        </w:rPr>
        <w:t>对采购过程、中标结果提出的质疑，合格供应</w:t>
      </w:r>
      <w:proofErr w:type="gramStart"/>
      <w:r w:rsidRPr="0084302F">
        <w:rPr>
          <w:rFonts w:asciiTheme="minorEastAsia" w:hAnsiTheme="minorEastAsia" w:cs="宋体"/>
          <w:kern w:val="0"/>
          <w:szCs w:val="21"/>
        </w:rPr>
        <w:t>商符合</w:t>
      </w:r>
      <w:proofErr w:type="gramEnd"/>
      <w:r w:rsidRPr="0084302F">
        <w:rPr>
          <w:rFonts w:asciiTheme="minorEastAsia" w:hAnsiTheme="minorEastAsia" w:cs="宋体"/>
          <w:kern w:val="0"/>
          <w:szCs w:val="21"/>
        </w:rPr>
        <w:t>法定数量时，可以从合格的中标</w:t>
      </w:r>
      <w:r w:rsidRPr="0084302F">
        <w:rPr>
          <w:rFonts w:asciiTheme="minorEastAsia" w:hAnsiTheme="minorEastAsia" w:cs="宋体" w:hint="eastAsia"/>
          <w:kern w:val="0"/>
          <w:szCs w:val="21"/>
        </w:rPr>
        <w:t>候选人</w:t>
      </w:r>
      <w:r w:rsidRPr="0084302F">
        <w:rPr>
          <w:rFonts w:asciiTheme="minorEastAsia" w:hAnsiTheme="minorEastAsia" w:cs="宋体"/>
          <w:kern w:val="0"/>
          <w:szCs w:val="21"/>
        </w:rPr>
        <w:t>中另行确定中标供应商的，应当依法另行确定中标供应商；否则应当重新开展采购活动</w:t>
      </w:r>
      <w:r>
        <w:rPr>
          <w:rFonts w:asciiTheme="minorEastAsia" w:hAnsiTheme="minorEastAsia" w:cs="宋体" w:hint="eastAsia"/>
          <w:kern w:val="0"/>
          <w:szCs w:val="21"/>
        </w:rPr>
        <w:t>。</w:t>
      </w:r>
    </w:p>
    <w:p w:rsidR="00A955C2" w:rsidRDefault="00A955C2" w:rsidP="00A955C2">
      <w:pPr>
        <w:autoSpaceDE w:val="0"/>
        <w:autoSpaceDN w:val="0"/>
        <w:spacing w:line="360" w:lineRule="auto"/>
        <w:ind w:left="964"/>
        <w:contextualSpacing/>
        <w:rPr>
          <w:rFonts w:asciiTheme="minorEastAsia" w:hAnsiTheme="minorEastAsia" w:cs="宋体"/>
          <w:kern w:val="0"/>
          <w:szCs w:val="21"/>
        </w:rPr>
      </w:pPr>
    </w:p>
    <w:p w:rsidR="00A955C2" w:rsidRPr="002A4A94" w:rsidRDefault="00A955C2" w:rsidP="00A955C2">
      <w:pPr>
        <w:pStyle w:val="aa"/>
        <w:numPr>
          <w:ilvl w:val="0"/>
          <w:numId w:val="54"/>
        </w:numPr>
        <w:autoSpaceDE w:val="0"/>
        <w:autoSpaceDN w:val="0"/>
        <w:spacing w:line="360" w:lineRule="auto"/>
        <w:ind w:firstLineChars="0"/>
        <w:contextualSpacing/>
        <w:rPr>
          <w:rFonts w:asciiTheme="minorEastAsia" w:hAnsiTheme="minorEastAsia" w:cs="宋体"/>
          <w:b/>
          <w:kern w:val="0"/>
          <w:szCs w:val="21"/>
        </w:rPr>
      </w:pPr>
      <w:r w:rsidRPr="002A4A94">
        <w:rPr>
          <w:rFonts w:asciiTheme="minorEastAsia" w:hAnsiTheme="minorEastAsia" w:cs="宋体" w:hint="eastAsia"/>
          <w:b/>
          <w:kern w:val="0"/>
          <w:szCs w:val="21"/>
        </w:rPr>
        <w:t>签订合同</w:t>
      </w:r>
    </w:p>
    <w:p w:rsidR="00A955C2" w:rsidRDefault="00A955C2" w:rsidP="00A955C2">
      <w:pPr>
        <w:autoSpaceDE w:val="0"/>
        <w:autoSpaceDN w:val="0"/>
        <w:spacing w:line="360" w:lineRule="auto"/>
        <w:ind w:left="964"/>
        <w:contextualSpacing/>
        <w:rPr>
          <w:rFonts w:asciiTheme="minorEastAsia" w:hAnsiTheme="minorEastAsia" w:cs="宋体"/>
          <w:kern w:val="0"/>
          <w:szCs w:val="21"/>
        </w:rPr>
      </w:pPr>
      <w:r w:rsidRPr="002373EF">
        <w:rPr>
          <w:rFonts w:asciiTheme="minorEastAsia" w:hAnsiTheme="minorEastAsia" w:cs="宋体" w:hint="eastAsia"/>
          <w:kern w:val="0"/>
          <w:szCs w:val="21"/>
        </w:rPr>
        <w:t>采购人应当自中标通知书发出之日起30日内，按照招标文件和中标人投标文件的规定，与中标人签订书面合同。所签订的合同不得对招标文件确定的事项和中标人投标文件作实质性修改。</w:t>
      </w:r>
    </w:p>
    <w:p w:rsidR="00A955C2" w:rsidRPr="002373EF" w:rsidRDefault="00A955C2" w:rsidP="00A955C2">
      <w:pPr>
        <w:autoSpaceDE w:val="0"/>
        <w:autoSpaceDN w:val="0"/>
        <w:spacing w:line="360" w:lineRule="auto"/>
        <w:ind w:left="964"/>
        <w:contextualSpacing/>
        <w:rPr>
          <w:rFonts w:asciiTheme="minorEastAsia" w:hAnsiTheme="minorEastAsia" w:cs="宋体"/>
          <w:kern w:val="0"/>
          <w:szCs w:val="21"/>
        </w:rPr>
      </w:pPr>
    </w:p>
    <w:p w:rsidR="00A955C2" w:rsidRPr="00BD46B3" w:rsidRDefault="00A955C2" w:rsidP="00A955C2">
      <w:pPr>
        <w:pStyle w:val="aa"/>
        <w:numPr>
          <w:ilvl w:val="0"/>
          <w:numId w:val="54"/>
        </w:numPr>
        <w:autoSpaceDE w:val="0"/>
        <w:autoSpaceDN w:val="0"/>
        <w:spacing w:line="360" w:lineRule="auto"/>
        <w:ind w:firstLineChars="0"/>
        <w:contextualSpacing/>
        <w:rPr>
          <w:rFonts w:asciiTheme="minorEastAsia" w:hAnsiTheme="minorEastAsia" w:cs="宋体"/>
          <w:b/>
          <w:kern w:val="0"/>
          <w:szCs w:val="21"/>
        </w:rPr>
      </w:pPr>
      <w:r w:rsidRPr="00BD46B3">
        <w:rPr>
          <w:rFonts w:asciiTheme="minorEastAsia" w:hAnsiTheme="minorEastAsia" w:cs="宋体" w:hint="eastAsia"/>
          <w:b/>
          <w:kern w:val="0"/>
          <w:szCs w:val="21"/>
        </w:rPr>
        <w:lastRenderedPageBreak/>
        <w:t>履约保证金</w:t>
      </w:r>
    </w:p>
    <w:p w:rsidR="00A955C2" w:rsidRDefault="00A955C2" w:rsidP="00A955C2">
      <w:pPr>
        <w:autoSpaceDE w:val="0"/>
        <w:autoSpaceDN w:val="0"/>
        <w:spacing w:line="360" w:lineRule="auto"/>
        <w:ind w:left="964"/>
        <w:contextualSpacing/>
        <w:jc w:val="left"/>
        <w:rPr>
          <w:rFonts w:asciiTheme="majorEastAsia" w:eastAsiaTheme="majorEastAsia" w:hAnsiTheme="majorEastAsia" w:cs="宋体"/>
          <w:b/>
          <w:kern w:val="0"/>
          <w:sz w:val="32"/>
          <w:szCs w:val="32"/>
        </w:rPr>
      </w:pPr>
      <w:r w:rsidRPr="00220A8C">
        <w:rPr>
          <w:rFonts w:asciiTheme="minorEastAsia" w:hAnsiTheme="minorEastAsia" w:cs="宋体" w:hint="eastAsia"/>
          <w:kern w:val="0"/>
          <w:szCs w:val="21"/>
        </w:rPr>
        <w:t>“投标人须知前附表”中规定</w:t>
      </w:r>
      <w:r w:rsidRPr="00257170">
        <w:rPr>
          <w:rFonts w:asciiTheme="minorEastAsia" w:hAnsiTheme="minorEastAsia" w:cs="宋体" w:hint="eastAsia"/>
          <w:kern w:val="0"/>
          <w:szCs w:val="21"/>
        </w:rPr>
        <w:t>中标人提交履约保证金的，中标人应当以支票、汇票、本票或者金融机构、担保机构出具的保函等非现金形式向采购人提交。履约保证金的数额不得超过政府采购合同金额的10%。</w:t>
      </w:r>
      <w:r>
        <w:rPr>
          <w:rFonts w:ascii="宋体" w:eastAsia="宋体" w:hAnsi="宋体" w:cs="宋体" w:hint="eastAsia"/>
          <w:color w:val="333333"/>
          <w:sz w:val="24"/>
          <w:szCs w:val="24"/>
        </w:rPr>
        <w:br/>
      </w:r>
      <w:r>
        <w:rPr>
          <w:rFonts w:asciiTheme="majorEastAsia" w:eastAsiaTheme="majorEastAsia" w:hAnsiTheme="majorEastAsia" w:cs="宋体" w:hint="eastAsia"/>
          <w:b/>
          <w:kern w:val="0"/>
          <w:sz w:val="32"/>
          <w:szCs w:val="32"/>
        </w:rPr>
        <w:t xml:space="preserve">          </w:t>
      </w:r>
    </w:p>
    <w:p w:rsidR="00A955C2" w:rsidRDefault="00A955C2" w:rsidP="00A955C2">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A955C2" w:rsidRDefault="00A955C2" w:rsidP="00A955C2">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A955C2" w:rsidRDefault="00A955C2" w:rsidP="00A955C2">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A955C2" w:rsidRDefault="00A955C2" w:rsidP="00A955C2">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A955C2" w:rsidRDefault="00A955C2" w:rsidP="00A955C2">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A955C2" w:rsidRDefault="00A955C2" w:rsidP="00A955C2">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A955C2" w:rsidRDefault="00A955C2" w:rsidP="00A955C2">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A955C2" w:rsidRDefault="00A955C2" w:rsidP="00A955C2">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A955C2" w:rsidRDefault="00A955C2" w:rsidP="00A955C2">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A955C2" w:rsidRDefault="00A955C2" w:rsidP="00A955C2">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1E7FF7" w:rsidRDefault="001E7FF7" w:rsidP="00A955C2">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1E7FF7" w:rsidRDefault="001E7FF7" w:rsidP="00A955C2">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1E7FF7" w:rsidRDefault="001E7FF7" w:rsidP="00A955C2">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A955C2" w:rsidRDefault="00A955C2" w:rsidP="00A955C2">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A955C2" w:rsidRDefault="00A955C2" w:rsidP="00A955C2">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A955C2" w:rsidRDefault="00A955C2" w:rsidP="00A955C2">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A955C2" w:rsidRPr="004F1DBB" w:rsidRDefault="00A955C2" w:rsidP="00A955C2">
      <w:pPr>
        <w:autoSpaceDE w:val="0"/>
        <w:autoSpaceDN w:val="0"/>
        <w:spacing w:line="360" w:lineRule="auto"/>
        <w:ind w:left="964" w:firstLineChars="450" w:firstLine="1446"/>
        <w:contextualSpacing/>
        <w:jc w:val="left"/>
        <w:rPr>
          <w:rFonts w:asciiTheme="majorEastAsia" w:eastAsiaTheme="majorEastAsia" w:hAnsiTheme="majorEastAsia" w:cs="宋体"/>
          <w:b/>
          <w:kern w:val="0"/>
          <w:sz w:val="32"/>
          <w:szCs w:val="32"/>
        </w:rPr>
      </w:pPr>
      <w:r w:rsidRPr="004F1DBB">
        <w:rPr>
          <w:rFonts w:asciiTheme="majorEastAsia" w:eastAsiaTheme="majorEastAsia" w:hAnsiTheme="majorEastAsia" w:cs="宋体" w:hint="eastAsia"/>
          <w:b/>
          <w:kern w:val="0"/>
          <w:sz w:val="32"/>
          <w:szCs w:val="32"/>
        </w:rPr>
        <w:lastRenderedPageBreak/>
        <w:t>第五章 政府采购政策功能</w:t>
      </w:r>
    </w:p>
    <w:p w:rsidR="00A955C2" w:rsidRDefault="00A955C2" w:rsidP="00A955C2">
      <w:pPr>
        <w:jc w:val="center"/>
        <w:rPr>
          <w:rFonts w:asciiTheme="majorEastAsia" w:eastAsiaTheme="majorEastAsia" w:hAnsiTheme="majorEastAsia" w:cs="宋体"/>
          <w:b/>
          <w:kern w:val="0"/>
          <w:sz w:val="36"/>
          <w:szCs w:val="36"/>
        </w:rPr>
      </w:pPr>
    </w:p>
    <w:p w:rsidR="00A955C2" w:rsidRDefault="00A955C2" w:rsidP="00A955C2">
      <w:pPr>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根据《中华人民共和国政府采购法》、《中华人民共和国政府采购法实施条例》、《政府采购货物和服务招标投标管理办法》等规定，本项目落实</w:t>
      </w:r>
      <w:r>
        <w:rPr>
          <w:rFonts w:asciiTheme="minorEastAsia" w:hAnsiTheme="minorEastAsia" w:cs="仿宋_GB2312" w:hint="eastAsia"/>
          <w:szCs w:val="21"/>
          <w:lang w:val="zh-CN"/>
        </w:rPr>
        <w:t>节约能源、保护环境、</w:t>
      </w:r>
      <w:r w:rsidRPr="007E1FE9">
        <w:rPr>
          <w:rFonts w:asciiTheme="minorEastAsia" w:hAnsiTheme="minorEastAsia" w:cs="仿宋_GB2312" w:hint="eastAsia"/>
          <w:szCs w:val="21"/>
          <w:lang w:val="zh-CN"/>
        </w:rPr>
        <w:t>促进中小企业发展、支持监狱企业发展、促进残疾人就业</w:t>
      </w:r>
      <w:r>
        <w:rPr>
          <w:rFonts w:asciiTheme="minorEastAsia" w:hAnsiTheme="minorEastAsia" w:cs="仿宋_GB2312" w:hint="eastAsia"/>
          <w:szCs w:val="21"/>
          <w:lang w:val="zh-CN"/>
        </w:rPr>
        <w:t>、支持脱贫攻坚</w:t>
      </w:r>
      <w:r w:rsidRPr="007E1FE9">
        <w:rPr>
          <w:rFonts w:asciiTheme="minorEastAsia" w:hAnsiTheme="minorEastAsia" w:cs="仿宋_GB2312" w:hint="eastAsia"/>
          <w:szCs w:val="21"/>
          <w:lang w:val="zh-CN"/>
        </w:rPr>
        <w:t>等政府采购政策。</w:t>
      </w:r>
    </w:p>
    <w:p w:rsidR="00A955C2" w:rsidRPr="007E1FE9" w:rsidRDefault="00A955C2" w:rsidP="00A955C2">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7E1FE9">
        <w:rPr>
          <w:rFonts w:asciiTheme="minorEastAsia" w:eastAsiaTheme="minorEastAsia" w:hAnsiTheme="minorEastAsia" w:cs="仿宋_GB2312" w:hint="eastAsia"/>
          <w:b/>
          <w:sz w:val="21"/>
          <w:szCs w:val="21"/>
          <w:lang w:val="zh-CN"/>
        </w:rPr>
        <w:t>一、节能能源、保护环境</w:t>
      </w:r>
    </w:p>
    <w:p w:rsidR="00A955C2" w:rsidRPr="00C6500F" w:rsidRDefault="00A955C2" w:rsidP="00A955C2">
      <w:pPr>
        <w:pStyle w:val="a3"/>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按照</w:t>
      </w:r>
      <w:r w:rsidRPr="00C6500F">
        <w:rPr>
          <w:rFonts w:asciiTheme="minorEastAsia" w:eastAsiaTheme="minorEastAsia" w:hAnsiTheme="minorEastAsia" w:cs="仿宋_GB2312" w:hint="eastAsia"/>
          <w:sz w:val="21"/>
          <w:szCs w:val="21"/>
          <w:lang w:val="zh-CN"/>
        </w:rPr>
        <w:t>《财政部、发展改革委、生态环境部、市场监管总局关于调整优化节能产品、环境标志产品政府采购执行机制的通知》（财库〔2019〕9号）</w:t>
      </w:r>
      <w:r>
        <w:rPr>
          <w:rFonts w:asciiTheme="minorEastAsia" w:eastAsiaTheme="minorEastAsia" w:hAnsiTheme="minorEastAsia" w:cs="仿宋_GB2312" w:hint="eastAsia"/>
          <w:sz w:val="21"/>
          <w:szCs w:val="21"/>
          <w:lang w:val="zh-CN"/>
        </w:rPr>
        <w:t>和</w:t>
      </w:r>
      <w:r>
        <w:rPr>
          <w:rFonts w:asciiTheme="minorEastAsia" w:eastAsiaTheme="minorEastAsia" w:hAnsiTheme="minorEastAsia" w:cs="仿宋_GB2312" w:hint="eastAsia"/>
          <w:sz w:val="21"/>
          <w:szCs w:val="21"/>
        </w:rPr>
        <w:t>财政部、生态环境部</w:t>
      </w:r>
      <w:r w:rsidRPr="00FC3B84">
        <w:rPr>
          <w:rFonts w:asciiTheme="minorEastAsia" w:eastAsiaTheme="minorEastAsia" w:hAnsiTheme="minorEastAsia" w:cs="仿宋_GB2312" w:hint="eastAsia"/>
          <w:sz w:val="21"/>
          <w:szCs w:val="21"/>
          <w:lang w:val="zh-CN"/>
        </w:rPr>
        <w:t>《关于印发环境标志产品政府采购品目清单的通知》</w:t>
      </w:r>
      <w:r w:rsidRPr="000346ED">
        <w:rPr>
          <w:rFonts w:asciiTheme="minorEastAsia" w:eastAsiaTheme="minorEastAsia" w:hAnsiTheme="minorEastAsia" w:cs="仿宋_GB2312" w:hint="eastAsia"/>
          <w:sz w:val="21"/>
          <w:szCs w:val="21"/>
        </w:rPr>
        <w:t>（财库[20</w:t>
      </w:r>
      <w:r>
        <w:rPr>
          <w:rFonts w:asciiTheme="minorEastAsia" w:eastAsiaTheme="minorEastAsia" w:hAnsiTheme="minorEastAsia" w:cs="仿宋_GB2312" w:hint="eastAsia"/>
          <w:sz w:val="21"/>
          <w:szCs w:val="21"/>
        </w:rPr>
        <w:t>19</w:t>
      </w:r>
      <w:r w:rsidRPr="000346ED">
        <w:rPr>
          <w:rFonts w:asciiTheme="minorEastAsia" w:eastAsiaTheme="minorEastAsia" w:hAnsiTheme="minorEastAsia" w:cs="仿宋_GB2312" w:hint="eastAsia"/>
          <w:sz w:val="21"/>
          <w:szCs w:val="21"/>
        </w:rPr>
        <w:t>]1</w:t>
      </w:r>
      <w:r>
        <w:rPr>
          <w:rFonts w:asciiTheme="minorEastAsia" w:eastAsiaTheme="minorEastAsia" w:hAnsiTheme="minorEastAsia" w:cs="仿宋_GB2312" w:hint="eastAsia"/>
          <w:sz w:val="21"/>
          <w:szCs w:val="21"/>
        </w:rPr>
        <w:t>8</w:t>
      </w:r>
      <w:r w:rsidRPr="000346ED">
        <w:rPr>
          <w:rFonts w:asciiTheme="minorEastAsia" w:eastAsiaTheme="minorEastAsia" w:hAnsiTheme="minorEastAsia" w:cs="仿宋_GB2312" w:hint="eastAsia"/>
          <w:sz w:val="21"/>
          <w:szCs w:val="21"/>
        </w:rPr>
        <w:t>号）</w:t>
      </w:r>
      <w:r>
        <w:rPr>
          <w:rFonts w:asciiTheme="minorEastAsia" w:eastAsiaTheme="minorEastAsia" w:hAnsiTheme="minorEastAsia" w:cs="仿宋_GB2312" w:hint="eastAsia"/>
          <w:sz w:val="21"/>
          <w:szCs w:val="21"/>
        </w:rPr>
        <w:t>以及</w:t>
      </w:r>
      <w:r>
        <w:rPr>
          <w:rFonts w:asciiTheme="minorEastAsia" w:eastAsiaTheme="minorEastAsia" w:hAnsiTheme="minorEastAsia" w:cs="仿宋_GB2312" w:hint="eastAsia"/>
          <w:sz w:val="21"/>
          <w:szCs w:val="21"/>
          <w:lang w:val="zh-CN"/>
        </w:rPr>
        <w:t>财政部、</w:t>
      </w:r>
      <w:r w:rsidRPr="007E1FE9">
        <w:rPr>
          <w:rFonts w:asciiTheme="minorEastAsia" w:eastAsiaTheme="minorEastAsia" w:hAnsiTheme="minorEastAsia" w:cs="仿宋_GB2312" w:hint="eastAsia"/>
          <w:sz w:val="21"/>
          <w:szCs w:val="21"/>
          <w:lang w:val="zh-CN"/>
        </w:rPr>
        <w:t>发展改革委</w:t>
      </w:r>
      <w:r w:rsidRPr="000346ED">
        <w:rPr>
          <w:rFonts w:asciiTheme="minorEastAsia" w:eastAsiaTheme="minorEastAsia" w:hAnsiTheme="minorEastAsia" w:cs="仿宋_GB2312" w:hint="eastAsia"/>
          <w:sz w:val="21"/>
          <w:szCs w:val="21"/>
        </w:rPr>
        <w:t>《关于印发节能产品政府采购品目清单的通知》（财库[20</w:t>
      </w:r>
      <w:r>
        <w:rPr>
          <w:rFonts w:asciiTheme="minorEastAsia" w:eastAsiaTheme="minorEastAsia" w:hAnsiTheme="minorEastAsia" w:cs="仿宋_GB2312" w:hint="eastAsia"/>
          <w:sz w:val="21"/>
          <w:szCs w:val="21"/>
        </w:rPr>
        <w:t>19</w:t>
      </w:r>
      <w:r w:rsidRPr="000346ED">
        <w:rPr>
          <w:rFonts w:asciiTheme="minorEastAsia" w:eastAsiaTheme="minorEastAsia" w:hAnsiTheme="minorEastAsia" w:cs="仿宋_GB2312" w:hint="eastAsia"/>
          <w:sz w:val="21"/>
          <w:szCs w:val="21"/>
        </w:rPr>
        <w:t>]1</w:t>
      </w:r>
      <w:r>
        <w:rPr>
          <w:rFonts w:asciiTheme="minorEastAsia" w:eastAsiaTheme="minorEastAsia" w:hAnsiTheme="minorEastAsia" w:cs="仿宋_GB2312" w:hint="eastAsia"/>
          <w:sz w:val="21"/>
          <w:szCs w:val="21"/>
        </w:rPr>
        <w:t>9</w:t>
      </w:r>
      <w:r w:rsidRPr="000346ED">
        <w:rPr>
          <w:rFonts w:asciiTheme="minorEastAsia" w:eastAsiaTheme="minorEastAsia" w:hAnsiTheme="minorEastAsia" w:cs="仿宋_GB2312" w:hint="eastAsia"/>
          <w:sz w:val="21"/>
          <w:szCs w:val="21"/>
        </w:rPr>
        <w:t>号）</w:t>
      </w:r>
      <w:r w:rsidRPr="00FC3B84">
        <w:rPr>
          <w:rFonts w:asciiTheme="minorEastAsia" w:eastAsiaTheme="minorEastAsia" w:hAnsiTheme="minorEastAsia" w:cs="仿宋_GB2312" w:hint="eastAsia"/>
          <w:sz w:val="21"/>
          <w:szCs w:val="21"/>
          <w:lang w:val="zh-CN"/>
        </w:rPr>
        <w:t>，</w:t>
      </w:r>
      <w:r w:rsidRPr="000346ED">
        <w:rPr>
          <w:rFonts w:asciiTheme="minorEastAsia" w:eastAsiaTheme="minorEastAsia" w:hAnsiTheme="minorEastAsia" w:cs="仿宋_GB2312" w:hint="eastAsia"/>
          <w:sz w:val="21"/>
          <w:szCs w:val="21"/>
        </w:rPr>
        <w:t>采购属于政府强</w:t>
      </w:r>
      <w:r w:rsidRPr="00C6500F">
        <w:rPr>
          <w:rFonts w:asciiTheme="minorEastAsia" w:eastAsiaTheme="minorEastAsia" w:hAnsiTheme="minorEastAsia" w:cs="仿宋_GB2312" w:hint="eastAsia"/>
          <w:sz w:val="21"/>
          <w:szCs w:val="21"/>
          <w:lang w:val="zh-CN"/>
        </w:rPr>
        <w:t>制采购产品类别的，该产品必须具有国家确定的认证机构出具的、处于有效期之内的节能产品或环境标志产品认证证书；采购属于政府优先采购产品类别的，该产品具有国家确定的认证机构出具的、处于有效期之内的节能产品或环境标志产品认证证书，应当优先采购。</w:t>
      </w:r>
    </w:p>
    <w:p w:rsidR="00A955C2" w:rsidRPr="00CD211C" w:rsidRDefault="00A955C2" w:rsidP="00A955C2">
      <w:pPr>
        <w:pStyle w:val="a3"/>
        <w:spacing w:line="360" w:lineRule="auto"/>
        <w:ind w:firstLineChars="200" w:firstLine="422"/>
        <w:contextualSpacing/>
        <w:rPr>
          <w:rFonts w:ascii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w:t>
      </w:r>
      <w:r w:rsidRPr="00CD211C">
        <w:rPr>
          <w:rFonts w:asciiTheme="minorEastAsia" w:eastAsiaTheme="minorEastAsia" w:hAnsiTheme="minorEastAsia" w:cs="仿宋_GB2312" w:hint="eastAsia"/>
          <w:b/>
          <w:sz w:val="21"/>
          <w:szCs w:val="21"/>
          <w:lang w:val="zh-CN"/>
        </w:rPr>
        <w:t>、</w:t>
      </w:r>
      <w:r w:rsidRPr="00CD211C">
        <w:rPr>
          <w:rFonts w:asciiTheme="minorEastAsia" w:hAnsiTheme="minorEastAsia" w:cs="仿宋_GB2312" w:hint="eastAsia"/>
          <w:b/>
          <w:sz w:val="21"/>
          <w:szCs w:val="21"/>
          <w:lang w:val="zh-CN"/>
        </w:rPr>
        <w:t>促进中小企业发展</w:t>
      </w:r>
      <w:r w:rsidRPr="007C4535">
        <w:rPr>
          <w:rFonts w:asciiTheme="minorEastAsia" w:hAnsiTheme="minorEastAsia" w:cs="仿宋_GB2312" w:hint="eastAsia"/>
          <w:b/>
          <w:sz w:val="21"/>
          <w:szCs w:val="21"/>
          <w:lang w:val="zh-CN"/>
        </w:rPr>
        <w:t>（不含民办非企业）</w:t>
      </w:r>
    </w:p>
    <w:p w:rsidR="00A955C2" w:rsidRPr="007E1FE9" w:rsidRDefault="00A955C2" w:rsidP="00A955C2">
      <w:pPr>
        <w:topLinePunct/>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1、</w:t>
      </w:r>
      <w:r>
        <w:rPr>
          <w:rFonts w:asciiTheme="minorEastAsia" w:hAnsiTheme="minorEastAsia" w:cs="仿宋_GB2312" w:hint="eastAsia"/>
          <w:szCs w:val="21"/>
          <w:lang w:val="zh-CN"/>
        </w:rPr>
        <w:t>根据</w:t>
      </w:r>
      <w:r w:rsidRPr="007E1FE9">
        <w:rPr>
          <w:rFonts w:asciiTheme="minorEastAsia" w:hAnsiTheme="minorEastAsia" w:cs="仿宋_GB2312" w:hint="eastAsia"/>
          <w:szCs w:val="21"/>
          <w:lang w:val="zh-CN"/>
        </w:rPr>
        <w:t>财政部、工业和信息化部发布的《政府采购促进中小企业发展暂行办法》（财库[2011]181号）规定，本项目为非专门面向中小企业采购的项目，对小型和微型企业产品的价格给予6%-10%的扣除，用扣除后的价格参与评审。</w:t>
      </w:r>
    </w:p>
    <w:p w:rsidR="00A955C2" w:rsidRPr="007E1FE9" w:rsidRDefault="00A955C2" w:rsidP="00A955C2">
      <w:pPr>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A955C2" w:rsidRPr="007E1FE9" w:rsidRDefault="00A955C2" w:rsidP="00A955C2">
      <w:pPr>
        <w:topLinePunct/>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3、联合体各方均为小型或微型企业的，联合体视同为小型、微型企业。组成联合体的大中型企业或者其他自然人、法人或其他组织，与小型、微型企业之间不得存在投资关系。</w:t>
      </w:r>
    </w:p>
    <w:p w:rsidR="00A955C2" w:rsidRPr="007E1FE9" w:rsidRDefault="00A955C2" w:rsidP="00A955C2">
      <w:pPr>
        <w:topLinePunct/>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4、中小企业投标应提供《中小企业声明函》，如为联合投标的，联合体各方需分别填写《中小企业声明函》。</w:t>
      </w:r>
    </w:p>
    <w:p w:rsidR="00A955C2" w:rsidRPr="007E1FE9" w:rsidRDefault="00A955C2" w:rsidP="00A955C2">
      <w:pPr>
        <w:topLinePunct/>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三</w:t>
      </w:r>
      <w:r w:rsidRPr="007E1FE9">
        <w:rPr>
          <w:rFonts w:asciiTheme="minorEastAsia" w:hAnsiTheme="minorEastAsia" w:cs="仿宋_GB2312" w:hint="eastAsia"/>
          <w:b/>
          <w:szCs w:val="21"/>
          <w:lang w:val="zh-CN"/>
        </w:rPr>
        <w:t>、支持监狱企业发展</w:t>
      </w:r>
    </w:p>
    <w:p w:rsidR="00A955C2" w:rsidRPr="007E1FE9" w:rsidRDefault="00A955C2" w:rsidP="00A955C2">
      <w:pPr>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按照财政部、司法部发布的《关于政府采购支持监狱企业发展有关问题的通知》（</w:t>
      </w:r>
      <w:bookmarkStart w:id="4" w:name="OLE_LINK6"/>
      <w:r w:rsidRPr="007E1FE9">
        <w:rPr>
          <w:rFonts w:asciiTheme="minorEastAsia" w:hAnsiTheme="minorEastAsia" w:cs="仿宋_GB2312" w:hint="eastAsia"/>
          <w:szCs w:val="21"/>
          <w:lang w:val="zh-CN"/>
        </w:rPr>
        <w:t>财库[2014]68</w:t>
      </w:r>
      <w:r w:rsidRPr="007E1FE9">
        <w:rPr>
          <w:rFonts w:asciiTheme="minorEastAsia" w:hAnsiTheme="minorEastAsia" w:cs="仿宋_GB2312" w:hint="eastAsia"/>
          <w:szCs w:val="21"/>
          <w:lang w:val="zh-CN"/>
        </w:rPr>
        <w:lastRenderedPageBreak/>
        <w:t>号</w:t>
      </w:r>
      <w:bookmarkEnd w:id="4"/>
      <w:r w:rsidRPr="007E1FE9">
        <w:rPr>
          <w:rFonts w:asciiTheme="minorEastAsia" w:hAnsiTheme="minorEastAsia" w:cs="仿宋_GB2312" w:hint="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A955C2" w:rsidRPr="007E1FE9" w:rsidRDefault="00A955C2" w:rsidP="00A955C2">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四</w:t>
      </w:r>
      <w:r w:rsidRPr="007E1FE9">
        <w:rPr>
          <w:rFonts w:asciiTheme="minorEastAsia" w:hAnsiTheme="minorEastAsia" w:cs="仿宋_GB2312" w:hint="eastAsia"/>
          <w:b/>
          <w:szCs w:val="21"/>
          <w:lang w:val="zh-CN"/>
        </w:rPr>
        <w:t>、促进残疾人就业</w:t>
      </w:r>
    </w:p>
    <w:p w:rsidR="00A955C2" w:rsidRPr="007E1FE9" w:rsidRDefault="00A955C2" w:rsidP="00A955C2">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7E1FE9">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sidRPr="007E1FE9">
        <w:rPr>
          <w:rFonts w:asciiTheme="minorEastAsia" w:eastAsiaTheme="minorEastAsia" w:hAnsiTheme="minorEastAsia" w:hint="eastAsia"/>
          <w:color w:val="000000"/>
          <w:sz w:val="21"/>
          <w:szCs w:val="21"/>
        </w:rPr>
        <w:t>残疾人福利性单位属于小型、微型企业的，不重复享受政策。</w:t>
      </w:r>
    </w:p>
    <w:p w:rsidR="00A955C2" w:rsidRPr="007E1FE9" w:rsidRDefault="00A955C2" w:rsidP="00A955C2">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7E1FE9">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w:t>
      </w:r>
      <w:proofErr w:type="gramStart"/>
      <w:r w:rsidRPr="007E1FE9">
        <w:rPr>
          <w:rFonts w:asciiTheme="minorEastAsia" w:eastAsiaTheme="minorEastAsia" w:hAnsiTheme="minorEastAsia" w:cs="仿宋_GB2312" w:hint="eastAsia"/>
          <w:sz w:val="21"/>
          <w:szCs w:val="21"/>
          <w:lang w:val="zh-CN"/>
        </w:rPr>
        <w:t>函内容</w:t>
      </w:r>
      <w:proofErr w:type="gramEnd"/>
      <w:r w:rsidRPr="007E1FE9">
        <w:rPr>
          <w:rFonts w:asciiTheme="minorEastAsia" w:eastAsiaTheme="minorEastAsia" w:hAnsiTheme="minorEastAsia" w:cs="仿宋_GB2312" w:hint="eastAsia"/>
          <w:sz w:val="21"/>
          <w:szCs w:val="21"/>
          <w:lang w:val="zh-CN"/>
        </w:rPr>
        <w:t>的材料。</w:t>
      </w:r>
    </w:p>
    <w:p w:rsidR="00A955C2" w:rsidRPr="00D82408" w:rsidRDefault="00A955C2" w:rsidP="00A955C2">
      <w:pPr>
        <w:pStyle w:val="a3"/>
        <w:spacing w:line="360" w:lineRule="auto"/>
        <w:ind w:firstLineChars="200" w:firstLine="420"/>
        <w:contextualSpacing/>
        <w:rPr>
          <w:rFonts w:asciiTheme="minorEastAsia" w:eastAsiaTheme="minorEastAsia" w:hAnsiTheme="minorEastAsia" w:cs="仿宋_GB2312"/>
          <w:szCs w:val="24"/>
          <w:lang w:val="zh-CN"/>
        </w:rPr>
      </w:pPr>
      <w:r w:rsidRPr="007E1FE9">
        <w:rPr>
          <w:rFonts w:asciiTheme="minorEastAsia" w:eastAsiaTheme="minorEastAsia" w:hAnsiTheme="minorEastAsia" w:cs="仿宋_GB2312" w:hint="eastAsia"/>
          <w:sz w:val="21"/>
          <w:szCs w:val="21"/>
          <w:lang w:val="zh-CN"/>
        </w:rPr>
        <w:t>3、中标人为残疾人福利性单位的，招标人应当随中标结果同时公告其《残疾人福利性单位声明函》，接受社会监督。</w:t>
      </w:r>
    </w:p>
    <w:p w:rsidR="00A955C2" w:rsidRPr="007E1FE9" w:rsidRDefault="00A955C2" w:rsidP="00A955C2">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五</w:t>
      </w:r>
      <w:r w:rsidRPr="007E1FE9">
        <w:rPr>
          <w:rFonts w:asciiTheme="minorEastAsia" w:hAnsiTheme="minorEastAsia" w:cs="仿宋_GB2312" w:hint="eastAsia"/>
          <w:b/>
          <w:szCs w:val="21"/>
          <w:lang w:val="zh-CN"/>
        </w:rPr>
        <w:t>、</w:t>
      </w:r>
      <w:r>
        <w:rPr>
          <w:rFonts w:asciiTheme="minorEastAsia" w:hAnsiTheme="minorEastAsia" w:cs="仿宋_GB2312" w:hint="eastAsia"/>
          <w:b/>
          <w:szCs w:val="21"/>
          <w:lang w:val="zh-CN"/>
        </w:rPr>
        <w:t>支持脱贫攻坚（物业服务采购）</w:t>
      </w:r>
    </w:p>
    <w:p w:rsidR="00A955C2" w:rsidRDefault="00A955C2" w:rsidP="00A955C2">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1、根据《</w:t>
      </w:r>
      <w:r w:rsidRPr="008A5A2E">
        <w:rPr>
          <w:rFonts w:asciiTheme="minorEastAsia" w:hAnsiTheme="minorEastAsia" w:cs="仿宋_GB2312" w:hint="eastAsia"/>
          <w:szCs w:val="21"/>
          <w:lang w:val="zh-CN"/>
        </w:rPr>
        <w:t>财政部</w:t>
      </w:r>
      <w:r>
        <w:rPr>
          <w:rFonts w:asciiTheme="minorEastAsia" w:hAnsiTheme="minorEastAsia" w:cs="仿宋_GB2312" w:hint="eastAsia"/>
          <w:szCs w:val="21"/>
          <w:lang w:val="zh-CN"/>
        </w:rPr>
        <w:t xml:space="preserve"> </w:t>
      </w:r>
      <w:r w:rsidRPr="008A5A2E">
        <w:rPr>
          <w:rFonts w:asciiTheme="minorEastAsia" w:hAnsiTheme="minorEastAsia" w:cs="仿宋_GB2312" w:hint="eastAsia"/>
          <w:szCs w:val="21"/>
          <w:lang w:val="zh-CN"/>
        </w:rPr>
        <w:t>国务院扶贫办关于运用政府采购政策支持脱贫攻坚的通知</w:t>
      </w:r>
      <w:r>
        <w:rPr>
          <w:rFonts w:asciiTheme="minorEastAsia" w:hAnsiTheme="minorEastAsia" w:cs="仿宋_GB2312" w:hint="eastAsia"/>
          <w:szCs w:val="21"/>
          <w:lang w:val="zh-CN"/>
        </w:rPr>
        <w:t>》</w:t>
      </w:r>
      <w:r w:rsidRPr="008A5A2E">
        <w:rPr>
          <w:rFonts w:asciiTheme="minorEastAsia" w:hAnsiTheme="minorEastAsia" w:cs="仿宋_GB2312" w:hint="eastAsia"/>
          <w:szCs w:val="21"/>
          <w:lang w:val="zh-CN"/>
        </w:rPr>
        <w:t>财库〔2019〕27号</w:t>
      </w:r>
      <w:r>
        <w:rPr>
          <w:rFonts w:asciiTheme="minorEastAsia" w:hAnsiTheme="minorEastAsia" w:cs="仿宋_GB2312" w:hint="eastAsia"/>
          <w:szCs w:val="21"/>
          <w:lang w:val="zh-CN"/>
        </w:rPr>
        <w:t>有关要求，</w:t>
      </w:r>
      <w:r w:rsidRPr="00250C01">
        <w:rPr>
          <w:rFonts w:asciiTheme="minorEastAsia" w:hAnsiTheme="minorEastAsia" w:cs="仿宋_GB2312" w:hint="eastAsia"/>
          <w:szCs w:val="21"/>
          <w:lang w:val="zh-CN"/>
        </w:rPr>
        <w:t>鼓励优先采购聘用建档立</w:t>
      </w:r>
      <w:proofErr w:type="gramStart"/>
      <w:r w:rsidRPr="00250C01">
        <w:rPr>
          <w:rFonts w:asciiTheme="minorEastAsia" w:hAnsiTheme="minorEastAsia" w:cs="仿宋_GB2312" w:hint="eastAsia"/>
          <w:szCs w:val="21"/>
          <w:lang w:val="zh-CN"/>
        </w:rPr>
        <w:t>卡贫困</w:t>
      </w:r>
      <w:proofErr w:type="gramEnd"/>
      <w:r w:rsidRPr="00250C01">
        <w:rPr>
          <w:rFonts w:asciiTheme="minorEastAsia" w:hAnsiTheme="minorEastAsia" w:cs="仿宋_GB2312" w:hint="eastAsia"/>
          <w:szCs w:val="21"/>
          <w:lang w:val="zh-CN"/>
        </w:rPr>
        <w:t>人员物业公司提供的物业服务</w:t>
      </w:r>
      <w:r>
        <w:rPr>
          <w:rFonts w:asciiTheme="minorEastAsia" w:hAnsiTheme="minorEastAsia" w:cs="仿宋_GB2312" w:hint="eastAsia"/>
          <w:szCs w:val="21"/>
          <w:lang w:val="zh-CN"/>
        </w:rPr>
        <w:t>。</w:t>
      </w:r>
      <w:r w:rsidRPr="00EF7D19">
        <w:rPr>
          <w:rFonts w:asciiTheme="minorEastAsia" w:hAnsiTheme="minorEastAsia" w:cs="仿宋_GB2312" w:hint="eastAsia"/>
          <w:szCs w:val="21"/>
          <w:lang w:val="zh-CN"/>
        </w:rPr>
        <w:t>各级预算单位使用财政性资金采购物业服务的，有条件的应当优先采购注册地在832个国家级贫困县域内，且聘用建档立</w:t>
      </w:r>
      <w:proofErr w:type="gramStart"/>
      <w:r w:rsidRPr="00EF7D19">
        <w:rPr>
          <w:rFonts w:asciiTheme="minorEastAsia" w:hAnsiTheme="minorEastAsia" w:cs="仿宋_GB2312" w:hint="eastAsia"/>
          <w:szCs w:val="21"/>
          <w:lang w:val="zh-CN"/>
        </w:rPr>
        <w:t>卡贫困</w:t>
      </w:r>
      <w:proofErr w:type="gramEnd"/>
      <w:r w:rsidRPr="00EF7D19">
        <w:rPr>
          <w:rFonts w:asciiTheme="minorEastAsia" w:hAnsiTheme="minorEastAsia" w:cs="仿宋_GB2312" w:hint="eastAsia"/>
          <w:szCs w:val="21"/>
          <w:lang w:val="zh-CN"/>
        </w:rPr>
        <w:t>人员物业公司提供的物业服务。</w:t>
      </w:r>
    </w:p>
    <w:p w:rsidR="00A955C2" w:rsidRPr="008A5A2E" w:rsidRDefault="00A955C2" w:rsidP="00A955C2">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w:t>
      </w:r>
      <w:r w:rsidRPr="00EF7D19">
        <w:rPr>
          <w:rFonts w:asciiTheme="minorEastAsia" w:hAnsiTheme="minorEastAsia" w:cs="仿宋_GB2312" w:hint="eastAsia"/>
          <w:szCs w:val="21"/>
          <w:lang w:val="zh-CN"/>
        </w:rPr>
        <w:t>优先采购有关物业公司物业服务的，除按规定在政府采购指定媒体公开项目采购信息外，还应公开物业公司注册所在县扶贫部门出具的聘用建档立</w:t>
      </w:r>
      <w:proofErr w:type="gramStart"/>
      <w:r w:rsidRPr="00EF7D19">
        <w:rPr>
          <w:rFonts w:asciiTheme="minorEastAsia" w:hAnsiTheme="minorEastAsia" w:cs="仿宋_GB2312" w:hint="eastAsia"/>
          <w:szCs w:val="21"/>
          <w:lang w:val="zh-CN"/>
        </w:rPr>
        <w:t>卡贫困</w:t>
      </w:r>
      <w:proofErr w:type="gramEnd"/>
      <w:r w:rsidRPr="00EF7D19">
        <w:rPr>
          <w:rFonts w:asciiTheme="minorEastAsia" w:hAnsiTheme="minorEastAsia" w:cs="仿宋_GB2312" w:hint="eastAsia"/>
          <w:szCs w:val="21"/>
          <w:lang w:val="zh-CN"/>
        </w:rPr>
        <w:t>人员具体数量的证明，确保支持政策落到实处，接受社会监督。</w:t>
      </w:r>
    </w:p>
    <w:p w:rsidR="00A955C2" w:rsidRPr="008A5A2E" w:rsidRDefault="00A955C2" w:rsidP="00A955C2">
      <w:pPr>
        <w:topLinePunct/>
        <w:spacing w:line="360" w:lineRule="auto"/>
        <w:ind w:firstLineChars="200" w:firstLine="420"/>
        <w:contextualSpacing/>
        <w:rPr>
          <w:rFonts w:asciiTheme="minorEastAsia" w:hAnsiTheme="minorEastAsia" w:cs="仿宋_GB2312"/>
          <w:szCs w:val="21"/>
          <w:lang w:val="zh-CN"/>
        </w:rPr>
      </w:pPr>
    </w:p>
    <w:p w:rsidR="00A955C2" w:rsidRDefault="00A955C2" w:rsidP="00A955C2">
      <w:pPr>
        <w:pStyle w:val="a3"/>
        <w:spacing w:line="360" w:lineRule="auto"/>
        <w:ind w:left="282" w:hangingChars="78" w:hanging="282"/>
        <w:contextualSpacing/>
        <w:jc w:val="center"/>
        <w:rPr>
          <w:rFonts w:asciiTheme="majorEastAsia" w:eastAsiaTheme="majorEastAsia" w:hAnsiTheme="majorEastAsia" w:cs="宋体"/>
          <w:b/>
          <w:kern w:val="0"/>
          <w:sz w:val="36"/>
          <w:szCs w:val="36"/>
        </w:rPr>
      </w:pPr>
    </w:p>
    <w:p w:rsidR="00A955C2" w:rsidRPr="00B53BAE" w:rsidRDefault="00A955C2" w:rsidP="00A955C2">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B53BAE">
        <w:rPr>
          <w:rFonts w:asciiTheme="majorEastAsia" w:eastAsiaTheme="majorEastAsia" w:hAnsiTheme="majorEastAsia" w:cs="宋体" w:hint="eastAsia"/>
          <w:b/>
          <w:kern w:val="0"/>
          <w:sz w:val="32"/>
          <w:szCs w:val="32"/>
        </w:rPr>
        <w:lastRenderedPageBreak/>
        <w:t>第六章 资格审查与评标</w:t>
      </w:r>
    </w:p>
    <w:p w:rsidR="00A955C2" w:rsidRDefault="00A955C2" w:rsidP="00A955C2">
      <w:pPr>
        <w:pStyle w:val="a3"/>
        <w:spacing w:line="360" w:lineRule="auto"/>
        <w:contextualSpacing/>
        <w:rPr>
          <w:rFonts w:asciiTheme="minorEastAsia" w:hAnsiTheme="minorEastAsia" w:cs="仿宋_GB2312"/>
          <w:lang w:val="zh-CN"/>
        </w:rPr>
      </w:pPr>
    </w:p>
    <w:p w:rsidR="00A955C2" w:rsidRPr="00FE509A" w:rsidRDefault="00A955C2" w:rsidP="00A955C2">
      <w:pPr>
        <w:pStyle w:val="a3"/>
        <w:spacing w:line="360" w:lineRule="auto"/>
        <w:contextualSpacing/>
        <w:rPr>
          <w:rFonts w:asciiTheme="minorEastAsia" w:eastAsiaTheme="minorEastAsia" w:hAnsiTheme="minorEastAsia"/>
          <w:bCs/>
          <w:sz w:val="21"/>
          <w:szCs w:val="21"/>
        </w:rPr>
      </w:pPr>
      <w:r w:rsidRPr="00ED57DC">
        <w:rPr>
          <w:rFonts w:asciiTheme="minorEastAsia" w:eastAsiaTheme="minorEastAsia" w:hAnsiTheme="minorEastAsia" w:cs="仿宋_GB2312"/>
          <w:b/>
          <w:sz w:val="21"/>
          <w:szCs w:val="21"/>
          <w:lang w:val="zh-CN"/>
        </w:rPr>
        <w:t>一、资格审查</w:t>
      </w:r>
    </w:p>
    <w:p w:rsidR="00A955C2" w:rsidRPr="00FE509A" w:rsidRDefault="00A955C2" w:rsidP="00A955C2">
      <w:pPr>
        <w:spacing w:line="360" w:lineRule="auto"/>
        <w:ind w:rightChars="200" w:right="420" w:firstLineChars="200" w:firstLine="420"/>
        <w:contextualSpacing/>
        <w:rPr>
          <w:rFonts w:asciiTheme="minorEastAsia" w:hAnsiTheme="minorEastAsia"/>
          <w:bCs/>
          <w:szCs w:val="21"/>
        </w:rPr>
      </w:pPr>
      <w:r w:rsidRPr="00FE509A">
        <w:rPr>
          <w:rFonts w:asciiTheme="minorEastAsia" w:hAnsiTheme="minorEastAsia" w:hint="eastAsia"/>
          <w:bCs/>
          <w:szCs w:val="21"/>
        </w:rPr>
        <w:t>（一）</w:t>
      </w:r>
      <w:r w:rsidRPr="00FE509A">
        <w:rPr>
          <w:rFonts w:asciiTheme="minorEastAsia" w:hAnsiTheme="minorEastAsia"/>
          <w:bCs/>
          <w:szCs w:val="21"/>
        </w:rPr>
        <w:t>开标结束后，</w:t>
      </w:r>
      <w:r w:rsidRPr="00FE509A">
        <w:rPr>
          <w:rFonts w:asciiTheme="minorEastAsia" w:hAnsiTheme="minorEastAsia" w:hint="eastAsia"/>
          <w:bCs/>
          <w:szCs w:val="21"/>
        </w:rPr>
        <w:t>采购人依法对投标人资格进行审查</w:t>
      </w:r>
      <w:r w:rsidRPr="00FE509A">
        <w:rPr>
          <w:rFonts w:asciiTheme="minorEastAsia" w:hAnsiTheme="minorEastAsia"/>
          <w:bCs/>
          <w:szCs w:val="21"/>
        </w:rPr>
        <w:t>。</w:t>
      </w:r>
      <w:r w:rsidRPr="00E550A6">
        <w:rPr>
          <w:rFonts w:asciiTheme="minorEastAsia" w:hAnsiTheme="minorEastAsia" w:hint="eastAsia"/>
          <w:bCs/>
          <w:szCs w:val="21"/>
        </w:rPr>
        <w:t>确定符合资格的投标人不少于3家的，将组织评标委员会进行评标。</w:t>
      </w:r>
    </w:p>
    <w:p w:rsidR="00A955C2" w:rsidRPr="00ED57DC" w:rsidRDefault="00A955C2" w:rsidP="00A955C2">
      <w:pPr>
        <w:spacing w:line="360" w:lineRule="auto"/>
        <w:ind w:rightChars="200" w:right="420" w:firstLineChars="200" w:firstLine="420"/>
        <w:contextualSpacing/>
        <w:rPr>
          <w:rFonts w:asciiTheme="minorEastAsia" w:hAnsiTheme="minorEastAsia" w:cs="仿宋_GB2312"/>
          <w:szCs w:val="21"/>
          <w:lang w:val="zh-CN"/>
        </w:rPr>
      </w:pPr>
      <w:r w:rsidRPr="00ED57DC">
        <w:rPr>
          <w:rFonts w:asciiTheme="minorEastAsia" w:hAnsiTheme="minorEastAsia" w:cs="仿宋_GB2312" w:hint="eastAsia"/>
          <w:szCs w:val="21"/>
          <w:lang w:val="zh-CN"/>
        </w:rPr>
        <w:t>（二）资格证明材料（本栏所列内容为本项目的资格审查条件，如有一项不符合要求，则不能进入下一步评审）。</w:t>
      </w:r>
    </w:p>
    <w:p w:rsidR="00A955C2" w:rsidRPr="00ED57DC" w:rsidRDefault="00A955C2" w:rsidP="00A955C2">
      <w:pPr>
        <w:spacing w:line="360" w:lineRule="auto"/>
        <w:ind w:rightChars="200" w:right="420" w:firstLineChars="200" w:firstLine="420"/>
        <w:contextualSpacing/>
        <w:rPr>
          <w:rFonts w:asciiTheme="minorEastAsia" w:hAnsiTheme="minorEastAsia" w:cs="仿宋_GB2312"/>
          <w:szCs w:val="21"/>
          <w:lang w:val="zh-CN"/>
        </w:rPr>
      </w:pPr>
      <w:r w:rsidRPr="00ED57DC">
        <w:rPr>
          <w:rFonts w:asciiTheme="minorEastAsia" w:hAnsiTheme="minorEastAsia" w:cs="仿宋_GB2312" w:hint="eastAsia"/>
          <w:szCs w:val="21"/>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A955C2" w:rsidRPr="00255836" w:rsidTr="001F5CCE">
        <w:trPr>
          <w:trHeight w:val="567"/>
        </w:trPr>
        <w:tc>
          <w:tcPr>
            <w:tcW w:w="675" w:type="dxa"/>
            <w:vAlign w:val="center"/>
          </w:tcPr>
          <w:p w:rsidR="00A955C2" w:rsidRPr="00162961" w:rsidRDefault="00A955C2" w:rsidP="001F5CCE">
            <w:pPr>
              <w:spacing w:line="360" w:lineRule="auto"/>
              <w:jc w:val="center"/>
              <w:rPr>
                <w:rFonts w:asciiTheme="minorEastAsia" w:hAnsiTheme="minorEastAsia"/>
                <w:b/>
                <w:szCs w:val="21"/>
              </w:rPr>
            </w:pPr>
            <w:r>
              <w:rPr>
                <w:rFonts w:asciiTheme="minorEastAsia" w:hAnsiTheme="minorEastAsia" w:hint="eastAsia"/>
                <w:b/>
                <w:szCs w:val="21"/>
              </w:rPr>
              <w:t>序号</w:t>
            </w:r>
          </w:p>
        </w:tc>
        <w:tc>
          <w:tcPr>
            <w:tcW w:w="2410" w:type="dxa"/>
            <w:vAlign w:val="center"/>
          </w:tcPr>
          <w:p w:rsidR="00A955C2" w:rsidRPr="00162961" w:rsidRDefault="00A955C2" w:rsidP="001F5CCE">
            <w:pPr>
              <w:spacing w:line="360" w:lineRule="auto"/>
              <w:jc w:val="center"/>
              <w:rPr>
                <w:rFonts w:asciiTheme="minorEastAsia" w:hAnsiTheme="minorEastAsia"/>
                <w:b/>
                <w:szCs w:val="21"/>
              </w:rPr>
            </w:pPr>
            <w:r w:rsidRPr="00162961">
              <w:rPr>
                <w:rFonts w:asciiTheme="minorEastAsia" w:hAnsiTheme="minorEastAsia" w:hint="eastAsia"/>
                <w:b/>
                <w:szCs w:val="21"/>
              </w:rPr>
              <w:t>资格审查</w:t>
            </w:r>
            <w:r w:rsidRPr="00162961">
              <w:rPr>
                <w:rFonts w:asciiTheme="minorEastAsia" w:hAnsiTheme="minorEastAsia"/>
                <w:b/>
                <w:szCs w:val="21"/>
              </w:rPr>
              <w:t>因素</w:t>
            </w:r>
          </w:p>
        </w:tc>
        <w:tc>
          <w:tcPr>
            <w:tcW w:w="5954" w:type="dxa"/>
            <w:vAlign w:val="center"/>
          </w:tcPr>
          <w:p w:rsidR="00A955C2" w:rsidRPr="00162961" w:rsidRDefault="00A955C2" w:rsidP="001F5CCE">
            <w:pPr>
              <w:spacing w:line="360" w:lineRule="auto"/>
              <w:jc w:val="center"/>
              <w:rPr>
                <w:rFonts w:asciiTheme="minorEastAsia" w:hAnsiTheme="minorEastAsia"/>
                <w:b/>
                <w:szCs w:val="21"/>
              </w:rPr>
            </w:pPr>
            <w:r>
              <w:rPr>
                <w:rFonts w:asciiTheme="minorEastAsia" w:hAnsiTheme="minorEastAsia" w:hint="eastAsia"/>
                <w:b/>
                <w:szCs w:val="21"/>
              </w:rPr>
              <w:t>说明与要求</w:t>
            </w:r>
          </w:p>
        </w:tc>
      </w:tr>
      <w:tr w:rsidR="00A955C2" w:rsidRPr="00255836" w:rsidTr="001F5CCE">
        <w:trPr>
          <w:trHeight w:val="567"/>
        </w:trPr>
        <w:tc>
          <w:tcPr>
            <w:tcW w:w="675" w:type="dxa"/>
            <w:vAlign w:val="center"/>
          </w:tcPr>
          <w:p w:rsidR="00A955C2" w:rsidRPr="00162961" w:rsidRDefault="00A955C2" w:rsidP="001F5CCE">
            <w:pPr>
              <w:spacing w:line="360" w:lineRule="auto"/>
              <w:jc w:val="center"/>
              <w:rPr>
                <w:rFonts w:asciiTheme="minorEastAsia" w:hAnsiTheme="minorEastAsia"/>
                <w:b/>
                <w:szCs w:val="21"/>
              </w:rPr>
            </w:pPr>
            <w:r w:rsidRPr="00162961">
              <w:rPr>
                <w:rFonts w:asciiTheme="minorEastAsia" w:hAnsiTheme="minorEastAsia" w:hint="eastAsia"/>
                <w:b/>
                <w:szCs w:val="21"/>
              </w:rPr>
              <w:t>1</w:t>
            </w:r>
          </w:p>
        </w:tc>
        <w:tc>
          <w:tcPr>
            <w:tcW w:w="2410" w:type="dxa"/>
            <w:vAlign w:val="center"/>
          </w:tcPr>
          <w:p w:rsidR="00A955C2" w:rsidRPr="00162961" w:rsidRDefault="00A955C2" w:rsidP="001F5CCE">
            <w:pPr>
              <w:spacing w:line="360" w:lineRule="auto"/>
              <w:jc w:val="center"/>
              <w:rPr>
                <w:rFonts w:asciiTheme="minorEastAsia" w:hAnsiTheme="minorEastAsia"/>
                <w:b/>
                <w:szCs w:val="21"/>
              </w:rPr>
            </w:pPr>
            <w:r w:rsidRPr="00162961">
              <w:rPr>
                <w:rFonts w:asciiTheme="minorEastAsia" w:hAnsiTheme="minorEastAsia" w:hint="eastAsia"/>
                <w:b/>
                <w:szCs w:val="21"/>
              </w:rPr>
              <w:t>投标函</w:t>
            </w:r>
          </w:p>
        </w:tc>
        <w:tc>
          <w:tcPr>
            <w:tcW w:w="5954" w:type="dxa"/>
            <w:vAlign w:val="center"/>
          </w:tcPr>
          <w:p w:rsidR="00A955C2" w:rsidRPr="00162961" w:rsidRDefault="00A955C2" w:rsidP="001F5CCE">
            <w:pPr>
              <w:spacing w:line="360" w:lineRule="auto"/>
              <w:rPr>
                <w:rFonts w:asciiTheme="minorEastAsia" w:hAnsiTheme="minorEastAsia"/>
                <w:b/>
                <w:szCs w:val="21"/>
              </w:rPr>
            </w:pPr>
            <w:r>
              <w:rPr>
                <w:rFonts w:ascii="宋体" w:hAnsi="宋体" w:cs="微软雅黑" w:hint="eastAsia"/>
                <w:bCs/>
                <w:szCs w:val="21"/>
              </w:rPr>
              <w:t>参考</w:t>
            </w:r>
            <w:r w:rsidRPr="000B6E76">
              <w:rPr>
                <w:rFonts w:ascii="宋体" w:hAnsi="宋体" w:cs="微软雅黑" w:hint="eastAsia"/>
                <w:bCs/>
                <w:szCs w:val="21"/>
              </w:rPr>
              <w:t>招标文件第八章3.1格式</w:t>
            </w:r>
            <w:r>
              <w:rPr>
                <w:rFonts w:ascii="宋体" w:hAnsi="宋体" w:cs="微软雅黑" w:hint="eastAsia"/>
                <w:bCs/>
                <w:szCs w:val="21"/>
              </w:rPr>
              <w:t>填写</w:t>
            </w:r>
          </w:p>
        </w:tc>
      </w:tr>
      <w:tr w:rsidR="00A955C2" w:rsidRPr="00255836" w:rsidTr="001F5CCE">
        <w:tc>
          <w:tcPr>
            <w:tcW w:w="675" w:type="dxa"/>
            <w:vAlign w:val="center"/>
          </w:tcPr>
          <w:p w:rsidR="00A955C2" w:rsidRPr="00162961" w:rsidRDefault="00A955C2" w:rsidP="001F5CCE">
            <w:pPr>
              <w:spacing w:line="360" w:lineRule="auto"/>
              <w:jc w:val="center"/>
              <w:rPr>
                <w:rFonts w:asciiTheme="minorEastAsia" w:hAnsiTheme="minorEastAsia"/>
                <w:b/>
                <w:bCs/>
                <w:szCs w:val="21"/>
              </w:rPr>
            </w:pPr>
            <w:r>
              <w:rPr>
                <w:rFonts w:asciiTheme="minorEastAsia" w:hAnsiTheme="minorEastAsia" w:hint="eastAsia"/>
                <w:b/>
                <w:bCs/>
                <w:szCs w:val="21"/>
              </w:rPr>
              <w:t>2</w:t>
            </w:r>
          </w:p>
        </w:tc>
        <w:tc>
          <w:tcPr>
            <w:tcW w:w="2410" w:type="dxa"/>
            <w:vAlign w:val="center"/>
          </w:tcPr>
          <w:p w:rsidR="00A955C2" w:rsidRPr="00162961" w:rsidRDefault="00A955C2" w:rsidP="001F5CCE">
            <w:pPr>
              <w:spacing w:line="360" w:lineRule="auto"/>
              <w:rPr>
                <w:rFonts w:asciiTheme="minorEastAsia" w:hAnsiTheme="minorEastAsia"/>
                <w:b/>
                <w:szCs w:val="21"/>
              </w:rPr>
            </w:pPr>
            <w:r w:rsidRPr="00162961">
              <w:rPr>
                <w:rFonts w:asciiTheme="minorEastAsia" w:hAnsiTheme="minorEastAsia" w:hint="eastAsia"/>
                <w:b/>
                <w:bCs/>
                <w:szCs w:val="21"/>
              </w:rPr>
              <w:t>法人或者其他组织的营业执照等证明文件，自然人的身份证明</w:t>
            </w:r>
          </w:p>
        </w:tc>
        <w:tc>
          <w:tcPr>
            <w:tcW w:w="5954" w:type="dxa"/>
            <w:vAlign w:val="center"/>
          </w:tcPr>
          <w:p w:rsidR="00A955C2" w:rsidRPr="00162961" w:rsidRDefault="00A955C2" w:rsidP="001F5CCE">
            <w:pPr>
              <w:spacing w:line="360" w:lineRule="auto"/>
              <w:jc w:val="left"/>
              <w:rPr>
                <w:rFonts w:asciiTheme="minorEastAsia" w:hAnsiTheme="minorEastAsia"/>
                <w:bCs/>
                <w:szCs w:val="21"/>
              </w:rPr>
            </w:pPr>
            <w:r w:rsidRPr="00162961">
              <w:rPr>
                <w:rFonts w:asciiTheme="minorEastAsia" w:hAnsiTheme="minorEastAsia" w:hint="eastAsia"/>
                <w:bCs/>
                <w:szCs w:val="21"/>
              </w:rPr>
              <w:t>（1）企业法人营业执照或营业执照。（企业投标提供）</w:t>
            </w:r>
          </w:p>
          <w:p w:rsidR="00A955C2" w:rsidRPr="00162961" w:rsidRDefault="00A955C2" w:rsidP="001F5CCE">
            <w:pPr>
              <w:spacing w:line="360" w:lineRule="auto"/>
              <w:jc w:val="left"/>
              <w:rPr>
                <w:rFonts w:asciiTheme="minorEastAsia" w:hAnsiTheme="minorEastAsia"/>
                <w:bCs/>
                <w:szCs w:val="21"/>
              </w:rPr>
            </w:pPr>
            <w:r w:rsidRPr="00162961">
              <w:rPr>
                <w:rFonts w:asciiTheme="minorEastAsia" w:hAnsiTheme="minorEastAsia" w:hint="eastAsia"/>
                <w:bCs/>
                <w:szCs w:val="21"/>
              </w:rPr>
              <w:t>（2）事业单位法人证书。（事业单位投标提供）</w:t>
            </w:r>
          </w:p>
          <w:p w:rsidR="00A955C2" w:rsidRPr="00162961" w:rsidRDefault="00A955C2" w:rsidP="001F5CCE">
            <w:pPr>
              <w:spacing w:line="360" w:lineRule="auto"/>
              <w:jc w:val="left"/>
              <w:rPr>
                <w:rFonts w:asciiTheme="minorEastAsia" w:hAnsiTheme="minorEastAsia"/>
                <w:bCs/>
                <w:szCs w:val="21"/>
              </w:rPr>
            </w:pPr>
            <w:r w:rsidRPr="00162961">
              <w:rPr>
                <w:rFonts w:asciiTheme="minorEastAsia" w:hAnsiTheme="minorEastAsia" w:hint="eastAsia"/>
                <w:bCs/>
                <w:szCs w:val="21"/>
              </w:rPr>
              <w:t>（3）执业许可证。（非</w:t>
            </w:r>
            <w:r w:rsidRPr="00FE509A">
              <w:rPr>
                <w:rFonts w:asciiTheme="minorEastAsia" w:hAnsiTheme="minorEastAsia" w:hint="eastAsia"/>
                <w:bCs/>
                <w:szCs w:val="21"/>
              </w:rPr>
              <w:t>企业</w:t>
            </w:r>
            <w:r w:rsidRPr="00162961">
              <w:rPr>
                <w:rFonts w:asciiTheme="minorEastAsia" w:hAnsiTheme="minorEastAsia" w:hint="eastAsia"/>
                <w:bCs/>
                <w:szCs w:val="21"/>
              </w:rPr>
              <w:t>专业服务机构投标提供）</w:t>
            </w:r>
          </w:p>
          <w:p w:rsidR="00A955C2" w:rsidRPr="00162961" w:rsidRDefault="00A955C2" w:rsidP="001F5CCE">
            <w:pPr>
              <w:spacing w:line="360" w:lineRule="auto"/>
              <w:jc w:val="left"/>
              <w:rPr>
                <w:rFonts w:asciiTheme="minorEastAsia" w:hAnsiTheme="minorEastAsia"/>
                <w:bCs/>
                <w:szCs w:val="21"/>
              </w:rPr>
            </w:pPr>
            <w:r w:rsidRPr="00162961">
              <w:rPr>
                <w:rFonts w:asciiTheme="minorEastAsia" w:hAnsiTheme="minorEastAsia" w:hint="eastAsia"/>
                <w:bCs/>
                <w:szCs w:val="21"/>
              </w:rPr>
              <w:t>（4）个体工商户营业执照。（个体工商户投标提供）</w:t>
            </w:r>
          </w:p>
          <w:p w:rsidR="00A955C2" w:rsidRDefault="00A955C2" w:rsidP="001F5CCE">
            <w:pPr>
              <w:spacing w:line="360" w:lineRule="auto"/>
              <w:jc w:val="left"/>
              <w:rPr>
                <w:rFonts w:asciiTheme="minorEastAsia" w:hAnsiTheme="minorEastAsia"/>
                <w:bCs/>
                <w:szCs w:val="21"/>
              </w:rPr>
            </w:pPr>
            <w:r w:rsidRPr="00162961">
              <w:rPr>
                <w:rFonts w:asciiTheme="minorEastAsia" w:hAnsiTheme="minorEastAsia" w:hint="eastAsia"/>
                <w:bCs/>
                <w:szCs w:val="21"/>
              </w:rPr>
              <w:t>（5）自然人身份证明。（自然人投标提供）</w:t>
            </w:r>
          </w:p>
          <w:p w:rsidR="00A955C2" w:rsidRPr="00162961" w:rsidRDefault="00A955C2" w:rsidP="001F5CCE">
            <w:pPr>
              <w:spacing w:line="360" w:lineRule="auto"/>
              <w:jc w:val="left"/>
              <w:rPr>
                <w:rFonts w:asciiTheme="minorEastAsia" w:hAnsiTheme="minorEastAsia"/>
                <w:b/>
                <w:bCs/>
                <w:szCs w:val="21"/>
              </w:rPr>
            </w:pPr>
            <w:r w:rsidRPr="00FE509A">
              <w:rPr>
                <w:rFonts w:asciiTheme="minorEastAsia" w:hAnsiTheme="minorEastAsia" w:hint="eastAsia"/>
                <w:bCs/>
                <w:szCs w:val="21"/>
              </w:rPr>
              <w:t>（6）民办非企业单位登记证书。（民办非企业单位投标提供）</w:t>
            </w:r>
          </w:p>
        </w:tc>
      </w:tr>
      <w:tr w:rsidR="00A955C2" w:rsidRPr="00255836" w:rsidTr="001F5CCE">
        <w:tc>
          <w:tcPr>
            <w:tcW w:w="675" w:type="dxa"/>
            <w:vAlign w:val="center"/>
          </w:tcPr>
          <w:p w:rsidR="00A955C2" w:rsidRPr="00162961" w:rsidRDefault="00A955C2" w:rsidP="001F5CCE">
            <w:pPr>
              <w:spacing w:line="360" w:lineRule="auto"/>
              <w:jc w:val="center"/>
              <w:rPr>
                <w:rFonts w:asciiTheme="minorEastAsia" w:hAnsiTheme="minorEastAsia"/>
                <w:b/>
                <w:bCs/>
                <w:szCs w:val="21"/>
              </w:rPr>
            </w:pPr>
            <w:r>
              <w:rPr>
                <w:rFonts w:asciiTheme="minorEastAsia" w:hAnsiTheme="minorEastAsia" w:hint="eastAsia"/>
                <w:b/>
                <w:bCs/>
                <w:szCs w:val="21"/>
              </w:rPr>
              <w:t>3</w:t>
            </w:r>
          </w:p>
        </w:tc>
        <w:tc>
          <w:tcPr>
            <w:tcW w:w="2410" w:type="dxa"/>
            <w:vAlign w:val="center"/>
          </w:tcPr>
          <w:p w:rsidR="00A955C2" w:rsidRPr="00162961" w:rsidRDefault="00A955C2" w:rsidP="001F5CCE">
            <w:pPr>
              <w:spacing w:line="360" w:lineRule="auto"/>
              <w:rPr>
                <w:rFonts w:asciiTheme="minorEastAsia" w:hAnsiTheme="minorEastAsia"/>
                <w:b/>
                <w:szCs w:val="21"/>
              </w:rPr>
            </w:pPr>
            <w:r w:rsidRPr="00162961">
              <w:rPr>
                <w:rFonts w:asciiTheme="minorEastAsia" w:hAnsiTheme="minorEastAsia" w:hint="eastAsia"/>
                <w:b/>
                <w:bCs/>
                <w:szCs w:val="21"/>
              </w:rPr>
              <w:t>财务状况报告相关材料</w:t>
            </w:r>
          </w:p>
        </w:tc>
        <w:tc>
          <w:tcPr>
            <w:tcW w:w="5954" w:type="dxa"/>
          </w:tcPr>
          <w:p w:rsidR="00A955C2" w:rsidRDefault="00A955C2" w:rsidP="001F5CCE">
            <w:pPr>
              <w:spacing w:line="360" w:lineRule="auto"/>
              <w:rPr>
                <w:rFonts w:asciiTheme="minorEastAsia" w:hAnsiTheme="minorEastAsia"/>
                <w:bCs/>
                <w:szCs w:val="21"/>
              </w:rPr>
            </w:pPr>
            <w:r w:rsidRPr="00162961">
              <w:rPr>
                <w:rFonts w:asciiTheme="minorEastAsia" w:hAnsiTheme="minorEastAsia" w:hint="eastAsia"/>
                <w:bCs/>
                <w:szCs w:val="21"/>
              </w:rPr>
              <w:t>（1）</w:t>
            </w:r>
            <w:r>
              <w:rPr>
                <w:rFonts w:asciiTheme="minorEastAsia" w:hAnsiTheme="minorEastAsia" w:hint="eastAsia"/>
                <w:bCs/>
                <w:szCs w:val="21"/>
              </w:rPr>
              <w:t>投标人是</w:t>
            </w:r>
            <w:r w:rsidRPr="00162961">
              <w:rPr>
                <w:rFonts w:asciiTheme="minorEastAsia" w:hAnsiTheme="minorEastAsia" w:hint="eastAsia"/>
                <w:bCs/>
                <w:szCs w:val="21"/>
              </w:rPr>
              <w:t>法人</w:t>
            </w:r>
            <w:r>
              <w:rPr>
                <w:rFonts w:asciiTheme="minorEastAsia" w:hAnsiTheme="minorEastAsia" w:hint="eastAsia"/>
                <w:bCs/>
                <w:szCs w:val="21"/>
              </w:rPr>
              <w:t>（</w:t>
            </w:r>
            <w:r w:rsidRPr="00162961">
              <w:rPr>
                <w:rFonts w:asciiTheme="minorEastAsia" w:hAnsiTheme="minorEastAsia" w:hint="eastAsia"/>
                <w:bCs/>
                <w:szCs w:val="21"/>
              </w:rPr>
              <w:t>法人包括企业法人、机关法人、事业单位法人和社会团体法人</w:t>
            </w:r>
            <w:r>
              <w:rPr>
                <w:rFonts w:asciiTheme="minorEastAsia" w:hAnsiTheme="minorEastAsia" w:hint="eastAsia"/>
                <w:bCs/>
                <w:szCs w:val="21"/>
              </w:rPr>
              <w:t>），提供本单位：</w:t>
            </w:r>
          </w:p>
          <w:p w:rsidR="00A955C2" w:rsidRDefault="00A955C2" w:rsidP="001F5CCE">
            <w:pPr>
              <w:spacing w:line="360" w:lineRule="auto"/>
              <w:rPr>
                <w:rFonts w:asciiTheme="minorEastAsia" w:hAnsiTheme="minorEastAsia"/>
                <w:bCs/>
                <w:szCs w:val="21"/>
              </w:rPr>
            </w:pPr>
            <w:r>
              <w:rPr>
                <w:rFonts w:asciiTheme="minorEastAsia" w:hAnsiTheme="minorEastAsia" w:hint="eastAsia"/>
                <w:bCs/>
                <w:szCs w:val="21"/>
              </w:rPr>
              <w:t>①</w:t>
            </w:r>
            <w:r w:rsidRPr="00FE509A">
              <w:rPr>
                <w:rFonts w:asciiTheme="minorEastAsia" w:hAnsiTheme="minorEastAsia" w:hint="eastAsia"/>
                <w:bCs/>
                <w:szCs w:val="21"/>
              </w:rPr>
              <w:t>2018年度</w:t>
            </w:r>
            <w:r>
              <w:rPr>
                <w:rFonts w:asciiTheme="minorEastAsia" w:hAnsiTheme="minorEastAsia" w:hint="eastAsia"/>
                <w:bCs/>
                <w:szCs w:val="21"/>
              </w:rPr>
              <w:t>或2019年度</w:t>
            </w:r>
            <w:r w:rsidRPr="00FE509A">
              <w:rPr>
                <w:rFonts w:asciiTheme="minorEastAsia" w:hAnsiTheme="minorEastAsia" w:hint="eastAsia"/>
                <w:bCs/>
                <w:szCs w:val="21"/>
              </w:rPr>
              <w:t>经审计的财务报告</w:t>
            </w:r>
            <w:r w:rsidRPr="00162961">
              <w:rPr>
                <w:rFonts w:asciiTheme="minorEastAsia" w:hAnsiTheme="minorEastAsia" w:hint="eastAsia"/>
                <w:bCs/>
                <w:szCs w:val="21"/>
              </w:rPr>
              <w:t>，包括资产负债表、利润表、现金流量表、所有者权益变动表及其附注；</w:t>
            </w:r>
          </w:p>
          <w:p w:rsidR="00A955C2" w:rsidRDefault="00A955C2" w:rsidP="001F5CCE">
            <w:pPr>
              <w:spacing w:line="360" w:lineRule="auto"/>
              <w:rPr>
                <w:rFonts w:asciiTheme="minorEastAsia" w:hAnsiTheme="minorEastAsia"/>
                <w:bCs/>
                <w:szCs w:val="21"/>
              </w:rPr>
            </w:pPr>
            <w:r>
              <w:rPr>
                <w:rFonts w:asciiTheme="minorEastAsia" w:hAnsiTheme="minorEastAsia" w:hint="eastAsia"/>
                <w:bCs/>
                <w:szCs w:val="21"/>
              </w:rPr>
              <w:t>②</w:t>
            </w:r>
            <w:r w:rsidRPr="00162961">
              <w:rPr>
                <w:rFonts w:asciiTheme="minorEastAsia" w:hAnsiTheme="minorEastAsia" w:hint="eastAsia"/>
                <w:bCs/>
                <w:szCs w:val="21"/>
              </w:rPr>
              <w:t>基本开户银行出具的资信证明；</w:t>
            </w:r>
          </w:p>
          <w:p w:rsidR="00A955C2" w:rsidRDefault="00A955C2" w:rsidP="001F5CCE">
            <w:pPr>
              <w:spacing w:line="360" w:lineRule="auto"/>
              <w:rPr>
                <w:rFonts w:asciiTheme="minorEastAsia" w:hAnsiTheme="minorEastAsia"/>
                <w:bCs/>
                <w:szCs w:val="21"/>
              </w:rPr>
            </w:pPr>
            <w:r>
              <w:rPr>
                <w:rFonts w:asciiTheme="minorEastAsia" w:hAnsiTheme="minorEastAsia" w:hint="eastAsia"/>
                <w:bCs/>
                <w:szCs w:val="21"/>
              </w:rPr>
              <w:t>③</w:t>
            </w:r>
            <w:r w:rsidRPr="00162961">
              <w:rPr>
                <w:rFonts w:asciiTheme="minorEastAsia" w:hAnsiTheme="minorEastAsia" w:hint="eastAsia"/>
                <w:bCs/>
                <w:szCs w:val="21"/>
              </w:rPr>
              <w:t>财政部门认可的政府采购专业担保机构的证明文件和担保机构出具的投标担保函。</w:t>
            </w:r>
          </w:p>
          <w:p w:rsidR="00A955C2" w:rsidRPr="00162961" w:rsidRDefault="00A955C2" w:rsidP="001F5CCE">
            <w:pPr>
              <w:spacing w:line="360" w:lineRule="auto"/>
              <w:rPr>
                <w:rFonts w:asciiTheme="minorEastAsia" w:hAnsiTheme="minorEastAsia"/>
                <w:bCs/>
                <w:szCs w:val="21"/>
              </w:rPr>
            </w:pPr>
            <w:r w:rsidRPr="00295CC4">
              <w:rPr>
                <w:rFonts w:ascii="楷体" w:eastAsia="楷体" w:hAnsi="楷体" w:cs="仿宋_GB2312" w:hint="eastAsia"/>
                <w:sz w:val="24"/>
                <w:szCs w:val="24"/>
                <w:lang w:val="zh-CN"/>
              </w:rPr>
              <w:t>注：</w:t>
            </w:r>
            <w:r>
              <w:rPr>
                <w:rFonts w:ascii="楷体" w:eastAsia="楷体" w:hAnsi="楷体" w:cs="仿宋_GB2312" w:hint="eastAsia"/>
                <w:sz w:val="24"/>
                <w:szCs w:val="24"/>
                <w:lang w:val="zh-CN"/>
              </w:rPr>
              <w:t>仅需</w:t>
            </w:r>
            <w:r w:rsidRPr="00295CC4">
              <w:rPr>
                <w:rFonts w:ascii="楷体" w:eastAsia="楷体" w:hAnsi="楷体" w:cs="仿宋_GB2312" w:hint="eastAsia"/>
                <w:sz w:val="24"/>
                <w:szCs w:val="24"/>
                <w:lang w:val="zh-CN"/>
              </w:rPr>
              <w:t>提供序号</w:t>
            </w:r>
            <w:r w:rsidRPr="00295CC4">
              <w:rPr>
                <w:rFonts w:ascii="楷体" w:eastAsia="楷体" w:hAnsi="楷体" w:hint="eastAsia"/>
                <w:color w:val="000000"/>
                <w:sz w:val="24"/>
                <w:szCs w:val="24"/>
              </w:rPr>
              <w:t>①～</w:t>
            </w:r>
            <w:r>
              <w:rPr>
                <w:rFonts w:ascii="楷体" w:eastAsia="楷体" w:hAnsi="楷体" w:hint="eastAsia"/>
                <w:color w:val="000000"/>
                <w:sz w:val="24"/>
                <w:szCs w:val="24"/>
              </w:rPr>
              <w:t>③其中之一即可。</w:t>
            </w:r>
          </w:p>
          <w:p w:rsidR="00A955C2" w:rsidRDefault="00A955C2" w:rsidP="001F5CCE">
            <w:pPr>
              <w:spacing w:line="360" w:lineRule="auto"/>
              <w:rPr>
                <w:rFonts w:asciiTheme="minorEastAsia" w:hAnsiTheme="minorEastAsia"/>
                <w:bCs/>
                <w:szCs w:val="21"/>
              </w:rPr>
            </w:pPr>
            <w:r w:rsidRPr="00162961">
              <w:rPr>
                <w:rFonts w:asciiTheme="minorEastAsia" w:hAnsiTheme="minorEastAsia" w:hint="eastAsia"/>
                <w:bCs/>
                <w:szCs w:val="21"/>
              </w:rPr>
              <w:t>（2）</w:t>
            </w:r>
            <w:r>
              <w:rPr>
                <w:rFonts w:asciiTheme="minorEastAsia" w:hAnsiTheme="minorEastAsia" w:hint="eastAsia"/>
                <w:bCs/>
                <w:szCs w:val="21"/>
              </w:rPr>
              <w:t>投标人</w:t>
            </w:r>
            <w:r w:rsidRPr="00162961">
              <w:rPr>
                <w:rFonts w:asciiTheme="minorEastAsia" w:hAnsiTheme="minorEastAsia" w:hint="eastAsia"/>
                <w:bCs/>
                <w:szCs w:val="21"/>
              </w:rPr>
              <w:t>（其他组织和自然人）</w:t>
            </w:r>
            <w:r>
              <w:rPr>
                <w:rFonts w:asciiTheme="minorEastAsia" w:hAnsiTheme="minorEastAsia" w:hint="eastAsia"/>
                <w:bCs/>
                <w:szCs w:val="21"/>
              </w:rPr>
              <w:t>提供本单位：</w:t>
            </w:r>
          </w:p>
          <w:p w:rsidR="00A955C2" w:rsidRDefault="00A955C2" w:rsidP="001F5CCE">
            <w:pPr>
              <w:spacing w:line="360" w:lineRule="auto"/>
              <w:rPr>
                <w:rFonts w:asciiTheme="minorEastAsia" w:hAnsiTheme="minorEastAsia"/>
                <w:bCs/>
                <w:szCs w:val="21"/>
              </w:rPr>
            </w:pPr>
            <w:r w:rsidRPr="00BC5968">
              <w:rPr>
                <w:rFonts w:asciiTheme="minorEastAsia" w:hAnsiTheme="minorEastAsia" w:hint="eastAsia"/>
                <w:bCs/>
                <w:szCs w:val="21"/>
              </w:rPr>
              <w:lastRenderedPageBreak/>
              <w:t>①2018年度</w:t>
            </w:r>
            <w:r>
              <w:rPr>
                <w:rFonts w:asciiTheme="minorEastAsia" w:hAnsiTheme="minorEastAsia" w:hint="eastAsia"/>
                <w:bCs/>
                <w:szCs w:val="21"/>
              </w:rPr>
              <w:t>或2019年度</w:t>
            </w:r>
            <w:r w:rsidRPr="00BC5968">
              <w:rPr>
                <w:rFonts w:asciiTheme="minorEastAsia" w:hAnsiTheme="minorEastAsia" w:hint="eastAsia"/>
                <w:bCs/>
                <w:szCs w:val="21"/>
              </w:rPr>
              <w:t>经审计的财务报告</w:t>
            </w:r>
            <w:r w:rsidRPr="00162961">
              <w:rPr>
                <w:rFonts w:asciiTheme="minorEastAsia" w:hAnsiTheme="minorEastAsia" w:hint="eastAsia"/>
                <w:bCs/>
                <w:szCs w:val="21"/>
              </w:rPr>
              <w:t>，包括资产负债表、利润表、现金流量表、所有者权益变动表及其附注；</w:t>
            </w:r>
          </w:p>
          <w:p w:rsidR="00A955C2" w:rsidRDefault="00A955C2" w:rsidP="001F5CCE">
            <w:pPr>
              <w:spacing w:line="360" w:lineRule="auto"/>
              <w:rPr>
                <w:rFonts w:asciiTheme="minorEastAsia" w:hAnsiTheme="minorEastAsia"/>
                <w:bCs/>
                <w:szCs w:val="21"/>
              </w:rPr>
            </w:pPr>
            <w:r>
              <w:rPr>
                <w:rFonts w:asciiTheme="minorEastAsia" w:hAnsiTheme="minorEastAsia" w:hint="eastAsia"/>
                <w:bCs/>
                <w:szCs w:val="21"/>
              </w:rPr>
              <w:t>②</w:t>
            </w:r>
            <w:r w:rsidRPr="00162961">
              <w:rPr>
                <w:rFonts w:asciiTheme="minorEastAsia" w:hAnsiTheme="minorEastAsia" w:hint="eastAsia"/>
                <w:bCs/>
                <w:szCs w:val="21"/>
              </w:rPr>
              <w:t>银行出具的资信证明；</w:t>
            </w:r>
          </w:p>
          <w:p w:rsidR="00A955C2" w:rsidRDefault="00A955C2" w:rsidP="001F5CCE">
            <w:pPr>
              <w:spacing w:line="360" w:lineRule="auto"/>
              <w:rPr>
                <w:rFonts w:asciiTheme="minorEastAsia" w:hAnsiTheme="minorEastAsia"/>
                <w:bCs/>
                <w:szCs w:val="21"/>
              </w:rPr>
            </w:pPr>
            <w:r>
              <w:rPr>
                <w:rFonts w:asciiTheme="minorEastAsia" w:hAnsiTheme="minorEastAsia" w:hint="eastAsia"/>
                <w:bCs/>
                <w:szCs w:val="21"/>
              </w:rPr>
              <w:t>③</w:t>
            </w:r>
            <w:r w:rsidRPr="00162961">
              <w:rPr>
                <w:rFonts w:asciiTheme="minorEastAsia" w:hAnsiTheme="minorEastAsia" w:hint="eastAsia"/>
                <w:bCs/>
                <w:szCs w:val="21"/>
              </w:rPr>
              <w:t>财政部门认可的政府采购专业担保机构的证明文件和担保机构出具的投标担保函。</w:t>
            </w:r>
          </w:p>
          <w:p w:rsidR="00A955C2" w:rsidRPr="00162961" w:rsidRDefault="00A955C2" w:rsidP="001F5CCE">
            <w:pPr>
              <w:spacing w:line="360" w:lineRule="auto"/>
              <w:rPr>
                <w:rFonts w:asciiTheme="minorEastAsia" w:hAnsiTheme="minorEastAsia"/>
                <w:b/>
                <w:bCs/>
                <w:szCs w:val="21"/>
              </w:rPr>
            </w:pPr>
            <w:r w:rsidRPr="00295CC4">
              <w:rPr>
                <w:rFonts w:ascii="楷体" w:eastAsia="楷体" w:hAnsi="楷体" w:cs="仿宋_GB2312" w:hint="eastAsia"/>
                <w:sz w:val="24"/>
                <w:szCs w:val="24"/>
                <w:lang w:val="zh-CN"/>
              </w:rPr>
              <w:t>注：</w:t>
            </w:r>
            <w:r>
              <w:rPr>
                <w:rFonts w:ascii="楷体" w:eastAsia="楷体" w:hAnsi="楷体" w:cs="仿宋_GB2312" w:hint="eastAsia"/>
                <w:sz w:val="24"/>
                <w:szCs w:val="24"/>
                <w:lang w:val="zh-CN"/>
              </w:rPr>
              <w:t>仅需</w:t>
            </w:r>
            <w:r w:rsidRPr="00295CC4">
              <w:rPr>
                <w:rFonts w:ascii="楷体" w:eastAsia="楷体" w:hAnsi="楷体" w:cs="仿宋_GB2312" w:hint="eastAsia"/>
                <w:sz w:val="24"/>
                <w:szCs w:val="24"/>
                <w:lang w:val="zh-CN"/>
              </w:rPr>
              <w:t>提供序号</w:t>
            </w:r>
            <w:r w:rsidRPr="00295CC4">
              <w:rPr>
                <w:rFonts w:ascii="楷体" w:eastAsia="楷体" w:hAnsi="楷体" w:hint="eastAsia"/>
                <w:color w:val="000000"/>
                <w:sz w:val="24"/>
                <w:szCs w:val="24"/>
              </w:rPr>
              <w:t>①～</w:t>
            </w:r>
            <w:r>
              <w:rPr>
                <w:rFonts w:ascii="楷体" w:eastAsia="楷体" w:hAnsi="楷体" w:hint="eastAsia"/>
                <w:color w:val="000000"/>
                <w:sz w:val="24"/>
                <w:szCs w:val="24"/>
              </w:rPr>
              <w:t>③其中之一即可。</w:t>
            </w:r>
          </w:p>
        </w:tc>
      </w:tr>
      <w:tr w:rsidR="00A955C2" w:rsidRPr="00255836" w:rsidTr="001F5CCE">
        <w:tc>
          <w:tcPr>
            <w:tcW w:w="675" w:type="dxa"/>
            <w:vAlign w:val="center"/>
          </w:tcPr>
          <w:p w:rsidR="00A955C2" w:rsidRPr="00162961" w:rsidRDefault="00A955C2" w:rsidP="001F5CCE">
            <w:pPr>
              <w:spacing w:line="360" w:lineRule="auto"/>
              <w:jc w:val="center"/>
              <w:rPr>
                <w:rFonts w:asciiTheme="minorEastAsia" w:hAnsiTheme="minorEastAsia"/>
                <w:b/>
                <w:bCs/>
                <w:szCs w:val="21"/>
              </w:rPr>
            </w:pPr>
            <w:r w:rsidRPr="00162961">
              <w:rPr>
                <w:rFonts w:asciiTheme="minorEastAsia" w:hAnsiTheme="minorEastAsia" w:hint="eastAsia"/>
                <w:b/>
                <w:bCs/>
                <w:szCs w:val="21"/>
              </w:rPr>
              <w:lastRenderedPageBreak/>
              <w:t>4</w:t>
            </w:r>
          </w:p>
        </w:tc>
        <w:tc>
          <w:tcPr>
            <w:tcW w:w="2410" w:type="dxa"/>
            <w:vAlign w:val="center"/>
          </w:tcPr>
          <w:p w:rsidR="00A955C2" w:rsidRPr="00162961" w:rsidRDefault="00A955C2" w:rsidP="001F5CCE">
            <w:pPr>
              <w:spacing w:line="360" w:lineRule="auto"/>
              <w:rPr>
                <w:rFonts w:asciiTheme="minorEastAsia" w:hAnsiTheme="minorEastAsia"/>
                <w:b/>
                <w:szCs w:val="21"/>
              </w:rPr>
            </w:pPr>
            <w:r w:rsidRPr="00162961">
              <w:rPr>
                <w:rFonts w:asciiTheme="minorEastAsia" w:hAnsiTheme="minorEastAsia" w:hint="eastAsia"/>
                <w:b/>
                <w:bCs/>
                <w:szCs w:val="21"/>
              </w:rPr>
              <w:t>依法缴纳税收相关材料</w:t>
            </w:r>
          </w:p>
        </w:tc>
        <w:tc>
          <w:tcPr>
            <w:tcW w:w="5954" w:type="dxa"/>
          </w:tcPr>
          <w:p w:rsidR="00A955C2" w:rsidRPr="00E550A6" w:rsidRDefault="00A955C2" w:rsidP="001F5CCE">
            <w:pPr>
              <w:spacing w:line="360" w:lineRule="auto"/>
              <w:rPr>
                <w:rFonts w:asciiTheme="minorEastAsia" w:hAnsiTheme="minorEastAsia"/>
                <w:b/>
                <w:bCs/>
                <w:szCs w:val="21"/>
              </w:rPr>
            </w:pPr>
            <w:r w:rsidRPr="00E550A6">
              <w:rPr>
                <w:rFonts w:ascii="宋体" w:hAnsi="宋体" w:cs="微软雅黑" w:hint="eastAsia"/>
                <w:bCs/>
                <w:szCs w:val="21"/>
              </w:rPr>
              <w:t>投标人提供参加本次政府采购项目</w:t>
            </w:r>
            <w:r w:rsidRPr="00E550A6">
              <w:rPr>
                <w:rFonts w:asciiTheme="minorEastAsia" w:hAnsiTheme="minorEastAsia" w:hint="eastAsia"/>
                <w:bCs/>
                <w:szCs w:val="21"/>
              </w:rPr>
              <w:t>投标截止时间前六个月内任意一个月缴纳税收凭据。（依法免税的投标人，应提供相应文件证明依法免税）</w:t>
            </w:r>
          </w:p>
        </w:tc>
      </w:tr>
      <w:tr w:rsidR="00A955C2" w:rsidRPr="00255836" w:rsidTr="001F5CCE">
        <w:tc>
          <w:tcPr>
            <w:tcW w:w="675" w:type="dxa"/>
            <w:vAlign w:val="center"/>
          </w:tcPr>
          <w:p w:rsidR="00A955C2" w:rsidRPr="00162961" w:rsidRDefault="00A955C2" w:rsidP="001F5CCE">
            <w:pPr>
              <w:spacing w:line="360" w:lineRule="auto"/>
              <w:jc w:val="center"/>
              <w:rPr>
                <w:rFonts w:asciiTheme="minorEastAsia" w:hAnsiTheme="minorEastAsia"/>
                <w:b/>
                <w:bCs/>
                <w:szCs w:val="21"/>
              </w:rPr>
            </w:pPr>
            <w:r>
              <w:rPr>
                <w:rFonts w:asciiTheme="minorEastAsia" w:hAnsiTheme="minorEastAsia" w:hint="eastAsia"/>
                <w:b/>
                <w:bCs/>
                <w:szCs w:val="21"/>
              </w:rPr>
              <w:t>5</w:t>
            </w:r>
          </w:p>
        </w:tc>
        <w:tc>
          <w:tcPr>
            <w:tcW w:w="2410" w:type="dxa"/>
            <w:vAlign w:val="center"/>
          </w:tcPr>
          <w:p w:rsidR="00A955C2" w:rsidRPr="00162961" w:rsidRDefault="00A955C2" w:rsidP="001F5CCE">
            <w:pPr>
              <w:spacing w:line="360" w:lineRule="auto"/>
              <w:rPr>
                <w:rFonts w:asciiTheme="minorEastAsia" w:hAnsiTheme="minorEastAsia"/>
                <w:bCs/>
                <w:szCs w:val="21"/>
              </w:rPr>
            </w:pPr>
            <w:r w:rsidRPr="00162961">
              <w:rPr>
                <w:rFonts w:asciiTheme="minorEastAsia" w:hAnsiTheme="minorEastAsia" w:hint="eastAsia"/>
                <w:b/>
                <w:bCs/>
                <w:szCs w:val="21"/>
              </w:rPr>
              <w:t>依法缴纳社会保障资金的证明材料</w:t>
            </w:r>
          </w:p>
        </w:tc>
        <w:tc>
          <w:tcPr>
            <w:tcW w:w="5954" w:type="dxa"/>
          </w:tcPr>
          <w:p w:rsidR="00A955C2" w:rsidRPr="00E550A6" w:rsidRDefault="00A955C2" w:rsidP="001F5CCE">
            <w:pPr>
              <w:spacing w:line="360" w:lineRule="auto"/>
              <w:rPr>
                <w:rFonts w:asciiTheme="minorEastAsia" w:hAnsiTheme="minorEastAsia"/>
                <w:b/>
                <w:bCs/>
                <w:szCs w:val="21"/>
              </w:rPr>
            </w:pPr>
            <w:r w:rsidRPr="00E550A6">
              <w:rPr>
                <w:rFonts w:ascii="宋体" w:hAnsi="宋体" w:cs="微软雅黑" w:hint="eastAsia"/>
                <w:bCs/>
                <w:szCs w:val="21"/>
              </w:rPr>
              <w:t>投标人提供参加本次政府采购项目</w:t>
            </w:r>
            <w:r w:rsidRPr="00E550A6">
              <w:rPr>
                <w:rFonts w:asciiTheme="minorEastAsia" w:hAnsiTheme="minorEastAsia" w:hint="eastAsia"/>
                <w:bCs/>
                <w:szCs w:val="21"/>
              </w:rPr>
              <w:t>投标截止时间前六个月内任意一个月缴纳社会保险凭据。（依法不需要缴纳社会保障资金的投标人，应提供相应文件证明依法不需要缴纳社会保障资金）</w:t>
            </w:r>
          </w:p>
        </w:tc>
      </w:tr>
      <w:tr w:rsidR="00A955C2" w:rsidRPr="00255836" w:rsidTr="001F5CCE">
        <w:tc>
          <w:tcPr>
            <w:tcW w:w="675" w:type="dxa"/>
            <w:vAlign w:val="center"/>
          </w:tcPr>
          <w:p w:rsidR="00A955C2" w:rsidRPr="00162961" w:rsidRDefault="00A955C2" w:rsidP="001F5CCE">
            <w:pPr>
              <w:spacing w:line="360" w:lineRule="auto"/>
              <w:jc w:val="center"/>
              <w:rPr>
                <w:rFonts w:asciiTheme="minorEastAsia" w:hAnsiTheme="minorEastAsia"/>
                <w:b/>
                <w:bCs/>
                <w:szCs w:val="21"/>
              </w:rPr>
            </w:pPr>
            <w:r>
              <w:rPr>
                <w:rFonts w:asciiTheme="minorEastAsia" w:hAnsiTheme="minorEastAsia" w:hint="eastAsia"/>
                <w:b/>
                <w:bCs/>
                <w:szCs w:val="21"/>
              </w:rPr>
              <w:t>6</w:t>
            </w:r>
          </w:p>
        </w:tc>
        <w:tc>
          <w:tcPr>
            <w:tcW w:w="2410" w:type="dxa"/>
            <w:vAlign w:val="center"/>
          </w:tcPr>
          <w:p w:rsidR="00A955C2" w:rsidRPr="00162961" w:rsidRDefault="00A955C2" w:rsidP="001F5CCE">
            <w:pPr>
              <w:spacing w:line="360" w:lineRule="auto"/>
              <w:rPr>
                <w:rFonts w:asciiTheme="minorEastAsia" w:hAnsiTheme="minorEastAsia"/>
                <w:b/>
                <w:szCs w:val="21"/>
              </w:rPr>
            </w:pPr>
            <w:r w:rsidRPr="00162961">
              <w:rPr>
                <w:rFonts w:asciiTheme="minorEastAsia" w:hAnsiTheme="minorEastAsia" w:hint="eastAsia"/>
                <w:b/>
                <w:bCs/>
                <w:szCs w:val="21"/>
              </w:rPr>
              <w:t>履行合同所必须的设备和专业技术能力的证明材料</w:t>
            </w:r>
          </w:p>
        </w:tc>
        <w:tc>
          <w:tcPr>
            <w:tcW w:w="5954" w:type="dxa"/>
          </w:tcPr>
          <w:p w:rsidR="00A955C2" w:rsidRPr="00E550A6" w:rsidRDefault="00A955C2" w:rsidP="001F5CCE">
            <w:pPr>
              <w:spacing w:line="360" w:lineRule="auto"/>
              <w:rPr>
                <w:rFonts w:asciiTheme="minorEastAsia" w:hAnsiTheme="minorEastAsia"/>
                <w:bCs/>
                <w:szCs w:val="21"/>
              </w:rPr>
            </w:pPr>
            <w:r w:rsidRPr="00E550A6">
              <w:rPr>
                <w:rFonts w:asciiTheme="minorEastAsia" w:hAnsiTheme="minorEastAsia" w:hint="eastAsia"/>
                <w:bCs/>
                <w:szCs w:val="21"/>
              </w:rPr>
              <w:t>①与本项目投标相关设备的购置发票、专业技术人员职称证书、用工合同等；</w:t>
            </w:r>
          </w:p>
          <w:p w:rsidR="00A955C2" w:rsidRPr="00E550A6" w:rsidRDefault="00A955C2" w:rsidP="001F5CCE">
            <w:pPr>
              <w:spacing w:line="360" w:lineRule="auto"/>
              <w:rPr>
                <w:rFonts w:asciiTheme="minorEastAsia" w:hAnsiTheme="minorEastAsia"/>
                <w:bCs/>
                <w:szCs w:val="21"/>
              </w:rPr>
            </w:pPr>
            <w:r w:rsidRPr="00E550A6">
              <w:rPr>
                <w:rFonts w:asciiTheme="minorEastAsia" w:hAnsiTheme="minorEastAsia" w:hint="eastAsia"/>
                <w:bCs/>
                <w:szCs w:val="21"/>
              </w:rPr>
              <w:t>②投标人具备履行合同所必须的设备和专业技术能力承诺函或声明（承诺函或声明格式自拟）。</w:t>
            </w:r>
          </w:p>
          <w:p w:rsidR="00A955C2" w:rsidRPr="00E550A6" w:rsidRDefault="00A955C2" w:rsidP="001F5CCE">
            <w:pPr>
              <w:spacing w:line="360" w:lineRule="auto"/>
              <w:rPr>
                <w:rFonts w:asciiTheme="minorEastAsia" w:hAnsiTheme="minorEastAsia"/>
                <w:b/>
                <w:bCs/>
                <w:szCs w:val="21"/>
              </w:rPr>
            </w:pPr>
            <w:r w:rsidRPr="00E550A6">
              <w:rPr>
                <w:rFonts w:ascii="楷体" w:eastAsia="楷体" w:hAnsi="楷体" w:cs="仿宋_GB2312" w:hint="eastAsia"/>
                <w:sz w:val="24"/>
                <w:szCs w:val="24"/>
                <w:lang w:val="zh-CN"/>
              </w:rPr>
              <w:t>注：仅需提供序号</w:t>
            </w:r>
            <w:r w:rsidRPr="00E550A6">
              <w:rPr>
                <w:rFonts w:ascii="楷体" w:eastAsia="楷体" w:hAnsi="楷体" w:hint="eastAsia"/>
                <w:color w:val="000000"/>
                <w:sz w:val="24"/>
                <w:szCs w:val="24"/>
              </w:rPr>
              <w:t>①～②其中之一即可。</w:t>
            </w:r>
          </w:p>
        </w:tc>
      </w:tr>
      <w:tr w:rsidR="00A955C2" w:rsidRPr="00255836" w:rsidTr="001F5CCE">
        <w:tc>
          <w:tcPr>
            <w:tcW w:w="675" w:type="dxa"/>
            <w:vAlign w:val="center"/>
          </w:tcPr>
          <w:p w:rsidR="00A955C2" w:rsidRPr="00162961" w:rsidRDefault="00A955C2" w:rsidP="001F5CCE">
            <w:pPr>
              <w:spacing w:line="360" w:lineRule="auto"/>
              <w:jc w:val="center"/>
              <w:rPr>
                <w:rFonts w:asciiTheme="minorEastAsia" w:hAnsiTheme="minorEastAsia"/>
                <w:b/>
                <w:bCs/>
                <w:szCs w:val="21"/>
              </w:rPr>
            </w:pPr>
            <w:r>
              <w:rPr>
                <w:rFonts w:asciiTheme="minorEastAsia" w:hAnsiTheme="minorEastAsia" w:hint="eastAsia"/>
                <w:b/>
                <w:bCs/>
                <w:szCs w:val="21"/>
              </w:rPr>
              <w:t>7</w:t>
            </w:r>
          </w:p>
        </w:tc>
        <w:tc>
          <w:tcPr>
            <w:tcW w:w="2410" w:type="dxa"/>
            <w:vAlign w:val="center"/>
          </w:tcPr>
          <w:p w:rsidR="00A955C2" w:rsidRPr="00162961" w:rsidRDefault="00A955C2" w:rsidP="001F5CCE">
            <w:pPr>
              <w:spacing w:line="360" w:lineRule="auto"/>
              <w:rPr>
                <w:rFonts w:asciiTheme="minorEastAsia" w:hAnsiTheme="minorEastAsia"/>
                <w:bCs/>
                <w:szCs w:val="21"/>
              </w:rPr>
            </w:pPr>
            <w:r w:rsidRPr="00162961">
              <w:rPr>
                <w:rFonts w:asciiTheme="minorEastAsia" w:hAnsiTheme="minorEastAsia" w:hint="eastAsia"/>
                <w:b/>
                <w:bCs/>
                <w:szCs w:val="21"/>
              </w:rPr>
              <w:t>参加政府采购活动前3年内在经营活动中没有重大违法记录的声明</w:t>
            </w:r>
          </w:p>
        </w:tc>
        <w:tc>
          <w:tcPr>
            <w:tcW w:w="5954" w:type="dxa"/>
            <w:vAlign w:val="center"/>
          </w:tcPr>
          <w:p w:rsidR="00A955C2" w:rsidRPr="00162961" w:rsidRDefault="00A955C2" w:rsidP="001F5CCE">
            <w:pPr>
              <w:spacing w:line="360" w:lineRule="auto"/>
              <w:jc w:val="left"/>
              <w:rPr>
                <w:rFonts w:asciiTheme="minorEastAsia" w:hAnsiTheme="minorEastAsia"/>
                <w:b/>
                <w:bCs/>
                <w:szCs w:val="21"/>
              </w:rPr>
            </w:pPr>
            <w:r w:rsidRPr="00277FD2">
              <w:rPr>
                <w:rFonts w:ascii="宋体" w:hAnsi="宋体" w:cs="微软雅黑" w:hint="eastAsia"/>
                <w:bCs/>
                <w:szCs w:val="21"/>
              </w:rPr>
              <w:t>按照招标文件提供格式填写。</w:t>
            </w:r>
            <w:r w:rsidRPr="00162961">
              <w:rPr>
                <w:rFonts w:asciiTheme="minorEastAsia" w:hAnsiTheme="minorEastAsia" w:hint="eastAsia"/>
                <w:bCs/>
                <w:szCs w:val="21"/>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rsidR="00A955C2" w:rsidRPr="00255836" w:rsidTr="001F5CCE">
        <w:tc>
          <w:tcPr>
            <w:tcW w:w="675" w:type="dxa"/>
            <w:vAlign w:val="center"/>
          </w:tcPr>
          <w:p w:rsidR="00A955C2" w:rsidRPr="00162961" w:rsidRDefault="00A955C2" w:rsidP="001F5CCE">
            <w:pPr>
              <w:spacing w:line="360" w:lineRule="auto"/>
              <w:jc w:val="center"/>
              <w:rPr>
                <w:rFonts w:asciiTheme="minorEastAsia" w:hAnsiTheme="minorEastAsia"/>
                <w:b/>
                <w:bCs/>
                <w:szCs w:val="21"/>
              </w:rPr>
            </w:pPr>
            <w:r>
              <w:rPr>
                <w:rFonts w:asciiTheme="minorEastAsia" w:hAnsiTheme="minorEastAsia" w:hint="eastAsia"/>
                <w:b/>
                <w:bCs/>
                <w:szCs w:val="21"/>
              </w:rPr>
              <w:t>8</w:t>
            </w:r>
          </w:p>
        </w:tc>
        <w:tc>
          <w:tcPr>
            <w:tcW w:w="2410" w:type="dxa"/>
            <w:vAlign w:val="center"/>
          </w:tcPr>
          <w:p w:rsidR="00A955C2" w:rsidRPr="00162961" w:rsidRDefault="00A955C2" w:rsidP="001F5CCE">
            <w:pPr>
              <w:spacing w:line="360" w:lineRule="auto"/>
              <w:rPr>
                <w:rFonts w:asciiTheme="minorEastAsia" w:hAnsiTheme="minorEastAsia"/>
                <w:bCs/>
                <w:szCs w:val="21"/>
              </w:rPr>
            </w:pPr>
            <w:r w:rsidRPr="00806FD5">
              <w:rPr>
                <w:rFonts w:asciiTheme="minorEastAsia" w:hAnsiTheme="minorEastAsia" w:hint="eastAsia"/>
                <w:b/>
                <w:bCs/>
                <w:szCs w:val="21"/>
              </w:rPr>
              <w:t>信用记录查询及使用</w:t>
            </w:r>
          </w:p>
        </w:tc>
        <w:tc>
          <w:tcPr>
            <w:tcW w:w="5954" w:type="dxa"/>
          </w:tcPr>
          <w:p w:rsidR="00A955C2" w:rsidRPr="00B749DA" w:rsidRDefault="00A955C2" w:rsidP="001F5CCE">
            <w:pPr>
              <w:spacing w:line="360" w:lineRule="auto"/>
              <w:rPr>
                <w:rFonts w:asciiTheme="minorEastAsia" w:hAnsiTheme="minorEastAsia"/>
                <w:bCs/>
                <w:szCs w:val="21"/>
              </w:rPr>
            </w:pPr>
            <w:r w:rsidRPr="00162961">
              <w:rPr>
                <w:rFonts w:asciiTheme="minorEastAsia" w:hAnsiTheme="minorEastAsia" w:hint="eastAsia"/>
                <w:bCs/>
                <w:szCs w:val="21"/>
              </w:rPr>
              <w:t>政府采购活动中查询及使用投标人信用记录的具体要求为：投标人未被列入</w:t>
            </w:r>
            <w:r w:rsidRPr="002E27B1">
              <w:rPr>
                <w:rFonts w:asciiTheme="minorEastAsia" w:hAnsiTheme="minorEastAsia"/>
                <w:bCs/>
                <w:szCs w:val="21"/>
              </w:rPr>
              <w:t>“信用中国”网站</w:t>
            </w:r>
            <w:r w:rsidRPr="00162961">
              <w:rPr>
                <w:rFonts w:asciiTheme="minorEastAsia" w:hAnsiTheme="minorEastAsia" w:hint="eastAsia"/>
                <w:bCs/>
                <w:szCs w:val="21"/>
              </w:rPr>
              <w:t>失信被执行人、重大税收违法案件当事人名单</w:t>
            </w:r>
            <w:r>
              <w:rPr>
                <w:rFonts w:asciiTheme="minorEastAsia" w:hAnsiTheme="minorEastAsia" w:hint="eastAsia"/>
                <w:bCs/>
                <w:szCs w:val="21"/>
              </w:rPr>
              <w:t>的投标人</w:t>
            </w:r>
            <w:r w:rsidRPr="00162961">
              <w:rPr>
                <w:rFonts w:asciiTheme="minorEastAsia" w:hAnsiTheme="minorEastAsia" w:hint="eastAsia"/>
                <w:bCs/>
                <w:szCs w:val="21"/>
              </w:rPr>
              <w:t>、</w:t>
            </w:r>
            <w:r w:rsidRPr="002E27B1">
              <w:rPr>
                <w:rFonts w:asciiTheme="minorEastAsia" w:hAnsiTheme="minorEastAsia" w:hint="eastAsia"/>
                <w:bCs/>
                <w:szCs w:val="21"/>
              </w:rPr>
              <w:t>“</w:t>
            </w:r>
            <w:r w:rsidRPr="002E27B1">
              <w:rPr>
                <w:rFonts w:asciiTheme="minorEastAsia" w:hAnsiTheme="minorEastAsia"/>
                <w:bCs/>
                <w:szCs w:val="21"/>
              </w:rPr>
              <w:t>中国政府采购网</w:t>
            </w:r>
            <w:r w:rsidRPr="002E27B1">
              <w:rPr>
                <w:rFonts w:asciiTheme="minorEastAsia" w:hAnsiTheme="minorEastAsia" w:hint="eastAsia"/>
                <w:bCs/>
                <w:szCs w:val="21"/>
              </w:rPr>
              <w:t>”</w:t>
            </w:r>
            <w:r w:rsidRPr="00162961">
              <w:rPr>
                <w:rFonts w:asciiTheme="minorEastAsia" w:hAnsiTheme="minorEastAsia" w:hint="eastAsia"/>
                <w:bCs/>
                <w:szCs w:val="21"/>
              </w:rPr>
              <w:t>政府采购严重违法失信行为记录名单</w:t>
            </w:r>
            <w:r>
              <w:rPr>
                <w:rFonts w:asciiTheme="minorEastAsia" w:hAnsiTheme="minorEastAsia" w:hint="eastAsia"/>
                <w:bCs/>
                <w:szCs w:val="21"/>
              </w:rPr>
              <w:t>的投标人、</w:t>
            </w:r>
            <w:r w:rsidRPr="00B749DA">
              <w:rPr>
                <w:rFonts w:asciiTheme="minorEastAsia" w:hAnsiTheme="minorEastAsia" w:cs="仿宋_GB2312" w:hint="eastAsia"/>
                <w:color w:val="000000"/>
                <w:szCs w:val="21"/>
              </w:rPr>
              <w:t>“中国社会组织公共服务平台”网站（</w:t>
            </w:r>
            <w:r w:rsidRPr="00B749DA">
              <w:rPr>
                <w:rFonts w:asciiTheme="minorEastAsia" w:hAnsiTheme="minorEastAsia" w:cs="仿宋_GB2312"/>
                <w:color w:val="000000"/>
                <w:szCs w:val="21"/>
              </w:rPr>
              <w:t>www.chinanpo.gov.cn</w:t>
            </w:r>
            <w:r w:rsidRPr="00B749DA">
              <w:rPr>
                <w:rFonts w:asciiTheme="minorEastAsia" w:hAnsiTheme="minorEastAsia" w:cs="仿宋_GB2312" w:hint="eastAsia"/>
                <w:color w:val="000000"/>
                <w:szCs w:val="21"/>
              </w:rPr>
              <w:t>）严重违法失信社会组织</w:t>
            </w:r>
            <w:r w:rsidRPr="00B749DA">
              <w:rPr>
                <w:rFonts w:asciiTheme="minorEastAsia" w:hAnsiTheme="minorEastAsia" w:cs="仿宋_GB2312" w:hint="eastAsia"/>
                <w:b/>
                <w:color w:val="000000"/>
                <w:szCs w:val="21"/>
              </w:rPr>
              <w:t>；</w:t>
            </w:r>
            <w:r w:rsidRPr="00B749DA">
              <w:rPr>
                <w:rFonts w:asciiTheme="minorEastAsia" w:hAnsiTheme="minorEastAsia" w:hint="eastAsia"/>
                <w:bCs/>
                <w:szCs w:val="21"/>
              </w:rPr>
              <w:t>（联合体形式投标的，联合体成员存在不良信用记录，视同联合体存</w:t>
            </w:r>
            <w:r w:rsidRPr="00B749DA">
              <w:rPr>
                <w:rFonts w:asciiTheme="minorEastAsia" w:hAnsiTheme="minorEastAsia" w:hint="eastAsia"/>
                <w:bCs/>
                <w:szCs w:val="21"/>
              </w:rPr>
              <w:lastRenderedPageBreak/>
              <w:t>在不良信用记录）。</w:t>
            </w:r>
          </w:p>
          <w:p w:rsidR="00A955C2" w:rsidRPr="00B749DA" w:rsidRDefault="00A955C2" w:rsidP="001F5CCE">
            <w:pPr>
              <w:spacing w:line="360" w:lineRule="auto"/>
              <w:rPr>
                <w:rFonts w:asciiTheme="minorEastAsia" w:hAnsiTheme="minorEastAsia"/>
                <w:bCs/>
                <w:szCs w:val="21"/>
              </w:rPr>
            </w:pPr>
            <w:r w:rsidRPr="00B749DA">
              <w:rPr>
                <w:rFonts w:asciiTheme="minorEastAsia" w:hAnsiTheme="minorEastAsia" w:hint="eastAsia"/>
                <w:bCs/>
                <w:szCs w:val="21"/>
              </w:rPr>
              <w:t>（1）查询渠道：</w:t>
            </w:r>
          </w:p>
          <w:p w:rsidR="00A955C2" w:rsidRPr="00B749DA" w:rsidRDefault="00A955C2" w:rsidP="001F5CCE">
            <w:pPr>
              <w:spacing w:line="360" w:lineRule="auto"/>
              <w:rPr>
                <w:rFonts w:asciiTheme="minorEastAsia" w:hAnsiTheme="minorEastAsia"/>
                <w:bCs/>
                <w:szCs w:val="21"/>
              </w:rPr>
            </w:pPr>
            <w:r w:rsidRPr="00B749DA">
              <w:rPr>
                <w:rFonts w:asciiTheme="minorEastAsia" w:hAnsiTheme="minorEastAsia" w:hint="eastAsia"/>
                <w:bCs/>
                <w:szCs w:val="21"/>
              </w:rPr>
              <w:t>①“信用中国”网站（</w:t>
            </w:r>
            <w:hyperlink r:id="rId14" w:history="1">
              <w:r w:rsidRPr="00B749DA">
                <w:rPr>
                  <w:rStyle w:val="a9"/>
                  <w:rFonts w:asciiTheme="minorEastAsia" w:hAnsiTheme="minorEastAsia" w:hint="eastAsia"/>
                  <w:bCs/>
                  <w:szCs w:val="21"/>
                </w:rPr>
                <w:t>www.creditchina.gov.cn</w:t>
              </w:r>
            </w:hyperlink>
            <w:r w:rsidRPr="00B749DA">
              <w:rPr>
                <w:rFonts w:asciiTheme="minorEastAsia" w:hAnsiTheme="minorEastAsia" w:hint="eastAsia"/>
                <w:bCs/>
                <w:szCs w:val="21"/>
              </w:rPr>
              <w:t>）</w:t>
            </w:r>
          </w:p>
          <w:p w:rsidR="00A955C2" w:rsidRPr="00B749DA" w:rsidRDefault="00A955C2" w:rsidP="001F5CCE">
            <w:pPr>
              <w:spacing w:line="360" w:lineRule="auto"/>
              <w:rPr>
                <w:rFonts w:asciiTheme="minorEastAsia" w:hAnsiTheme="minorEastAsia"/>
                <w:bCs/>
                <w:szCs w:val="21"/>
              </w:rPr>
            </w:pPr>
            <w:r w:rsidRPr="00B749DA">
              <w:rPr>
                <w:rFonts w:asciiTheme="minorEastAsia" w:hAnsiTheme="minorEastAsia" w:hint="eastAsia"/>
                <w:bCs/>
                <w:szCs w:val="21"/>
              </w:rPr>
              <w:t>②“中国政府采购网”（www.ccgp.gov.cn）</w:t>
            </w:r>
          </w:p>
          <w:p w:rsidR="00A955C2" w:rsidRPr="00B749DA" w:rsidRDefault="00A955C2" w:rsidP="001F5CCE">
            <w:pPr>
              <w:spacing w:line="360" w:lineRule="auto"/>
              <w:rPr>
                <w:rFonts w:asciiTheme="minorEastAsia" w:hAnsiTheme="minorEastAsia"/>
                <w:bCs/>
                <w:szCs w:val="21"/>
              </w:rPr>
            </w:pPr>
            <w:r w:rsidRPr="00B749DA">
              <w:rPr>
                <w:rFonts w:asciiTheme="minorEastAsia" w:hAnsiTheme="minorEastAsia" w:hint="eastAsia"/>
                <w:bCs/>
                <w:szCs w:val="21"/>
              </w:rPr>
              <w:t>③</w:t>
            </w:r>
            <w:r w:rsidRPr="00B749DA">
              <w:rPr>
                <w:rFonts w:asciiTheme="minorEastAsia" w:hAnsiTheme="minorEastAsia" w:cs="仿宋_GB2312" w:hint="eastAsia"/>
                <w:color w:val="000000"/>
                <w:szCs w:val="21"/>
              </w:rPr>
              <w:t>“中国社会组织公共服务平台”网站（</w:t>
            </w:r>
            <w:r w:rsidRPr="00B749DA">
              <w:rPr>
                <w:rFonts w:asciiTheme="minorEastAsia" w:hAnsiTheme="minorEastAsia" w:cs="仿宋_GB2312"/>
                <w:color w:val="000000"/>
                <w:szCs w:val="21"/>
              </w:rPr>
              <w:t>www.chinanpo.gov.cn</w:t>
            </w:r>
            <w:r w:rsidRPr="00B749DA">
              <w:rPr>
                <w:rFonts w:asciiTheme="minorEastAsia" w:hAnsiTheme="minorEastAsia" w:cs="仿宋_GB2312" w:hint="eastAsia"/>
                <w:color w:val="000000"/>
                <w:szCs w:val="21"/>
              </w:rPr>
              <w:t>）（仅查询社会组织）</w:t>
            </w:r>
            <w:r w:rsidRPr="00B749DA">
              <w:rPr>
                <w:rFonts w:asciiTheme="minorEastAsia" w:hAnsiTheme="minorEastAsia" w:hint="eastAsia"/>
                <w:bCs/>
                <w:szCs w:val="21"/>
              </w:rPr>
              <w:t>；</w:t>
            </w:r>
          </w:p>
          <w:p w:rsidR="00A955C2" w:rsidRPr="00B749DA" w:rsidRDefault="00A955C2" w:rsidP="001F5CCE">
            <w:pPr>
              <w:spacing w:line="360" w:lineRule="auto"/>
              <w:rPr>
                <w:rFonts w:asciiTheme="minorEastAsia" w:hAnsiTheme="minorEastAsia"/>
                <w:bCs/>
                <w:szCs w:val="21"/>
              </w:rPr>
            </w:pPr>
            <w:r w:rsidRPr="00B749DA">
              <w:rPr>
                <w:rFonts w:asciiTheme="minorEastAsia" w:hAnsiTheme="minorEastAsia" w:hint="eastAsia"/>
                <w:bCs/>
                <w:szCs w:val="21"/>
              </w:rPr>
              <w:t>（2）截止时间：同投标截止时间；</w:t>
            </w:r>
          </w:p>
          <w:p w:rsidR="00A955C2" w:rsidRPr="00B749DA" w:rsidRDefault="00A955C2" w:rsidP="001F5CCE">
            <w:pPr>
              <w:spacing w:line="360" w:lineRule="auto"/>
              <w:rPr>
                <w:rFonts w:asciiTheme="minorEastAsia" w:hAnsiTheme="minorEastAsia"/>
                <w:bCs/>
                <w:szCs w:val="21"/>
              </w:rPr>
            </w:pPr>
            <w:r w:rsidRPr="00B749DA">
              <w:rPr>
                <w:rFonts w:asciiTheme="minorEastAsia" w:hAnsiTheme="minorEastAsia" w:hint="eastAsia"/>
                <w:bCs/>
                <w:szCs w:val="21"/>
              </w:rPr>
              <w:t>（3）信用信息查询记录和证据留存具体方式：经采购人确认的查询结果网页截图作为查询记录和证据，与其他采购文件一并保存；</w:t>
            </w:r>
          </w:p>
          <w:p w:rsidR="00A955C2" w:rsidRDefault="00A955C2" w:rsidP="001F5CCE">
            <w:pPr>
              <w:spacing w:line="360" w:lineRule="auto"/>
              <w:rPr>
                <w:rFonts w:asciiTheme="minorEastAsia" w:hAnsiTheme="minorEastAsia"/>
                <w:bCs/>
                <w:szCs w:val="21"/>
              </w:rPr>
            </w:pPr>
            <w:r w:rsidRPr="00B749DA">
              <w:rPr>
                <w:rFonts w:asciiTheme="minorEastAsia" w:hAnsiTheme="minorEastAsia" w:hint="eastAsia"/>
                <w:bCs/>
                <w:szCs w:val="21"/>
              </w:rPr>
              <w:t>（4）信用信息的使用原则：经采购人认定的被列入</w:t>
            </w:r>
            <w:r w:rsidRPr="002A4363">
              <w:rPr>
                <w:rFonts w:asciiTheme="minorEastAsia" w:hAnsiTheme="minorEastAsia" w:cs="宋体" w:hint="eastAsia"/>
                <w:kern w:val="0"/>
                <w:szCs w:val="21"/>
              </w:rPr>
              <w:t>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sidRPr="00B749DA">
              <w:rPr>
                <w:rFonts w:asciiTheme="minorEastAsia" w:hAnsiTheme="minorEastAsia" w:hint="eastAsia"/>
                <w:bCs/>
                <w:szCs w:val="21"/>
              </w:rPr>
              <w:t>的投标人</w:t>
            </w:r>
            <w:r>
              <w:rPr>
                <w:rFonts w:asciiTheme="minorEastAsia" w:hAnsiTheme="minorEastAsia" w:cs="仿宋_GB2312" w:hint="eastAsia"/>
                <w:color w:val="000000"/>
                <w:szCs w:val="21"/>
                <w:shd w:val="clear" w:color="auto" w:fill="FFFFFF"/>
              </w:rPr>
              <w:t>、</w:t>
            </w:r>
            <w:r w:rsidRPr="00263E9C">
              <w:rPr>
                <w:rFonts w:asciiTheme="minorEastAsia" w:hAnsiTheme="minorEastAsia" w:cs="宋体" w:hint="eastAsia"/>
                <w:kern w:val="0"/>
                <w:szCs w:val="21"/>
              </w:rPr>
              <w:t>严重违法失信社会组织</w:t>
            </w:r>
            <w:r w:rsidRPr="00B749DA">
              <w:rPr>
                <w:rFonts w:asciiTheme="minorEastAsia" w:hAnsiTheme="minorEastAsia" w:hint="eastAsia"/>
                <w:bCs/>
                <w:szCs w:val="21"/>
              </w:rPr>
              <w:t>，将拒绝其参与本次</w:t>
            </w:r>
            <w:r w:rsidRPr="00162961">
              <w:rPr>
                <w:rFonts w:asciiTheme="minorEastAsia" w:hAnsiTheme="minorEastAsia" w:hint="eastAsia"/>
                <w:bCs/>
                <w:szCs w:val="21"/>
              </w:rPr>
              <w:t>政府采购活动。</w:t>
            </w:r>
          </w:p>
          <w:p w:rsidR="00A955C2" w:rsidRPr="00162961" w:rsidRDefault="00A955C2" w:rsidP="001F5CCE">
            <w:pPr>
              <w:spacing w:line="360" w:lineRule="auto"/>
              <w:rPr>
                <w:rFonts w:asciiTheme="minorEastAsia" w:hAnsiTheme="minorEastAsia"/>
                <w:b/>
                <w:bCs/>
                <w:szCs w:val="21"/>
              </w:rPr>
            </w:pPr>
            <w:r>
              <w:rPr>
                <w:rFonts w:asciiTheme="minorEastAsia" w:hAnsiTheme="minorEastAsia" w:cs="宋体" w:hint="eastAsia"/>
                <w:kern w:val="0"/>
                <w:szCs w:val="21"/>
              </w:rPr>
              <w:t>（</w:t>
            </w:r>
            <w:r w:rsidRPr="002A4363">
              <w:rPr>
                <w:rFonts w:asciiTheme="minorEastAsia" w:hAnsiTheme="minorEastAsia" w:cs="宋体" w:hint="eastAsia"/>
                <w:kern w:val="0"/>
                <w:szCs w:val="21"/>
              </w:rPr>
              <w:t>5</w:t>
            </w:r>
            <w:r>
              <w:rPr>
                <w:rFonts w:asciiTheme="minorEastAsia" w:hAnsiTheme="minorEastAsia" w:cs="宋体" w:hint="eastAsia"/>
                <w:kern w:val="0"/>
                <w:szCs w:val="21"/>
              </w:rPr>
              <w:t>）</w:t>
            </w:r>
            <w:r w:rsidRPr="00722FD6">
              <w:rPr>
                <w:rFonts w:asciiTheme="minorEastAsia" w:hAnsiTheme="minorEastAsia" w:cs="宋体" w:hint="eastAsia"/>
                <w:kern w:val="0"/>
                <w:szCs w:val="21"/>
              </w:rPr>
              <w:t>投标人无须提供</w:t>
            </w:r>
            <w:r w:rsidRPr="00722FD6">
              <w:rPr>
                <w:rFonts w:ascii="宋体" w:hAnsi="宋体" w:cs="微软雅黑" w:hint="eastAsia"/>
                <w:bCs/>
                <w:szCs w:val="21"/>
              </w:rPr>
              <w:t>信用记录查询结果网页截屏。</w:t>
            </w:r>
            <w:r w:rsidRPr="00722FD6">
              <w:rPr>
                <w:rFonts w:asciiTheme="minorEastAsia" w:hAnsiTheme="minorEastAsia" w:cs="宋体" w:hint="eastAsia"/>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rsidR="00A955C2" w:rsidRPr="00255836" w:rsidTr="001F5CCE">
        <w:trPr>
          <w:trHeight w:val="624"/>
        </w:trPr>
        <w:tc>
          <w:tcPr>
            <w:tcW w:w="675" w:type="dxa"/>
            <w:vAlign w:val="center"/>
          </w:tcPr>
          <w:p w:rsidR="00A955C2" w:rsidRPr="00162961" w:rsidRDefault="00A955C2" w:rsidP="001F5CCE">
            <w:pPr>
              <w:spacing w:line="360" w:lineRule="auto"/>
              <w:jc w:val="center"/>
              <w:rPr>
                <w:rFonts w:asciiTheme="minorEastAsia" w:hAnsiTheme="minorEastAsia"/>
                <w:b/>
                <w:bCs/>
                <w:szCs w:val="21"/>
              </w:rPr>
            </w:pPr>
            <w:r>
              <w:rPr>
                <w:rFonts w:asciiTheme="minorEastAsia" w:hAnsiTheme="minorEastAsia" w:hint="eastAsia"/>
                <w:b/>
                <w:bCs/>
                <w:szCs w:val="21"/>
              </w:rPr>
              <w:lastRenderedPageBreak/>
              <w:t>9</w:t>
            </w:r>
          </w:p>
        </w:tc>
        <w:tc>
          <w:tcPr>
            <w:tcW w:w="2410" w:type="dxa"/>
            <w:vAlign w:val="center"/>
          </w:tcPr>
          <w:p w:rsidR="00A955C2" w:rsidRDefault="00A955C2" w:rsidP="001F5CCE">
            <w:pPr>
              <w:spacing w:line="360" w:lineRule="auto"/>
              <w:rPr>
                <w:rFonts w:asciiTheme="minorEastAsia" w:hAnsiTheme="minorEastAsia"/>
                <w:b/>
                <w:szCs w:val="21"/>
              </w:rPr>
            </w:pPr>
            <w:r>
              <w:rPr>
                <w:rFonts w:asciiTheme="minorEastAsia" w:hAnsiTheme="minorEastAsia" w:hint="eastAsia"/>
                <w:b/>
                <w:szCs w:val="21"/>
              </w:rPr>
              <w:t>投标人</w:t>
            </w:r>
            <w:r w:rsidR="001877B3">
              <w:rPr>
                <w:rFonts w:asciiTheme="minorEastAsia" w:hAnsiTheme="minorEastAsia" w:hint="eastAsia"/>
                <w:b/>
                <w:szCs w:val="21"/>
              </w:rPr>
              <w:t>应</w:t>
            </w:r>
            <w:r>
              <w:rPr>
                <w:rFonts w:asciiTheme="minorEastAsia" w:hAnsiTheme="minorEastAsia" w:hint="eastAsia"/>
                <w:b/>
                <w:szCs w:val="21"/>
              </w:rPr>
              <w:t>具备的特殊</w:t>
            </w:r>
          </w:p>
          <w:p w:rsidR="00A955C2" w:rsidRPr="00162961" w:rsidRDefault="001877B3" w:rsidP="001F5CCE">
            <w:pPr>
              <w:spacing w:line="360" w:lineRule="auto"/>
              <w:rPr>
                <w:rFonts w:asciiTheme="minorEastAsia" w:hAnsiTheme="minorEastAsia"/>
                <w:b/>
                <w:bCs/>
                <w:szCs w:val="21"/>
              </w:rPr>
            </w:pPr>
            <w:r>
              <w:rPr>
                <w:rFonts w:asciiTheme="minorEastAsia" w:hAnsiTheme="minorEastAsia" w:hint="eastAsia"/>
                <w:b/>
                <w:szCs w:val="21"/>
              </w:rPr>
              <w:t>要求</w:t>
            </w:r>
          </w:p>
        </w:tc>
        <w:tc>
          <w:tcPr>
            <w:tcW w:w="5954" w:type="dxa"/>
            <w:vAlign w:val="center"/>
          </w:tcPr>
          <w:p w:rsidR="00A955C2" w:rsidRPr="00162961" w:rsidRDefault="00A955C2" w:rsidP="001F5CCE">
            <w:pPr>
              <w:spacing w:line="360" w:lineRule="auto"/>
              <w:rPr>
                <w:rFonts w:asciiTheme="minorEastAsia" w:hAnsiTheme="minorEastAsia"/>
                <w:b/>
                <w:bCs/>
                <w:szCs w:val="21"/>
              </w:rPr>
            </w:pPr>
            <w:r>
              <w:rPr>
                <w:rFonts w:asciiTheme="minorEastAsia" w:hAnsiTheme="minorEastAsia" w:hint="eastAsia"/>
                <w:b/>
                <w:bCs/>
                <w:szCs w:val="21"/>
              </w:rPr>
              <w:t>无</w:t>
            </w:r>
          </w:p>
        </w:tc>
      </w:tr>
      <w:tr w:rsidR="00A955C2" w:rsidRPr="00255836" w:rsidTr="001F5CCE">
        <w:trPr>
          <w:trHeight w:val="624"/>
        </w:trPr>
        <w:tc>
          <w:tcPr>
            <w:tcW w:w="675" w:type="dxa"/>
            <w:vAlign w:val="center"/>
          </w:tcPr>
          <w:p w:rsidR="00A955C2" w:rsidRPr="00162961" w:rsidRDefault="00A955C2" w:rsidP="001F5CCE">
            <w:pPr>
              <w:spacing w:line="360" w:lineRule="auto"/>
              <w:jc w:val="center"/>
              <w:rPr>
                <w:rFonts w:asciiTheme="minorEastAsia" w:hAnsiTheme="minorEastAsia"/>
                <w:b/>
                <w:bCs/>
                <w:szCs w:val="21"/>
              </w:rPr>
            </w:pPr>
            <w:r>
              <w:rPr>
                <w:rFonts w:asciiTheme="minorEastAsia" w:hAnsiTheme="minorEastAsia" w:hint="eastAsia"/>
                <w:b/>
                <w:bCs/>
                <w:szCs w:val="21"/>
              </w:rPr>
              <w:t>10</w:t>
            </w:r>
          </w:p>
        </w:tc>
        <w:tc>
          <w:tcPr>
            <w:tcW w:w="2410" w:type="dxa"/>
            <w:vAlign w:val="center"/>
          </w:tcPr>
          <w:p w:rsidR="00A955C2" w:rsidRPr="00162961" w:rsidRDefault="00A955C2" w:rsidP="001F5CCE">
            <w:pPr>
              <w:spacing w:line="360" w:lineRule="auto"/>
              <w:rPr>
                <w:rFonts w:asciiTheme="minorEastAsia" w:hAnsiTheme="minorEastAsia"/>
                <w:b/>
                <w:bCs/>
                <w:szCs w:val="21"/>
              </w:rPr>
            </w:pPr>
            <w:r>
              <w:rPr>
                <w:rFonts w:asciiTheme="minorEastAsia" w:hAnsiTheme="minorEastAsia" w:hint="eastAsia"/>
                <w:b/>
                <w:bCs/>
                <w:szCs w:val="21"/>
              </w:rPr>
              <w:t>投标</w:t>
            </w:r>
            <w:r w:rsidRPr="00162961">
              <w:rPr>
                <w:rFonts w:asciiTheme="minorEastAsia" w:hAnsiTheme="minorEastAsia" w:cs="仿宋_GB2312" w:hint="eastAsia"/>
                <w:b/>
                <w:szCs w:val="21"/>
                <w:lang w:val="zh-CN"/>
              </w:rPr>
              <w:t>报价</w:t>
            </w:r>
          </w:p>
        </w:tc>
        <w:tc>
          <w:tcPr>
            <w:tcW w:w="5954" w:type="dxa"/>
          </w:tcPr>
          <w:p w:rsidR="00A955C2" w:rsidRPr="00162961" w:rsidRDefault="00A955C2" w:rsidP="001F5CCE">
            <w:pPr>
              <w:spacing w:line="360" w:lineRule="auto"/>
              <w:rPr>
                <w:rFonts w:asciiTheme="minorEastAsia" w:hAnsiTheme="minorEastAsia"/>
                <w:b/>
                <w:bCs/>
                <w:szCs w:val="21"/>
              </w:rPr>
            </w:pPr>
            <w:r>
              <w:rPr>
                <w:rFonts w:asciiTheme="minorEastAsia" w:hAnsiTheme="minorEastAsia" w:cs="仿宋_GB2312" w:hint="eastAsia"/>
                <w:szCs w:val="21"/>
                <w:lang w:val="zh-CN"/>
              </w:rPr>
              <w:t>投标报价</w:t>
            </w:r>
            <w:r w:rsidRPr="00162961">
              <w:rPr>
                <w:rFonts w:asciiTheme="minorEastAsia" w:hAnsiTheme="minorEastAsia" w:cs="仿宋_GB2312" w:hint="eastAsia"/>
                <w:szCs w:val="21"/>
                <w:lang w:val="zh-CN"/>
              </w:rPr>
              <w:t>是否超出招标文件中规定的预算金额，超出预算金额的投标无效。如投标人须知前附表规定最高限价，则</w:t>
            </w:r>
            <w:r w:rsidRPr="00162961">
              <w:rPr>
                <w:rFonts w:asciiTheme="minorEastAsia" w:hAnsiTheme="minorEastAsia" w:cs="宋体" w:hint="eastAsia"/>
                <w:bCs/>
                <w:szCs w:val="21"/>
                <w:lang w:val="zh-CN"/>
              </w:rPr>
              <w:t>超出预算金额和最高限价的投标无效。</w:t>
            </w:r>
          </w:p>
        </w:tc>
      </w:tr>
      <w:tr w:rsidR="00A955C2" w:rsidRPr="00255836" w:rsidTr="001F5CCE">
        <w:trPr>
          <w:trHeight w:val="624"/>
        </w:trPr>
        <w:tc>
          <w:tcPr>
            <w:tcW w:w="675" w:type="dxa"/>
            <w:vAlign w:val="center"/>
          </w:tcPr>
          <w:p w:rsidR="00A955C2" w:rsidRPr="00162961" w:rsidRDefault="00A955C2" w:rsidP="001F5CCE">
            <w:pPr>
              <w:spacing w:line="360" w:lineRule="auto"/>
              <w:jc w:val="center"/>
              <w:rPr>
                <w:rFonts w:asciiTheme="minorEastAsia" w:hAnsiTheme="minorEastAsia"/>
                <w:b/>
                <w:bCs/>
                <w:szCs w:val="21"/>
              </w:rPr>
            </w:pPr>
            <w:r>
              <w:rPr>
                <w:rFonts w:asciiTheme="minorEastAsia" w:hAnsiTheme="minorEastAsia" w:hint="eastAsia"/>
                <w:b/>
                <w:bCs/>
                <w:szCs w:val="21"/>
              </w:rPr>
              <w:t>11</w:t>
            </w:r>
          </w:p>
        </w:tc>
        <w:tc>
          <w:tcPr>
            <w:tcW w:w="2410" w:type="dxa"/>
            <w:vAlign w:val="center"/>
          </w:tcPr>
          <w:p w:rsidR="00A955C2" w:rsidRPr="000873AE" w:rsidRDefault="00A955C2" w:rsidP="001F5CCE">
            <w:pPr>
              <w:spacing w:line="360" w:lineRule="auto"/>
              <w:rPr>
                <w:rFonts w:asciiTheme="minorEastAsia" w:hAnsiTheme="minorEastAsia"/>
                <w:szCs w:val="21"/>
              </w:rPr>
            </w:pPr>
            <w:r w:rsidRPr="000873AE">
              <w:rPr>
                <w:rFonts w:asciiTheme="minorEastAsia" w:hAnsiTheme="minorEastAsia" w:hint="eastAsia"/>
                <w:b/>
                <w:szCs w:val="21"/>
              </w:rPr>
              <w:t>投标承诺函</w:t>
            </w:r>
          </w:p>
        </w:tc>
        <w:tc>
          <w:tcPr>
            <w:tcW w:w="5954" w:type="dxa"/>
            <w:vAlign w:val="center"/>
          </w:tcPr>
          <w:p w:rsidR="00A955C2" w:rsidRPr="000873AE" w:rsidRDefault="00A955C2" w:rsidP="001F5CCE">
            <w:pPr>
              <w:spacing w:line="360" w:lineRule="auto"/>
              <w:rPr>
                <w:rFonts w:asciiTheme="minorEastAsia" w:hAnsiTheme="minorEastAsia"/>
                <w:b/>
                <w:szCs w:val="21"/>
              </w:rPr>
            </w:pPr>
            <w:r w:rsidRPr="000873AE">
              <w:rPr>
                <w:rFonts w:asciiTheme="minorEastAsia" w:hAnsiTheme="minorEastAsia" w:hint="eastAsia"/>
                <w:szCs w:val="21"/>
              </w:rPr>
              <w:t>投标人</w:t>
            </w:r>
            <w:r>
              <w:rPr>
                <w:rFonts w:asciiTheme="minorEastAsia" w:hAnsiTheme="minorEastAsia" w:hint="eastAsia"/>
                <w:szCs w:val="21"/>
              </w:rPr>
              <w:t>以</w:t>
            </w:r>
            <w:r w:rsidRPr="000873AE">
              <w:rPr>
                <w:rFonts w:asciiTheme="minorEastAsia" w:hAnsiTheme="minorEastAsia" w:hint="eastAsia"/>
                <w:szCs w:val="21"/>
              </w:rPr>
              <w:t>投标承诺函</w:t>
            </w:r>
            <w:r>
              <w:rPr>
                <w:rFonts w:asciiTheme="minorEastAsia" w:hAnsiTheme="minorEastAsia" w:hint="eastAsia"/>
                <w:szCs w:val="21"/>
              </w:rPr>
              <w:t>的形式</w:t>
            </w:r>
            <w:r w:rsidRPr="000873AE">
              <w:rPr>
                <w:rFonts w:asciiTheme="minorEastAsia" w:hAnsiTheme="minorEastAsia" w:hint="eastAsia"/>
                <w:szCs w:val="21"/>
              </w:rPr>
              <w:t>替代投标保证金。</w:t>
            </w:r>
          </w:p>
        </w:tc>
      </w:tr>
      <w:tr w:rsidR="00A955C2" w:rsidRPr="00255836" w:rsidTr="001F5CCE">
        <w:trPr>
          <w:trHeight w:val="624"/>
        </w:trPr>
        <w:tc>
          <w:tcPr>
            <w:tcW w:w="675" w:type="dxa"/>
            <w:vAlign w:val="center"/>
          </w:tcPr>
          <w:p w:rsidR="00A955C2" w:rsidRPr="00162961" w:rsidRDefault="00A955C2" w:rsidP="001F5CCE">
            <w:pPr>
              <w:spacing w:line="360" w:lineRule="auto"/>
              <w:jc w:val="center"/>
              <w:rPr>
                <w:rFonts w:asciiTheme="minorEastAsia" w:hAnsiTheme="minorEastAsia"/>
                <w:b/>
                <w:szCs w:val="21"/>
              </w:rPr>
            </w:pPr>
            <w:r>
              <w:rPr>
                <w:rFonts w:asciiTheme="minorEastAsia" w:hAnsiTheme="minorEastAsia" w:hint="eastAsia"/>
                <w:b/>
                <w:szCs w:val="21"/>
              </w:rPr>
              <w:t>12</w:t>
            </w:r>
          </w:p>
        </w:tc>
        <w:tc>
          <w:tcPr>
            <w:tcW w:w="2410" w:type="dxa"/>
            <w:vAlign w:val="center"/>
          </w:tcPr>
          <w:p w:rsidR="00A955C2" w:rsidRPr="00162961" w:rsidRDefault="00A955C2" w:rsidP="001F5CCE">
            <w:pPr>
              <w:spacing w:line="360" w:lineRule="auto"/>
              <w:rPr>
                <w:rFonts w:asciiTheme="minorEastAsia" w:hAnsiTheme="minorEastAsia"/>
                <w:b/>
                <w:bCs/>
                <w:szCs w:val="21"/>
              </w:rPr>
            </w:pPr>
            <w:r w:rsidRPr="00162961">
              <w:rPr>
                <w:rFonts w:asciiTheme="minorEastAsia" w:hAnsiTheme="minorEastAsia" w:hint="eastAsia"/>
                <w:b/>
                <w:bCs/>
                <w:szCs w:val="21"/>
              </w:rPr>
              <w:t>联合体协议</w:t>
            </w:r>
          </w:p>
        </w:tc>
        <w:tc>
          <w:tcPr>
            <w:tcW w:w="5954" w:type="dxa"/>
          </w:tcPr>
          <w:p w:rsidR="00A955C2" w:rsidRPr="00162961" w:rsidRDefault="00A955C2" w:rsidP="001F5CCE">
            <w:pPr>
              <w:spacing w:line="360" w:lineRule="auto"/>
              <w:rPr>
                <w:rFonts w:asciiTheme="minorEastAsia" w:hAnsiTheme="minorEastAsia"/>
                <w:b/>
                <w:bCs/>
                <w:szCs w:val="21"/>
              </w:rPr>
            </w:pPr>
            <w:r w:rsidRPr="00162961">
              <w:rPr>
                <w:rFonts w:asciiTheme="minorEastAsia" w:hAnsiTheme="minorEastAsia" w:hint="eastAsia"/>
                <w:bCs/>
                <w:szCs w:val="21"/>
              </w:rPr>
              <w:t>招标文件接受联合体投标且投标人为联合体的，投标人应提供本协议；否则无须提供。</w:t>
            </w:r>
          </w:p>
        </w:tc>
      </w:tr>
      <w:tr w:rsidR="00A955C2" w:rsidRPr="00255836" w:rsidTr="001F5CCE">
        <w:trPr>
          <w:trHeight w:val="567"/>
        </w:trPr>
        <w:tc>
          <w:tcPr>
            <w:tcW w:w="675" w:type="dxa"/>
            <w:vAlign w:val="center"/>
          </w:tcPr>
          <w:p w:rsidR="00A955C2" w:rsidRPr="00162961" w:rsidRDefault="00A955C2" w:rsidP="001F5CCE">
            <w:pPr>
              <w:spacing w:line="360" w:lineRule="auto"/>
              <w:contextualSpacing/>
              <w:jc w:val="center"/>
              <w:rPr>
                <w:rFonts w:asciiTheme="minorEastAsia" w:hAnsiTheme="minorEastAsia"/>
                <w:b/>
                <w:szCs w:val="21"/>
              </w:rPr>
            </w:pPr>
            <w:r>
              <w:rPr>
                <w:rFonts w:asciiTheme="minorEastAsia" w:hAnsiTheme="minorEastAsia" w:hint="eastAsia"/>
                <w:b/>
                <w:szCs w:val="21"/>
              </w:rPr>
              <w:lastRenderedPageBreak/>
              <w:t>13</w:t>
            </w:r>
          </w:p>
        </w:tc>
        <w:tc>
          <w:tcPr>
            <w:tcW w:w="2410" w:type="dxa"/>
            <w:vAlign w:val="center"/>
          </w:tcPr>
          <w:p w:rsidR="00A955C2" w:rsidRPr="00162961" w:rsidRDefault="00A955C2" w:rsidP="001F5CCE">
            <w:pPr>
              <w:spacing w:line="360" w:lineRule="auto"/>
              <w:contextualSpacing/>
              <w:rPr>
                <w:rFonts w:asciiTheme="minorEastAsia" w:hAnsiTheme="minorEastAsia"/>
                <w:b/>
                <w:szCs w:val="21"/>
              </w:rPr>
            </w:pPr>
            <w:r>
              <w:rPr>
                <w:rFonts w:asciiTheme="minorEastAsia" w:hAnsiTheme="minorEastAsia" w:hint="eastAsia"/>
                <w:b/>
                <w:szCs w:val="21"/>
              </w:rPr>
              <w:t>投标人身份证明及授权</w:t>
            </w:r>
          </w:p>
        </w:tc>
        <w:tc>
          <w:tcPr>
            <w:tcW w:w="5954" w:type="dxa"/>
          </w:tcPr>
          <w:p w:rsidR="00A955C2" w:rsidRPr="0028685B" w:rsidRDefault="00A955C2" w:rsidP="001F5CCE">
            <w:pPr>
              <w:spacing w:line="360" w:lineRule="auto"/>
              <w:rPr>
                <w:rFonts w:asciiTheme="minorEastAsia" w:hAnsiTheme="minorEastAsia" w:cs="仿宋_GB2312"/>
                <w:szCs w:val="21"/>
                <w:lang w:val="zh-CN"/>
              </w:rPr>
            </w:pPr>
            <w:r w:rsidRPr="0028685B">
              <w:rPr>
                <w:rFonts w:asciiTheme="minorEastAsia" w:hAnsiTheme="minorEastAsia" w:cs="仿宋_GB2312" w:hint="eastAsia"/>
                <w:szCs w:val="21"/>
                <w:lang w:val="zh-CN"/>
              </w:rPr>
              <w:t>（1）法定代表人身份证明或提供法定代表人授权委托书及被授权人身份证明。（法人投标提供）</w:t>
            </w:r>
          </w:p>
          <w:p w:rsidR="00A955C2" w:rsidRPr="0028685B" w:rsidRDefault="00A955C2" w:rsidP="001F5CCE">
            <w:pPr>
              <w:spacing w:line="360" w:lineRule="auto"/>
              <w:rPr>
                <w:rFonts w:asciiTheme="minorEastAsia" w:hAnsiTheme="minorEastAsia" w:cs="仿宋_GB2312"/>
                <w:szCs w:val="21"/>
                <w:lang w:val="zh-CN"/>
              </w:rPr>
            </w:pPr>
            <w:r w:rsidRPr="0028685B">
              <w:rPr>
                <w:rFonts w:asciiTheme="minorEastAsia" w:hAnsiTheme="minorEastAsia" w:cs="仿宋_GB2312" w:hint="eastAsia"/>
                <w:szCs w:val="21"/>
                <w:lang w:val="zh-CN"/>
              </w:rPr>
              <w:t>（2）单位负责人身份证明或提供单位负责人授权委托书及被授权人身份证明。（非法人投标提供）</w:t>
            </w:r>
          </w:p>
          <w:p w:rsidR="00A955C2" w:rsidRPr="00DB3BD0" w:rsidRDefault="00A955C2" w:rsidP="001F5CCE">
            <w:pPr>
              <w:spacing w:line="360" w:lineRule="auto"/>
              <w:rPr>
                <w:rFonts w:ascii="楷体" w:eastAsia="楷体" w:hAnsi="楷体" w:cs="仿宋_GB2312"/>
                <w:b/>
                <w:sz w:val="24"/>
                <w:szCs w:val="24"/>
                <w:lang w:val="zh-CN"/>
              </w:rPr>
            </w:pPr>
            <w:r w:rsidRPr="00DB3BD0">
              <w:rPr>
                <w:rFonts w:ascii="楷体" w:eastAsia="楷体" w:hAnsi="楷体" w:cs="仿宋_GB2312" w:hint="eastAsia"/>
                <w:b/>
                <w:sz w:val="24"/>
                <w:szCs w:val="24"/>
                <w:lang w:val="zh-CN"/>
              </w:rPr>
              <w:t>注：</w:t>
            </w:r>
          </w:p>
          <w:p w:rsidR="00A955C2" w:rsidRPr="002A14BE" w:rsidRDefault="00A955C2" w:rsidP="001F5CCE">
            <w:pPr>
              <w:spacing w:line="360" w:lineRule="auto"/>
              <w:rPr>
                <w:rFonts w:asciiTheme="minorEastAsia" w:hAnsiTheme="minorEastAsia"/>
                <w:b/>
                <w:sz w:val="24"/>
                <w:szCs w:val="24"/>
              </w:rPr>
            </w:pPr>
            <w:r w:rsidRPr="002A14BE">
              <w:rPr>
                <w:rFonts w:ascii="楷体" w:eastAsia="楷体" w:hAnsi="楷体" w:hint="eastAsia"/>
                <w:color w:val="000000"/>
                <w:sz w:val="24"/>
                <w:szCs w:val="24"/>
              </w:rPr>
              <w:t>①企业（银行、保险、石油石化、电力、电信等行业除外）、事业单位和社会团体投标人以法人身份参加投标的，法定代表人应与实际提交的“营业执照等证明文件”载明的一致。</w:t>
            </w:r>
          </w:p>
          <w:p w:rsidR="00A955C2" w:rsidRDefault="00A955C2" w:rsidP="001F5CCE">
            <w:pPr>
              <w:spacing w:line="360" w:lineRule="auto"/>
              <w:contextualSpacing/>
              <w:rPr>
                <w:rFonts w:ascii="楷体" w:eastAsia="楷体" w:hAnsi="楷体"/>
                <w:color w:val="000000"/>
                <w:sz w:val="24"/>
                <w:szCs w:val="24"/>
              </w:rPr>
            </w:pPr>
            <w:r>
              <w:rPr>
                <w:rFonts w:ascii="楷体" w:eastAsia="楷体" w:hAnsi="楷体" w:hint="eastAsia"/>
                <w:color w:val="000000"/>
                <w:sz w:val="24"/>
                <w:szCs w:val="24"/>
              </w:rPr>
              <w:t>②</w:t>
            </w:r>
            <w:r w:rsidRPr="002A14BE">
              <w:rPr>
                <w:rFonts w:ascii="楷体" w:eastAsia="楷体" w:hAnsi="楷体" w:hint="eastAsia"/>
                <w:color w:val="000000"/>
                <w:sz w:val="24"/>
                <w:szCs w:val="24"/>
              </w:rPr>
              <w:t>银行、保险、石油石化、电力、电信等行业</w:t>
            </w:r>
            <w:r>
              <w:rPr>
                <w:rFonts w:ascii="楷体" w:eastAsia="楷体" w:hAnsi="楷体" w:hint="eastAsia"/>
                <w:color w:val="000000"/>
                <w:sz w:val="24"/>
                <w:szCs w:val="24"/>
              </w:rPr>
              <w:t>：</w:t>
            </w:r>
            <w:r w:rsidRPr="001123D9">
              <w:rPr>
                <w:rFonts w:ascii="楷体" w:eastAsia="楷体" w:hAnsi="楷体" w:hint="eastAsia"/>
                <w:color w:val="000000"/>
                <w:sz w:val="24"/>
                <w:szCs w:val="24"/>
              </w:rPr>
              <w:t>以法人身份参加投标的，法定代表人</w:t>
            </w:r>
            <w:r>
              <w:rPr>
                <w:rFonts w:ascii="楷体" w:eastAsia="楷体" w:hAnsi="楷体" w:hint="eastAsia"/>
                <w:color w:val="000000"/>
                <w:sz w:val="24"/>
                <w:szCs w:val="24"/>
              </w:rPr>
              <w:t>应与</w:t>
            </w:r>
            <w:r w:rsidRPr="001123D9">
              <w:rPr>
                <w:rFonts w:ascii="楷体" w:eastAsia="楷体" w:hAnsi="楷体" w:hint="eastAsia"/>
                <w:color w:val="000000"/>
                <w:sz w:val="24"/>
                <w:szCs w:val="24"/>
              </w:rPr>
              <w:t>实际提交的“营业执照等证明文件”载明的一致</w:t>
            </w:r>
            <w:r>
              <w:rPr>
                <w:rFonts w:ascii="楷体" w:eastAsia="楷体" w:hAnsi="楷体" w:hint="eastAsia"/>
                <w:color w:val="000000"/>
                <w:sz w:val="24"/>
                <w:szCs w:val="24"/>
              </w:rPr>
              <w:t>；</w:t>
            </w:r>
            <w:r w:rsidRPr="002A14BE">
              <w:rPr>
                <w:rFonts w:ascii="楷体" w:eastAsia="楷体" w:hAnsi="楷体" w:hint="eastAsia"/>
                <w:color w:val="000000"/>
                <w:sz w:val="24"/>
                <w:szCs w:val="24"/>
              </w:rPr>
              <w:t>以非法人身份参加投标的，“单位负责人”</w:t>
            </w:r>
            <w:proofErr w:type="gramStart"/>
            <w:r w:rsidRPr="002A14BE">
              <w:rPr>
                <w:rFonts w:ascii="楷体" w:eastAsia="楷体" w:hAnsi="楷体" w:hint="eastAsia"/>
                <w:color w:val="000000"/>
                <w:sz w:val="24"/>
                <w:szCs w:val="24"/>
              </w:rPr>
              <w:t>指代表</w:t>
            </w:r>
            <w:proofErr w:type="gramEnd"/>
            <w:r w:rsidRPr="002A14BE">
              <w:rPr>
                <w:rFonts w:ascii="楷体" w:eastAsia="楷体" w:hAnsi="楷体" w:hint="eastAsia"/>
                <w:color w:val="000000"/>
                <w:sz w:val="24"/>
                <w:szCs w:val="24"/>
              </w:rPr>
              <w:t>单位行使职权的主要负责人，应与实际提交的“营业执照等证明文件”载明的一致。</w:t>
            </w:r>
          </w:p>
          <w:p w:rsidR="00A955C2" w:rsidRPr="00162961" w:rsidRDefault="00A955C2" w:rsidP="001F5CCE">
            <w:pPr>
              <w:spacing w:line="360" w:lineRule="auto"/>
              <w:contextualSpacing/>
              <w:rPr>
                <w:rFonts w:asciiTheme="minorEastAsia" w:hAnsiTheme="minorEastAsia"/>
                <w:b/>
                <w:szCs w:val="21"/>
              </w:rPr>
            </w:pPr>
            <w:r>
              <w:rPr>
                <w:rFonts w:ascii="楷体" w:eastAsia="楷体" w:hAnsi="楷体" w:hint="eastAsia"/>
                <w:color w:val="000000"/>
                <w:sz w:val="24"/>
                <w:szCs w:val="24"/>
              </w:rPr>
              <w:t>③</w:t>
            </w:r>
            <w:r w:rsidRPr="00E720F9">
              <w:rPr>
                <w:rFonts w:ascii="楷体" w:eastAsia="楷体" w:hAnsi="楷体" w:hint="eastAsia"/>
                <w:color w:val="000000"/>
                <w:kern w:val="0"/>
                <w:sz w:val="24"/>
                <w:szCs w:val="24"/>
              </w:rPr>
              <w:t>投标人为自然人的，无需填写法定代表人授权书。</w:t>
            </w:r>
          </w:p>
        </w:tc>
      </w:tr>
      <w:tr w:rsidR="00A955C2" w:rsidRPr="00255836" w:rsidTr="001F5CCE">
        <w:trPr>
          <w:trHeight w:val="567"/>
        </w:trPr>
        <w:tc>
          <w:tcPr>
            <w:tcW w:w="675" w:type="dxa"/>
            <w:vAlign w:val="center"/>
          </w:tcPr>
          <w:p w:rsidR="00A955C2" w:rsidRDefault="00A955C2" w:rsidP="001F5CCE">
            <w:pPr>
              <w:spacing w:line="360" w:lineRule="auto"/>
              <w:contextualSpacing/>
              <w:jc w:val="center"/>
              <w:rPr>
                <w:rFonts w:asciiTheme="minorEastAsia" w:hAnsiTheme="minorEastAsia"/>
                <w:b/>
                <w:szCs w:val="21"/>
              </w:rPr>
            </w:pPr>
            <w:r>
              <w:rPr>
                <w:rFonts w:asciiTheme="minorEastAsia" w:hAnsiTheme="minorEastAsia" w:hint="eastAsia"/>
                <w:b/>
                <w:szCs w:val="21"/>
              </w:rPr>
              <w:t>14</w:t>
            </w:r>
          </w:p>
        </w:tc>
        <w:tc>
          <w:tcPr>
            <w:tcW w:w="2410" w:type="dxa"/>
            <w:vAlign w:val="center"/>
          </w:tcPr>
          <w:p w:rsidR="00A955C2" w:rsidRPr="00E337C5" w:rsidRDefault="00A955C2" w:rsidP="001F5CCE">
            <w:pPr>
              <w:spacing w:line="360" w:lineRule="auto"/>
              <w:rPr>
                <w:rFonts w:asciiTheme="minorEastAsia" w:hAnsiTheme="minorEastAsia"/>
                <w:b/>
                <w:bCs/>
                <w:szCs w:val="21"/>
              </w:rPr>
            </w:pPr>
            <w:r w:rsidRPr="00E337C5">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A955C2" w:rsidRPr="00F97556" w:rsidRDefault="00A955C2" w:rsidP="001F5CCE">
            <w:pPr>
              <w:spacing w:line="360" w:lineRule="auto"/>
              <w:rPr>
                <w:rFonts w:asciiTheme="minorEastAsia" w:hAnsiTheme="minorEastAsia" w:cs="仿宋_GB2312"/>
                <w:szCs w:val="21"/>
                <w:lang w:val="zh-CN"/>
              </w:rPr>
            </w:pPr>
            <w:r w:rsidRPr="00F97556">
              <w:rPr>
                <w:rFonts w:asciiTheme="minorEastAsia" w:hAnsiTheme="minorEastAsia" w:cs="仿宋_GB2312" w:hint="eastAsia"/>
                <w:szCs w:val="21"/>
                <w:lang w:val="zh-CN"/>
              </w:rPr>
              <w:t>投标人提供与</w:t>
            </w:r>
            <w:r>
              <w:rPr>
                <w:rFonts w:asciiTheme="minorEastAsia" w:hAnsiTheme="minorEastAsia" w:cs="仿宋_GB2312" w:hint="eastAsia"/>
                <w:szCs w:val="21"/>
                <w:lang w:val="zh-CN"/>
              </w:rPr>
              <w:t>参加本项目投标的其他</w:t>
            </w:r>
            <w:r w:rsidRPr="00F97556">
              <w:rPr>
                <w:rFonts w:asciiTheme="minorEastAsia" w:hAnsiTheme="minorEastAsia" w:cs="仿宋_GB2312" w:hint="eastAsia"/>
                <w:szCs w:val="21"/>
                <w:lang w:val="zh-CN"/>
              </w:rPr>
              <w:t>供应商</w:t>
            </w:r>
            <w:r>
              <w:rPr>
                <w:rFonts w:asciiTheme="minorEastAsia" w:hAnsiTheme="minorEastAsia" w:cs="仿宋_GB2312" w:hint="eastAsia"/>
                <w:szCs w:val="21"/>
                <w:lang w:val="zh-CN"/>
              </w:rPr>
              <w:t>之间，</w:t>
            </w:r>
            <w:r w:rsidRPr="00F97556">
              <w:rPr>
                <w:rFonts w:asciiTheme="minorEastAsia" w:hAnsiTheme="minorEastAsia" w:cs="仿宋_GB2312" w:hint="eastAsia"/>
                <w:szCs w:val="21"/>
                <w:lang w:val="zh-CN"/>
              </w:rPr>
              <w:t>单位负责人</w:t>
            </w:r>
            <w:r>
              <w:rPr>
                <w:rFonts w:asciiTheme="minorEastAsia" w:hAnsiTheme="minorEastAsia" w:cs="仿宋_GB2312" w:hint="eastAsia"/>
                <w:szCs w:val="21"/>
                <w:lang w:val="zh-CN"/>
              </w:rPr>
              <w:t>不</w:t>
            </w:r>
            <w:r w:rsidRPr="00F97556">
              <w:rPr>
                <w:rFonts w:asciiTheme="minorEastAsia" w:hAnsiTheme="minorEastAsia" w:cs="仿宋_GB2312" w:hint="eastAsia"/>
                <w:szCs w:val="21"/>
                <w:lang w:val="zh-CN"/>
              </w:rPr>
              <w:t>为同一人</w:t>
            </w:r>
            <w:r>
              <w:rPr>
                <w:rFonts w:asciiTheme="minorEastAsia" w:hAnsiTheme="minorEastAsia" w:cs="仿宋_GB2312" w:hint="eastAsia"/>
                <w:szCs w:val="21"/>
                <w:lang w:val="zh-CN"/>
              </w:rPr>
              <w:t>并且不</w:t>
            </w:r>
            <w:r w:rsidRPr="00F97556">
              <w:rPr>
                <w:rFonts w:asciiTheme="minorEastAsia" w:hAnsiTheme="minorEastAsia" w:cs="仿宋_GB2312" w:hint="eastAsia"/>
                <w:szCs w:val="21"/>
                <w:lang w:val="zh-CN"/>
              </w:rPr>
              <w:t>存在直接控股、管理关系</w:t>
            </w:r>
            <w:r>
              <w:rPr>
                <w:rFonts w:asciiTheme="minorEastAsia" w:hAnsiTheme="minorEastAsia" w:cs="仿宋_GB2312" w:hint="eastAsia"/>
                <w:szCs w:val="21"/>
                <w:lang w:val="zh-CN"/>
              </w:rPr>
              <w:t>承诺</w:t>
            </w:r>
            <w:r w:rsidRPr="00F97556">
              <w:rPr>
                <w:rFonts w:asciiTheme="minorEastAsia" w:hAnsiTheme="minorEastAsia" w:cs="仿宋_GB2312" w:hint="eastAsia"/>
                <w:szCs w:val="21"/>
                <w:lang w:val="zh-CN"/>
              </w:rPr>
              <w:t>函</w:t>
            </w:r>
            <w:r>
              <w:rPr>
                <w:rFonts w:asciiTheme="minorEastAsia" w:hAnsiTheme="minorEastAsia" w:cs="仿宋_GB2312" w:hint="eastAsia"/>
                <w:szCs w:val="21"/>
                <w:lang w:val="zh-CN"/>
              </w:rPr>
              <w:t>（承诺函格式自拟）。</w:t>
            </w:r>
          </w:p>
          <w:p w:rsidR="00A955C2" w:rsidRPr="000C2361" w:rsidRDefault="00A955C2" w:rsidP="001F5CCE">
            <w:pPr>
              <w:spacing w:line="360" w:lineRule="auto"/>
              <w:rPr>
                <w:rFonts w:asciiTheme="minorEastAsia" w:hAnsiTheme="minorEastAsia" w:cs="仿宋_GB2312"/>
                <w:szCs w:val="21"/>
                <w:lang w:val="zh-CN"/>
              </w:rPr>
            </w:pPr>
          </w:p>
        </w:tc>
      </w:tr>
      <w:tr w:rsidR="00A955C2" w:rsidRPr="00255836" w:rsidTr="001F5CCE">
        <w:trPr>
          <w:trHeight w:val="567"/>
        </w:trPr>
        <w:tc>
          <w:tcPr>
            <w:tcW w:w="675" w:type="dxa"/>
            <w:vAlign w:val="center"/>
          </w:tcPr>
          <w:p w:rsidR="00A955C2" w:rsidRDefault="00A955C2" w:rsidP="001F5CCE">
            <w:pPr>
              <w:spacing w:line="360" w:lineRule="auto"/>
              <w:contextualSpacing/>
              <w:jc w:val="center"/>
              <w:rPr>
                <w:rFonts w:asciiTheme="minorEastAsia" w:hAnsiTheme="minorEastAsia"/>
                <w:b/>
                <w:szCs w:val="21"/>
              </w:rPr>
            </w:pPr>
            <w:r>
              <w:rPr>
                <w:rFonts w:asciiTheme="minorEastAsia" w:hAnsiTheme="minorEastAsia" w:hint="eastAsia"/>
                <w:b/>
                <w:szCs w:val="21"/>
              </w:rPr>
              <w:t>15</w:t>
            </w:r>
          </w:p>
        </w:tc>
        <w:tc>
          <w:tcPr>
            <w:tcW w:w="2410" w:type="dxa"/>
            <w:vAlign w:val="center"/>
          </w:tcPr>
          <w:p w:rsidR="00A955C2" w:rsidRPr="00E337C5" w:rsidRDefault="00A955C2" w:rsidP="001F5CCE">
            <w:pPr>
              <w:spacing w:line="360" w:lineRule="auto"/>
              <w:rPr>
                <w:rFonts w:asciiTheme="minorEastAsia" w:hAnsiTheme="minorEastAsia"/>
                <w:b/>
                <w:bCs/>
                <w:szCs w:val="21"/>
              </w:rPr>
            </w:pPr>
            <w:r w:rsidRPr="00E541ED">
              <w:rPr>
                <w:rFonts w:asciiTheme="minorEastAsia" w:hAnsiTheme="minorEastAsia" w:hint="eastAsia"/>
                <w:b/>
                <w:bCs/>
                <w:szCs w:val="21"/>
              </w:rPr>
              <w:t>为</w:t>
            </w:r>
            <w:r>
              <w:rPr>
                <w:rFonts w:asciiTheme="minorEastAsia" w:hAnsiTheme="minorEastAsia" w:hint="eastAsia"/>
                <w:b/>
                <w:bCs/>
                <w:szCs w:val="21"/>
              </w:rPr>
              <w:t>本</w:t>
            </w:r>
            <w:r w:rsidRPr="00E541ED">
              <w:rPr>
                <w:rFonts w:asciiTheme="minorEastAsia" w:hAnsiTheme="minorEastAsia" w:hint="eastAsia"/>
                <w:b/>
                <w:bCs/>
                <w:szCs w:val="21"/>
              </w:rPr>
              <w:t>项目提供整体设计、规范编制或者项目管理、监理、检测等服务的供应商</w:t>
            </w:r>
            <w:r>
              <w:rPr>
                <w:rFonts w:asciiTheme="minorEastAsia" w:hAnsiTheme="minorEastAsia" w:hint="eastAsia"/>
                <w:b/>
                <w:bCs/>
                <w:szCs w:val="21"/>
              </w:rPr>
              <w:t>不得参加本项目投标</w:t>
            </w:r>
          </w:p>
        </w:tc>
        <w:tc>
          <w:tcPr>
            <w:tcW w:w="5954" w:type="dxa"/>
          </w:tcPr>
          <w:p w:rsidR="00A955C2" w:rsidRPr="00FE5DC3" w:rsidRDefault="00A955C2" w:rsidP="001F5CCE">
            <w:pPr>
              <w:spacing w:line="360" w:lineRule="auto"/>
              <w:rPr>
                <w:rFonts w:asciiTheme="minorEastAsia" w:hAnsiTheme="minorEastAsia" w:cs="仿宋_GB2312"/>
                <w:szCs w:val="21"/>
                <w:lang w:val="zh-CN"/>
              </w:rPr>
            </w:pPr>
            <w:r w:rsidRPr="00FE5DC3">
              <w:rPr>
                <w:rFonts w:asciiTheme="minorEastAsia" w:hAnsiTheme="minorEastAsia" w:cs="仿宋_GB2312" w:hint="eastAsia"/>
                <w:szCs w:val="21"/>
                <w:lang w:val="zh-CN"/>
              </w:rPr>
              <w:t>投标人</w:t>
            </w:r>
            <w:bookmarkStart w:id="5" w:name="baidusnap2"/>
            <w:bookmarkEnd w:id="5"/>
            <w:r>
              <w:rPr>
                <w:rFonts w:asciiTheme="minorEastAsia" w:hAnsiTheme="minorEastAsia" w:cs="仿宋_GB2312" w:hint="eastAsia"/>
                <w:szCs w:val="21"/>
                <w:lang w:val="zh-CN"/>
              </w:rPr>
              <w:t>提供</w:t>
            </w:r>
            <w:r w:rsidRPr="00FE5DC3">
              <w:rPr>
                <w:rFonts w:asciiTheme="minorEastAsia" w:hAnsiTheme="minorEastAsia" w:cs="仿宋_GB2312" w:hint="eastAsia"/>
                <w:szCs w:val="21"/>
                <w:lang w:val="zh-CN"/>
              </w:rPr>
              <w:t>未为本项目提供整体设计、</w:t>
            </w:r>
            <w:bookmarkStart w:id="6" w:name="baidusnap9"/>
            <w:bookmarkEnd w:id="6"/>
            <w:r w:rsidRPr="00FE5DC3">
              <w:rPr>
                <w:rFonts w:asciiTheme="minorEastAsia" w:hAnsiTheme="minorEastAsia" w:cs="仿宋_GB2312" w:hint="eastAsia"/>
                <w:szCs w:val="21"/>
                <w:lang w:val="zh-CN"/>
              </w:rPr>
              <w:t>规范编制或者项目管理、监理、检测等服务承诺函</w:t>
            </w:r>
            <w:r>
              <w:rPr>
                <w:rFonts w:asciiTheme="minorEastAsia" w:hAnsiTheme="minorEastAsia" w:cs="仿宋_GB2312" w:hint="eastAsia"/>
                <w:szCs w:val="21"/>
                <w:lang w:val="zh-CN"/>
              </w:rPr>
              <w:t>（承诺函格式自拟）</w:t>
            </w:r>
            <w:r w:rsidRPr="00FE5DC3">
              <w:rPr>
                <w:rFonts w:asciiTheme="minorEastAsia" w:hAnsiTheme="minorEastAsia" w:cs="仿宋_GB2312" w:hint="eastAsia"/>
                <w:szCs w:val="21"/>
                <w:lang w:val="zh-CN"/>
              </w:rPr>
              <w:t>。</w:t>
            </w:r>
          </w:p>
          <w:p w:rsidR="00A955C2" w:rsidRDefault="00A955C2" w:rsidP="001F5CCE">
            <w:pPr>
              <w:spacing w:line="360" w:lineRule="auto"/>
              <w:rPr>
                <w:rFonts w:asciiTheme="minorEastAsia" w:hAnsiTheme="minorEastAsia"/>
                <w:bCs/>
                <w:szCs w:val="21"/>
              </w:rPr>
            </w:pPr>
          </w:p>
        </w:tc>
      </w:tr>
    </w:tbl>
    <w:p w:rsidR="00A955C2" w:rsidRDefault="00A955C2" w:rsidP="00A955C2">
      <w:pPr>
        <w:pStyle w:val="a3"/>
        <w:spacing w:line="360" w:lineRule="auto"/>
        <w:ind w:firstLineChars="200" w:firstLine="482"/>
        <w:contextualSpacing/>
        <w:rPr>
          <w:rFonts w:asciiTheme="minorEastAsia" w:eastAsiaTheme="minorEastAsia" w:hAnsiTheme="minorEastAsia" w:cs="仿宋_GB2312"/>
          <w:b/>
          <w:szCs w:val="24"/>
          <w:lang w:val="zh-CN"/>
        </w:rPr>
      </w:pPr>
    </w:p>
    <w:p w:rsidR="00A955C2" w:rsidRPr="00CD0DF3" w:rsidRDefault="00A955C2" w:rsidP="00A955C2">
      <w:pPr>
        <w:pStyle w:val="a3"/>
        <w:spacing w:line="360" w:lineRule="auto"/>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二、评标</w:t>
      </w:r>
    </w:p>
    <w:p w:rsidR="00A955C2" w:rsidRPr="00CD0DF3" w:rsidRDefault="00A955C2" w:rsidP="00A955C2">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lastRenderedPageBreak/>
        <w:t>（</w:t>
      </w:r>
      <w:r>
        <w:rPr>
          <w:rFonts w:asciiTheme="minorEastAsia" w:eastAsiaTheme="minorEastAsia" w:hAnsiTheme="minorEastAsia" w:cs="仿宋_GB2312" w:hint="eastAsia"/>
          <w:b/>
          <w:sz w:val="21"/>
          <w:szCs w:val="21"/>
          <w:lang w:val="zh-CN"/>
        </w:rPr>
        <w:t>一</w:t>
      </w:r>
      <w:r w:rsidRPr="00CD0DF3">
        <w:rPr>
          <w:rFonts w:asciiTheme="minorEastAsia" w:eastAsiaTheme="minorEastAsia" w:hAnsiTheme="minorEastAsia" w:cs="仿宋_GB2312" w:hint="eastAsia"/>
          <w:b/>
          <w:sz w:val="21"/>
          <w:szCs w:val="21"/>
          <w:lang w:val="zh-CN"/>
        </w:rPr>
        <w:t>）评标方法</w:t>
      </w:r>
    </w:p>
    <w:p w:rsidR="00A955C2" w:rsidRDefault="00A955C2" w:rsidP="00A955C2">
      <w:pPr>
        <w:pStyle w:val="a3"/>
        <w:spacing w:line="360" w:lineRule="auto"/>
        <w:ind w:firstLineChars="200" w:firstLine="420"/>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sz w:val="21"/>
          <w:szCs w:val="21"/>
          <w:lang w:val="zh-CN"/>
        </w:rPr>
        <w:t>本项目采用综合评分法。总分为100分。</w:t>
      </w:r>
    </w:p>
    <w:p w:rsidR="00A955C2" w:rsidRPr="00CD0DF3" w:rsidRDefault="00A955C2" w:rsidP="00A955C2">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二</w:t>
      </w:r>
      <w:r w:rsidRPr="00CD0DF3">
        <w:rPr>
          <w:rFonts w:asciiTheme="minorEastAsia" w:eastAsiaTheme="minorEastAsia" w:hAnsiTheme="minorEastAsia" w:cs="仿宋_GB2312" w:hint="eastAsia"/>
          <w:b/>
          <w:sz w:val="21"/>
          <w:szCs w:val="21"/>
          <w:lang w:val="zh-CN"/>
        </w:rPr>
        <w:t>）</w:t>
      </w:r>
      <w:r w:rsidRPr="00CD0DF3">
        <w:rPr>
          <w:rFonts w:asciiTheme="minorEastAsia" w:eastAsiaTheme="minorEastAsia" w:hAnsiTheme="minorEastAsia" w:cs="仿宋_GB2312"/>
          <w:b/>
          <w:sz w:val="21"/>
          <w:szCs w:val="21"/>
          <w:lang w:val="zh-CN"/>
        </w:rPr>
        <w:t>评标委员会负责具体评标事务，并独立履行下列职责</w:t>
      </w:r>
    </w:p>
    <w:p w:rsidR="00A955C2" w:rsidRPr="00CD0DF3" w:rsidRDefault="00A955C2" w:rsidP="00A955C2">
      <w:pPr>
        <w:pStyle w:val="a3"/>
        <w:spacing w:line="360" w:lineRule="auto"/>
        <w:ind w:firstLineChars="200" w:firstLine="422"/>
        <w:contextualSpacing/>
        <w:jc w:val="left"/>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1、</w:t>
      </w:r>
      <w:r w:rsidRPr="00CD0DF3">
        <w:rPr>
          <w:rFonts w:asciiTheme="minorEastAsia" w:eastAsiaTheme="minorEastAsia" w:hAnsiTheme="minorEastAsia" w:cs="仿宋_GB2312"/>
          <w:b/>
          <w:sz w:val="21"/>
          <w:szCs w:val="21"/>
          <w:lang w:val="zh-CN"/>
        </w:rPr>
        <w:t>审查、评价投标文件是否符合招标文件的商务、技术等实质性要求；</w:t>
      </w:r>
    </w:p>
    <w:p w:rsidR="00A955C2" w:rsidRPr="00CD0DF3" w:rsidRDefault="00A955C2" w:rsidP="00A955C2">
      <w:pPr>
        <w:pStyle w:val="a3"/>
        <w:spacing w:line="360" w:lineRule="auto"/>
        <w:ind w:firstLineChars="200" w:firstLine="420"/>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评标委员会对符合资格的投标人的投标文件进行符合性审查，以确定其是否满足招标文件的商务、技术等实质性要求。</w:t>
      </w:r>
    </w:p>
    <w:p w:rsidR="00A955C2" w:rsidRPr="00CD0DF3" w:rsidRDefault="00A955C2" w:rsidP="00A955C2">
      <w:pPr>
        <w:pStyle w:val="a3"/>
        <w:spacing w:line="360" w:lineRule="auto"/>
        <w:ind w:firstLineChars="200" w:firstLine="420"/>
        <w:contextualSpacing/>
        <w:jc w:val="left"/>
        <w:rPr>
          <w:rFonts w:asciiTheme="minorEastAsia" w:hAnsiTheme="minorEastAsia" w:cs="仿宋_GB2312"/>
          <w:sz w:val="21"/>
          <w:szCs w:val="21"/>
          <w:lang w:val="zh-CN"/>
        </w:rPr>
      </w:pPr>
      <w:r w:rsidRPr="00CD0DF3">
        <w:rPr>
          <w:rFonts w:asciiTheme="minorEastAsia" w:hAnsiTheme="minorEastAsia" w:cs="仿宋_GB2312" w:hint="eastAsia"/>
          <w:sz w:val="21"/>
          <w:szCs w:val="21"/>
          <w:lang w:val="zh-CN"/>
        </w:rPr>
        <w:t>注：符合性审查中所涉及到的证书及材料，均应在电子投标文件中提供原件扫描件（或图片）。</w:t>
      </w:r>
    </w:p>
    <w:p w:rsidR="00A955C2" w:rsidRPr="00CD0DF3" w:rsidRDefault="00A955C2" w:rsidP="00A955C2">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2、</w:t>
      </w:r>
      <w:r w:rsidRPr="00CD0DF3">
        <w:rPr>
          <w:rFonts w:asciiTheme="minorEastAsia" w:eastAsiaTheme="minorEastAsia" w:hAnsiTheme="minorEastAsia" w:cs="仿宋_GB2312"/>
          <w:b/>
          <w:sz w:val="21"/>
          <w:szCs w:val="21"/>
          <w:lang w:val="zh-CN"/>
        </w:rPr>
        <w:t>要求投标人对投标文件有关事项</w:t>
      </w:r>
      <w:proofErr w:type="gramStart"/>
      <w:r w:rsidRPr="00CD0DF3">
        <w:rPr>
          <w:rFonts w:asciiTheme="minorEastAsia" w:eastAsiaTheme="minorEastAsia" w:hAnsiTheme="minorEastAsia" w:cs="仿宋_GB2312"/>
          <w:b/>
          <w:sz w:val="21"/>
          <w:szCs w:val="21"/>
          <w:lang w:val="zh-CN"/>
        </w:rPr>
        <w:t>作出</w:t>
      </w:r>
      <w:proofErr w:type="gramEnd"/>
      <w:r w:rsidRPr="00CD0DF3">
        <w:rPr>
          <w:rFonts w:asciiTheme="minorEastAsia" w:eastAsiaTheme="minorEastAsia" w:hAnsiTheme="minorEastAsia" w:cs="仿宋_GB2312"/>
          <w:b/>
          <w:sz w:val="21"/>
          <w:szCs w:val="21"/>
          <w:lang w:val="zh-CN"/>
        </w:rPr>
        <w:t>澄清或者说明；</w:t>
      </w:r>
    </w:p>
    <w:p w:rsidR="00A955C2" w:rsidRPr="00CD0DF3" w:rsidRDefault="00A955C2" w:rsidP="00A955C2">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对于投标文件中含义不明确、同类问题表述不一致或者有明显文字和计算错误的内容，评标委员会应当以书面形式要求投标人</w:t>
      </w:r>
      <w:proofErr w:type="gramStart"/>
      <w:r w:rsidRPr="00CD0DF3">
        <w:rPr>
          <w:rFonts w:asciiTheme="minorEastAsia" w:eastAsiaTheme="minorEastAsia" w:hAnsiTheme="minorEastAsia" w:cs="仿宋_GB2312"/>
          <w:sz w:val="21"/>
          <w:szCs w:val="21"/>
          <w:lang w:val="zh-CN"/>
        </w:rPr>
        <w:t>作出</w:t>
      </w:r>
      <w:proofErr w:type="gramEnd"/>
      <w:r w:rsidRPr="00CD0DF3">
        <w:rPr>
          <w:rFonts w:asciiTheme="minorEastAsia" w:eastAsiaTheme="minorEastAsia" w:hAnsiTheme="minorEastAsia" w:cs="仿宋_GB2312"/>
          <w:sz w:val="21"/>
          <w:szCs w:val="21"/>
          <w:lang w:val="zh-CN"/>
        </w:rPr>
        <w:t>必要的澄清、说明或者补正。</w:t>
      </w:r>
    </w:p>
    <w:p w:rsidR="00A955C2" w:rsidRPr="00CD0DF3" w:rsidRDefault="00A955C2" w:rsidP="00A955C2">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投标人的澄清、说明或者补正应当采用书面形式，并加盖公章，或者由法定代表人或其授权的代表签字。投标人的澄清、说明或者补正不得超出投标文件的范围或者改变投标文件的实质性内容。</w:t>
      </w:r>
    </w:p>
    <w:p w:rsidR="00A955C2" w:rsidRPr="00CD0DF3" w:rsidRDefault="00A955C2" w:rsidP="00A955C2">
      <w:pPr>
        <w:pStyle w:val="a3"/>
        <w:spacing w:line="360" w:lineRule="auto"/>
        <w:ind w:firstLine="465"/>
        <w:contextualSpacing/>
        <w:jc w:val="left"/>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3、</w:t>
      </w:r>
      <w:r w:rsidRPr="00CD0DF3">
        <w:rPr>
          <w:rFonts w:asciiTheme="minorEastAsia" w:eastAsiaTheme="minorEastAsia" w:hAnsiTheme="minorEastAsia" w:cs="仿宋_GB2312"/>
          <w:b/>
          <w:sz w:val="21"/>
          <w:szCs w:val="21"/>
          <w:lang w:val="zh-CN"/>
        </w:rPr>
        <w:t>对投标文件进行比较和评价；</w:t>
      </w:r>
    </w:p>
    <w:p w:rsidR="00A955C2" w:rsidRPr="00CD0DF3" w:rsidRDefault="00A955C2" w:rsidP="00A955C2">
      <w:pPr>
        <w:pStyle w:val="a3"/>
        <w:spacing w:line="360" w:lineRule="auto"/>
        <w:ind w:firstLineChars="200" w:firstLine="420"/>
        <w:contextualSpacing/>
        <w:rPr>
          <w:rFonts w:ascii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w:t>
      </w:r>
      <w:r w:rsidRPr="00CD0DF3">
        <w:rPr>
          <w:rFonts w:asciiTheme="minorEastAsia" w:hAnsiTheme="minorEastAsia" w:cs="仿宋_GB2312" w:hint="eastAsia"/>
          <w:sz w:val="21"/>
          <w:szCs w:val="21"/>
          <w:lang w:val="zh-CN"/>
        </w:rPr>
        <w:t>评标过程中，不得去掉报价中的最高报价和最低报价。</w:t>
      </w:r>
    </w:p>
    <w:p w:rsidR="00A955C2" w:rsidRPr="00CD0DF3" w:rsidRDefault="00A955C2" w:rsidP="00A955C2">
      <w:pPr>
        <w:pStyle w:val="a3"/>
        <w:spacing w:line="360" w:lineRule="auto"/>
        <w:ind w:firstLineChars="200" w:firstLine="420"/>
        <w:contextualSpacing/>
        <w:rPr>
          <w:rFonts w:asciiTheme="minorEastAsia" w:hAnsiTheme="minorEastAsia" w:cs="仿宋_GB2312"/>
          <w:sz w:val="21"/>
          <w:szCs w:val="21"/>
          <w:lang w:val="zh-CN"/>
        </w:rPr>
      </w:pPr>
      <w:r w:rsidRPr="00CD0DF3">
        <w:rPr>
          <w:rFonts w:asciiTheme="minorEastAsia" w:hAnsiTheme="minorEastAsia" w:cs="仿宋_GB2312" w:hint="eastAsia"/>
          <w:sz w:val="21"/>
          <w:szCs w:val="21"/>
          <w:lang w:val="zh-CN"/>
        </w:rPr>
        <w:t>注：评标标准中所涉及到的证书及材料，均应在电子投标文件中提供原件扫描件（或图片）。</w:t>
      </w:r>
    </w:p>
    <w:p w:rsidR="00A955C2" w:rsidRPr="00CD0DF3" w:rsidRDefault="00A955C2" w:rsidP="00A955C2">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（1）价格分计算</w:t>
      </w:r>
    </w:p>
    <w:p w:rsidR="00A955C2" w:rsidRPr="00CD0DF3" w:rsidRDefault="00A955C2" w:rsidP="00A955C2">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价格分采用低价优先法计算，即满足招标文件要求且投标价格最低的投标报价为评标基准价，其价格分为满分。因落实政府采购政策进行价格调整的，以调整后的价格计算评标基准价和投标报价。</w:t>
      </w:r>
    </w:p>
    <w:p w:rsidR="00A955C2" w:rsidRDefault="00A955C2" w:rsidP="00A955C2">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1）如果本项目非专门面向中小企业采购，对小型和微型企业</w:t>
      </w:r>
      <w:r>
        <w:rPr>
          <w:rFonts w:asciiTheme="minorEastAsia" w:eastAsiaTheme="minorEastAsia" w:hAnsiTheme="minorEastAsia" w:cs="仿宋_GB2312" w:hint="eastAsia"/>
          <w:sz w:val="21"/>
          <w:szCs w:val="21"/>
          <w:lang w:val="zh-CN"/>
        </w:rPr>
        <w:t>产品的</w:t>
      </w:r>
      <w:r w:rsidRPr="00CD0DF3">
        <w:rPr>
          <w:rFonts w:asciiTheme="minorEastAsia" w:eastAsiaTheme="minorEastAsia" w:hAnsiTheme="minorEastAsia" w:cs="仿宋_GB2312" w:hint="eastAsia"/>
          <w:sz w:val="21"/>
          <w:szCs w:val="21"/>
          <w:lang w:val="zh-CN"/>
        </w:rPr>
        <w:t>价格给予</w:t>
      </w:r>
      <w:r w:rsidR="007302C5">
        <w:rPr>
          <w:rFonts w:asciiTheme="minorEastAsia" w:eastAsiaTheme="minorEastAsia" w:hAnsiTheme="minorEastAsia" w:cs="仿宋_GB2312" w:hint="eastAsia"/>
          <w:sz w:val="21"/>
          <w:szCs w:val="21"/>
          <w:lang w:val="zh-CN"/>
        </w:rPr>
        <w:t>6</w:t>
      </w:r>
      <w:r w:rsidRPr="00CD0DF3">
        <w:rPr>
          <w:rFonts w:asciiTheme="minorEastAsia" w:eastAsiaTheme="minorEastAsia" w:hAnsiTheme="minorEastAsia" w:cs="仿宋_GB2312" w:hint="eastAsia"/>
          <w:sz w:val="21"/>
          <w:szCs w:val="21"/>
          <w:lang w:val="zh-CN"/>
        </w:rPr>
        <w:t>%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w:t>
      </w:r>
      <w:r w:rsidRPr="00CD0DF3">
        <w:rPr>
          <w:rFonts w:asciiTheme="minorEastAsia" w:eastAsiaTheme="minorEastAsia" w:hAnsiTheme="minorEastAsia" w:cs="仿宋_GB2312" w:hint="eastAsia"/>
          <w:sz w:val="21"/>
          <w:szCs w:val="21"/>
          <w:lang w:val="zh-CN"/>
        </w:rPr>
        <w:lastRenderedPageBreak/>
        <w:t>存在投资关系。中小企业投标应提供《中小企业声明函》，如为联合投标的，联合体各方需分别填写《中小企业声明函》。</w:t>
      </w:r>
    </w:p>
    <w:p w:rsidR="00A955C2" w:rsidRPr="00CD0DF3" w:rsidRDefault="00A955C2" w:rsidP="00A955C2">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B43C0C">
        <w:rPr>
          <w:rFonts w:asciiTheme="minorEastAsia" w:eastAsiaTheme="minorEastAsia" w:hAnsiTheme="minorEastAsia" w:cs="仿宋_GB2312" w:hint="eastAsia"/>
          <w:sz w:val="21"/>
          <w:szCs w:val="21"/>
          <w:lang w:val="zh-CN"/>
        </w:rPr>
        <w:t>小型和微型企业不包含民办非企业单位。</w:t>
      </w:r>
    </w:p>
    <w:p w:rsidR="00A955C2" w:rsidRPr="00CD0DF3" w:rsidRDefault="00A955C2" w:rsidP="00A955C2">
      <w:pPr>
        <w:spacing w:line="360" w:lineRule="auto"/>
        <w:ind w:firstLineChars="200" w:firstLine="420"/>
        <w:contextualSpacing/>
        <w:rPr>
          <w:rFonts w:asciiTheme="minorEastAsia" w:hAnsiTheme="minorEastAsia" w:cs="仿宋_GB2312"/>
          <w:szCs w:val="21"/>
          <w:lang w:val="zh-CN"/>
        </w:rPr>
      </w:pPr>
      <w:r w:rsidRPr="00CD0DF3">
        <w:rPr>
          <w:rFonts w:asciiTheme="minorEastAsia" w:hAnsiTheme="minorEastAsia" w:cs="仿宋_GB2312" w:hint="eastAsia"/>
          <w:szCs w:val="21"/>
          <w:lang w:val="zh-CN"/>
        </w:rPr>
        <w:t>2）对监狱企业价格给予6%的扣除，用扣除后的价格参与评审。监狱企业应当提供由省级以上监狱管理局、戒毒管理局(含新疆生产建设兵团)出具的属于监狱企业的证明文件。</w:t>
      </w:r>
    </w:p>
    <w:p w:rsidR="00A955C2" w:rsidRPr="00CD0DF3" w:rsidRDefault="00A955C2" w:rsidP="00A955C2">
      <w:pPr>
        <w:pStyle w:val="a3"/>
        <w:spacing w:line="360" w:lineRule="auto"/>
        <w:ind w:firstLineChars="200" w:firstLine="420"/>
        <w:contextualSpacing/>
        <w:rPr>
          <w:rFonts w:asciiTheme="minorEastAsia" w:eastAsiaTheme="minorEastAsia" w:hAnsiTheme="minorEastAsia"/>
          <w:color w:val="000000"/>
          <w:sz w:val="21"/>
          <w:szCs w:val="21"/>
        </w:rPr>
      </w:pPr>
      <w:r w:rsidRPr="00CD0DF3">
        <w:rPr>
          <w:rFonts w:asciiTheme="minorEastAsia" w:eastAsiaTheme="minorEastAsia" w:hAnsiTheme="minorEastAsia" w:cs="仿宋_GB2312" w:hint="eastAsia"/>
          <w:sz w:val="21"/>
          <w:szCs w:val="21"/>
          <w:lang w:val="zh-CN"/>
        </w:rPr>
        <w:t>3）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sidRPr="00CD0DF3">
        <w:rPr>
          <w:rFonts w:asciiTheme="minorEastAsia" w:eastAsiaTheme="minorEastAsia" w:hAnsiTheme="minorEastAsia" w:hint="eastAsia"/>
          <w:color w:val="000000"/>
          <w:sz w:val="21"/>
          <w:szCs w:val="21"/>
        </w:rPr>
        <w:t>残疾人福利性单位属于小型、微型企业的，不重复享受政策。</w:t>
      </w:r>
    </w:p>
    <w:p w:rsidR="00A955C2" w:rsidRPr="00F844E6" w:rsidRDefault="00A955C2" w:rsidP="00A955C2">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hint="eastAsia"/>
          <w:b/>
          <w:color w:val="000000"/>
          <w:sz w:val="21"/>
          <w:szCs w:val="21"/>
        </w:rPr>
        <w:t>（2）</w:t>
      </w:r>
      <w:r w:rsidRPr="00CD0DF3">
        <w:rPr>
          <w:rFonts w:asciiTheme="minorEastAsia" w:eastAsiaTheme="minorEastAsia" w:hAnsiTheme="minorEastAsia" w:cs="仿宋_GB2312"/>
          <w:b/>
          <w:sz w:val="21"/>
          <w:szCs w:val="21"/>
          <w:lang w:val="zh-CN"/>
        </w:rPr>
        <w:t>关于相同品牌产品</w:t>
      </w:r>
      <w:r w:rsidRPr="00F844E6">
        <w:rPr>
          <w:rFonts w:asciiTheme="minorEastAsia" w:eastAsiaTheme="minorEastAsia" w:hAnsiTheme="minorEastAsia" w:cs="仿宋_GB2312"/>
          <w:b/>
          <w:bCs/>
          <w:sz w:val="21"/>
          <w:szCs w:val="21"/>
          <w:lang w:val="zh-CN"/>
        </w:rPr>
        <w:t>（服务类项目不适用本条款规定）</w:t>
      </w:r>
    </w:p>
    <w:p w:rsidR="00A955C2" w:rsidRPr="00CD0DF3" w:rsidRDefault="00A955C2" w:rsidP="00A955C2">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采用最低评标价法的，提供相同品牌产品的不同投标人参加同一合同项下投标的，以其中通过资格审查、符合性审查且报价最低的参加评标；报价相同的，由采购人或者采购人委托评标委员会</w:t>
      </w:r>
      <w:r w:rsidRPr="00CD0DF3">
        <w:rPr>
          <w:rFonts w:asciiTheme="minorEastAsia" w:eastAsiaTheme="minorEastAsia" w:hAnsiTheme="minorEastAsia" w:cs="仿宋_GB2312" w:hint="eastAsia"/>
          <w:sz w:val="21"/>
          <w:szCs w:val="21"/>
          <w:lang w:val="zh-CN"/>
        </w:rPr>
        <w:t>采取随机抽取</w:t>
      </w:r>
      <w:r w:rsidRPr="00CD0DF3">
        <w:rPr>
          <w:rFonts w:asciiTheme="minorEastAsia" w:eastAsiaTheme="minorEastAsia" w:hAnsiTheme="minorEastAsia" w:cs="仿宋_GB2312"/>
          <w:sz w:val="21"/>
          <w:szCs w:val="21"/>
          <w:lang w:val="zh-CN"/>
        </w:rPr>
        <w:t>方式确定一个参加评标的投标人，其他投标无效。</w:t>
      </w:r>
    </w:p>
    <w:p w:rsidR="00A955C2" w:rsidRDefault="00A955C2" w:rsidP="00A955C2">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采用综合评分法的，提供相同品牌产品</w:t>
      </w:r>
      <w:r w:rsidRPr="00CD0DF3">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sz w:val="21"/>
          <w:szCs w:val="21"/>
          <w:lang w:val="zh-CN"/>
        </w:rPr>
        <w:t>非单一产品采购项目，多家投标人提供的核心产品品牌相同</w:t>
      </w:r>
      <w:r w:rsidRPr="00CD0DF3">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sz w:val="21"/>
          <w:szCs w:val="21"/>
          <w:lang w:val="zh-CN"/>
        </w:rPr>
        <w:t>且通过资格审查、符合性审查的不同投标人参加同一合同项下投标的，按一家投标人计算，评审后得分最高的同品牌投标人作为中标候选人推荐；评审得分相同的，</w:t>
      </w:r>
      <w:r w:rsidRPr="00CD0DF3">
        <w:rPr>
          <w:rFonts w:asciiTheme="minorEastAsia" w:eastAsiaTheme="minorEastAsia" w:hAnsiTheme="minorEastAsia" w:cs="仿宋_GB2312" w:hint="eastAsia"/>
          <w:sz w:val="21"/>
          <w:szCs w:val="21"/>
          <w:lang w:val="zh-CN"/>
        </w:rPr>
        <w:t>由采购人或者采购人委托评标委员会</w:t>
      </w:r>
      <w:r w:rsidRPr="00CD0DF3">
        <w:rPr>
          <w:rFonts w:asciiTheme="minorEastAsia" w:eastAsiaTheme="minorEastAsia" w:hAnsiTheme="minorEastAsia" w:cs="仿宋_GB2312"/>
          <w:sz w:val="21"/>
          <w:szCs w:val="21"/>
          <w:lang w:val="zh-CN"/>
        </w:rPr>
        <w:t>采取随机抽取方式确定</w:t>
      </w:r>
      <w:r w:rsidRPr="00CD0DF3">
        <w:rPr>
          <w:rFonts w:asciiTheme="minorEastAsia" w:eastAsiaTheme="minorEastAsia" w:hAnsiTheme="minorEastAsia" w:cs="仿宋_GB2312" w:hint="eastAsia"/>
          <w:sz w:val="21"/>
          <w:szCs w:val="21"/>
          <w:lang w:val="zh-CN"/>
        </w:rPr>
        <w:t>一个投标人获得中标人推荐资格</w:t>
      </w:r>
      <w:r w:rsidRPr="00CD0DF3">
        <w:rPr>
          <w:rFonts w:asciiTheme="minorEastAsia" w:eastAsiaTheme="minorEastAsia" w:hAnsiTheme="minorEastAsia" w:cs="仿宋_GB2312"/>
          <w:sz w:val="21"/>
          <w:szCs w:val="21"/>
          <w:lang w:val="zh-CN"/>
        </w:rPr>
        <w:t>，其他同品牌投标人不作为中标候选人。</w:t>
      </w:r>
    </w:p>
    <w:p w:rsidR="00A955C2" w:rsidRPr="00CD0DF3" w:rsidRDefault="00A955C2" w:rsidP="00A955C2">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hint="eastAsia"/>
          <w:b/>
          <w:color w:val="000000"/>
          <w:sz w:val="21"/>
          <w:szCs w:val="21"/>
        </w:rPr>
        <w:t>（</w:t>
      </w:r>
      <w:r>
        <w:rPr>
          <w:rFonts w:asciiTheme="minorEastAsia" w:eastAsiaTheme="minorEastAsia" w:hAnsiTheme="minorEastAsia" w:hint="eastAsia"/>
          <w:b/>
          <w:color w:val="000000"/>
          <w:sz w:val="21"/>
          <w:szCs w:val="21"/>
        </w:rPr>
        <w:t>3</w:t>
      </w:r>
      <w:r w:rsidRPr="00CD0DF3">
        <w:rPr>
          <w:rFonts w:asciiTheme="minorEastAsia" w:eastAsiaTheme="minorEastAsia" w:hAnsiTheme="minorEastAsia" w:hint="eastAsia"/>
          <w:b/>
          <w:color w:val="000000"/>
          <w:sz w:val="21"/>
          <w:szCs w:val="21"/>
        </w:rPr>
        <w:t>）强制采购节能产品和优先采购节能产品、优先采购环保产品</w:t>
      </w:r>
    </w:p>
    <w:p w:rsidR="00A955C2" w:rsidRPr="00CD0DF3" w:rsidRDefault="00A955C2" w:rsidP="00A955C2">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1）对《节能产品政府采购</w:t>
      </w:r>
      <w:r>
        <w:rPr>
          <w:rFonts w:asciiTheme="minorEastAsia" w:eastAsiaTheme="minorEastAsia" w:hAnsiTheme="minorEastAsia" w:cs="仿宋_GB2312" w:hint="eastAsia"/>
          <w:sz w:val="21"/>
          <w:szCs w:val="21"/>
          <w:lang w:val="zh-CN"/>
        </w:rPr>
        <w:t>品目</w:t>
      </w:r>
      <w:r w:rsidRPr="00CD0DF3">
        <w:rPr>
          <w:rFonts w:asciiTheme="minorEastAsia" w:eastAsiaTheme="minorEastAsia" w:hAnsiTheme="minorEastAsia" w:cs="仿宋_GB2312" w:hint="eastAsia"/>
          <w:sz w:val="21"/>
          <w:szCs w:val="21"/>
          <w:lang w:val="zh-CN"/>
        </w:rPr>
        <w:t>清单》所列的政府强制采购节能产品</w:t>
      </w:r>
      <w:r w:rsidRPr="00CD0DF3">
        <w:rPr>
          <w:rFonts w:asciiTheme="minorEastAsia" w:eastAsiaTheme="minorEastAsia" w:hAnsiTheme="minorEastAsia" w:cs="仿宋_GB2312" w:hint="eastAsia"/>
          <w:sz w:val="21"/>
          <w:szCs w:val="21"/>
        </w:rPr>
        <w:t>，</w:t>
      </w:r>
      <w:r w:rsidRPr="00CD0DF3">
        <w:rPr>
          <w:rFonts w:asciiTheme="minorEastAsia" w:eastAsiaTheme="minorEastAsia" w:hAnsiTheme="minorEastAsia" w:cs="仿宋_GB2312" w:hint="eastAsia"/>
          <w:sz w:val="21"/>
          <w:szCs w:val="21"/>
          <w:lang w:val="zh-CN"/>
        </w:rPr>
        <w:t>投标人投标文件中应提供</w:t>
      </w:r>
      <w:r w:rsidRPr="00C6500F">
        <w:rPr>
          <w:rFonts w:asciiTheme="minorEastAsia" w:eastAsiaTheme="minorEastAsia" w:hAnsiTheme="minorEastAsia" w:cs="仿宋_GB2312" w:hint="eastAsia"/>
          <w:sz w:val="21"/>
          <w:szCs w:val="21"/>
          <w:lang w:val="zh-CN"/>
        </w:rPr>
        <w:t>具有国家确定的认证机构出具的、处于有效期之内的节能产品或环境标志产品认证证书</w:t>
      </w:r>
      <w:r w:rsidRPr="00CD0DF3">
        <w:rPr>
          <w:rFonts w:asciiTheme="minorEastAsia" w:eastAsiaTheme="minorEastAsia" w:hAnsiTheme="minorEastAsia" w:cs="仿宋_GB2312" w:hint="eastAsia"/>
          <w:sz w:val="21"/>
          <w:szCs w:val="21"/>
          <w:lang w:val="zh-CN"/>
        </w:rPr>
        <w:t>，否则将承担其投标被视为非实质性响应投标的风险。</w:t>
      </w:r>
    </w:p>
    <w:p w:rsidR="00A955C2" w:rsidRPr="00CD0DF3" w:rsidRDefault="00A955C2" w:rsidP="00A955C2">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投标人所投其他产品若属于</w:t>
      </w:r>
      <w:r>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hint="eastAsia"/>
          <w:sz w:val="21"/>
          <w:szCs w:val="21"/>
          <w:lang w:val="zh-CN"/>
        </w:rPr>
        <w:t>节能产品政府采购</w:t>
      </w:r>
      <w:r>
        <w:rPr>
          <w:rFonts w:asciiTheme="minorEastAsia" w:eastAsiaTheme="minorEastAsia" w:hAnsiTheme="minorEastAsia" w:cs="仿宋_GB2312" w:hint="eastAsia"/>
          <w:sz w:val="21"/>
          <w:szCs w:val="21"/>
          <w:lang w:val="zh-CN"/>
        </w:rPr>
        <w:t>品目</w:t>
      </w:r>
      <w:r w:rsidRPr="00CD0DF3">
        <w:rPr>
          <w:rFonts w:asciiTheme="minorEastAsia" w:eastAsiaTheme="minorEastAsia" w:hAnsiTheme="minorEastAsia" w:cs="仿宋_GB2312" w:hint="eastAsia"/>
          <w:sz w:val="21"/>
          <w:szCs w:val="21"/>
          <w:lang w:val="zh-CN"/>
        </w:rPr>
        <w:t>清单</w:t>
      </w:r>
      <w:r>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hint="eastAsia"/>
          <w:sz w:val="21"/>
          <w:szCs w:val="21"/>
          <w:lang w:val="zh-CN"/>
        </w:rPr>
        <w:t>优先采购产品，</w:t>
      </w:r>
      <w:r w:rsidRPr="00CD0DF3">
        <w:rPr>
          <w:rFonts w:asciiTheme="minorEastAsia" w:hAnsiTheme="minorEastAsia" w:cs="仿宋_GB2312" w:hint="eastAsia"/>
          <w:sz w:val="21"/>
          <w:szCs w:val="21"/>
          <w:lang w:val="zh-CN"/>
        </w:rPr>
        <w:t>投标文件中</w:t>
      </w:r>
      <w:r>
        <w:rPr>
          <w:rFonts w:asciiTheme="minorEastAsia" w:hAnsiTheme="minorEastAsia" w:cs="仿宋_GB2312" w:hint="eastAsia"/>
          <w:sz w:val="21"/>
          <w:szCs w:val="21"/>
          <w:lang w:val="zh-CN"/>
        </w:rPr>
        <w:t>应提供</w:t>
      </w:r>
      <w:r w:rsidRPr="00C6500F">
        <w:rPr>
          <w:rFonts w:asciiTheme="minorEastAsia" w:eastAsiaTheme="minorEastAsia" w:hAnsiTheme="minorEastAsia" w:cs="仿宋_GB2312" w:hint="eastAsia"/>
          <w:sz w:val="21"/>
          <w:szCs w:val="21"/>
          <w:lang w:val="zh-CN"/>
        </w:rPr>
        <w:t>具有国家确定的认证机构出具的、处于有效期之内的节能产品认证证书</w:t>
      </w:r>
      <w:r w:rsidRPr="00CD0DF3">
        <w:rPr>
          <w:rFonts w:asciiTheme="minorEastAsia" w:hAnsiTheme="minorEastAsia" w:cs="仿宋_GB2312" w:hint="eastAsia"/>
          <w:sz w:val="21"/>
          <w:szCs w:val="21"/>
          <w:lang w:val="zh-CN"/>
        </w:rPr>
        <w:t>，评标委员会根据本项目评标标准予以判定并赋分。</w:t>
      </w:r>
    </w:p>
    <w:p w:rsidR="00A955C2" w:rsidRPr="00CD0DF3" w:rsidRDefault="00A955C2" w:rsidP="00A955C2">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2）</w:t>
      </w:r>
      <w:r w:rsidRPr="00CD0DF3">
        <w:rPr>
          <w:rFonts w:asciiTheme="minorEastAsia" w:hAnsiTheme="minorEastAsia" w:cs="仿宋_GB2312" w:hint="eastAsia"/>
          <w:sz w:val="21"/>
          <w:szCs w:val="21"/>
          <w:lang w:val="zh-CN"/>
        </w:rPr>
        <w:t>投标人所</w:t>
      </w:r>
      <w:proofErr w:type="gramStart"/>
      <w:r w:rsidRPr="00CD0DF3">
        <w:rPr>
          <w:rFonts w:asciiTheme="minorEastAsia" w:hAnsiTheme="minorEastAsia" w:cs="仿宋_GB2312" w:hint="eastAsia"/>
          <w:sz w:val="21"/>
          <w:szCs w:val="21"/>
          <w:lang w:val="zh-CN"/>
        </w:rPr>
        <w:t>投产品若属于</w:t>
      </w:r>
      <w:proofErr w:type="gramEnd"/>
      <w:r>
        <w:rPr>
          <w:rFonts w:asciiTheme="minorEastAsia" w:hAnsiTheme="minorEastAsia" w:cs="仿宋_GB2312" w:hint="eastAsia"/>
          <w:sz w:val="21"/>
          <w:szCs w:val="21"/>
          <w:lang w:val="zh-CN"/>
        </w:rPr>
        <w:t>《</w:t>
      </w:r>
      <w:r w:rsidRPr="00CD0DF3">
        <w:rPr>
          <w:rFonts w:asciiTheme="minorEastAsia" w:hAnsiTheme="minorEastAsia" w:cs="仿宋_GB2312" w:hint="eastAsia"/>
          <w:sz w:val="21"/>
          <w:szCs w:val="21"/>
          <w:lang w:val="zh-CN"/>
        </w:rPr>
        <w:t>环境标志产品政府采购</w:t>
      </w:r>
      <w:r>
        <w:rPr>
          <w:rFonts w:asciiTheme="minorEastAsia" w:hAnsiTheme="minorEastAsia" w:cs="仿宋_GB2312" w:hint="eastAsia"/>
          <w:sz w:val="21"/>
          <w:szCs w:val="21"/>
          <w:lang w:val="zh-CN"/>
        </w:rPr>
        <w:t>品目</w:t>
      </w:r>
      <w:r w:rsidRPr="00CD0DF3">
        <w:rPr>
          <w:rFonts w:asciiTheme="minorEastAsia" w:hAnsiTheme="minorEastAsia" w:cs="仿宋_GB2312" w:hint="eastAsia"/>
          <w:sz w:val="21"/>
          <w:szCs w:val="21"/>
          <w:lang w:val="zh-CN"/>
        </w:rPr>
        <w:t>清单</w:t>
      </w:r>
      <w:r>
        <w:rPr>
          <w:rFonts w:asciiTheme="minorEastAsia" w:hAnsiTheme="minorEastAsia" w:cs="仿宋_GB2312" w:hint="eastAsia"/>
          <w:sz w:val="21"/>
          <w:szCs w:val="21"/>
          <w:lang w:val="zh-CN"/>
        </w:rPr>
        <w:t>》</w:t>
      </w:r>
      <w:r w:rsidRPr="00CD0DF3">
        <w:rPr>
          <w:rFonts w:asciiTheme="minorEastAsia" w:hAnsiTheme="minorEastAsia" w:cs="仿宋_GB2312" w:hint="eastAsia"/>
          <w:sz w:val="21"/>
          <w:szCs w:val="21"/>
          <w:lang w:val="zh-CN"/>
        </w:rPr>
        <w:t>内产品，投标文件中</w:t>
      </w:r>
      <w:r>
        <w:rPr>
          <w:rFonts w:asciiTheme="minorEastAsia" w:hAnsiTheme="minorEastAsia" w:cs="仿宋_GB2312" w:hint="eastAsia"/>
          <w:sz w:val="21"/>
          <w:szCs w:val="21"/>
          <w:lang w:val="zh-CN"/>
        </w:rPr>
        <w:t>应提供</w:t>
      </w:r>
      <w:r w:rsidRPr="00C6500F">
        <w:rPr>
          <w:rFonts w:asciiTheme="minorEastAsia" w:eastAsiaTheme="minorEastAsia" w:hAnsiTheme="minorEastAsia" w:cs="仿宋_GB2312" w:hint="eastAsia"/>
          <w:sz w:val="21"/>
          <w:szCs w:val="21"/>
          <w:lang w:val="zh-CN"/>
        </w:rPr>
        <w:t>具</w:t>
      </w:r>
      <w:r w:rsidRPr="00C6500F">
        <w:rPr>
          <w:rFonts w:asciiTheme="minorEastAsia" w:eastAsiaTheme="minorEastAsia" w:hAnsiTheme="minorEastAsia" w:cs="仿宋_GB2312" w:hint="eastAsia"/>
          <w:sz w:val="21"/>
          <w:szCs w:val="21"/>
          <w:lang w:val="zh-CN"/>
        </w:rPr>
        <w:lastRenderedPageBreak/>
        <w:t>有国家确定的认证机构出具的、处于有效期之内的环境标志产品认证证书</w:t>
      </w:r>
      <w:r w:rsidRPr="00CD0DF3">
        <w:rPr>
          <w:rFonts w:asciiTheme="minorEastAsia" w:hAnsiTheme="minorEastAsia" w:cs="仿宋_GB2312" w:hint="eastAsia"/>
          <w:sz w:val="21"/>
          <w:szCs w:val="21"/>
          <w:lang w:val="zh-CN"/>
        </w:rPr>
        <w:t>，</w:t>
      </w:r>
      <w:r w:rsidRPr="00CD0DF3">
        <w:rPr>
          <w:rFonts w:asciiTheme="minorEastAsia" w:eastAsiaTheme="minorEastAsia" w:hAnsiTheme="minorEastAsia" w:cs="仿宋_GB2312" w:hint="eastAsia"/>
          <w:sz w:val="21"/>
          <w:szCs w:val="21"/>
          <w:lang w:val="zh-CN"/>
        </w:rPr>
        <w:t>评标委员会根据本项目评标标准予以判定并赋分。</w:t>
      </w:r>
    </w:p>
    <w:p w:rsidR="00A955C2" w:rsidRPr="00CD0DF3" w:rsidRDefault="00A955C2" w:rsidP="00A955C2">
      <w:pPr>
        <w:pStyle w:val="a3"/>
        <w:spacing w:line="360" w:lineRule="auto"/>
        <w:ind w:firstLine="465"/>
        <w:contextualSpacing/>
        <w:jc w:val="left"/>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4</w:t>
      </w:r>
      <w:r w:rsidRPr="00CD0DF3">
        <w:rPr>
          <w:rFonts w:asciiTheme="minorEastAsia" w:eastAsiaTheme="minorEastAsia" w:hAnsiTheme="minorEastAsia" w:cs="仿宋_GB2312" w:hint="eastAsia"/>
          <w:b/>
          <w:sz w:val="21"/>
          <w:szCs w:val="21"/>
          <w:lang w:val="zh-CN"/>
        </w:rPr>
        <w:t>）</w:t>
      </w:r>
      <w:r w:rsidR="004763F8">
        <w:rPr>
          <w:rFonts w:asciiTheme="minorEastAsia" w:eastAsiaTheme="minorEastAsia" w:hAnsiTheme="minorEastAsia" w:cs="仿宋_GB2312" w:hint="eastAsia"/>
          <w:b/>
          <w:sz w:val="21"/>
          <w:szCs w:val="21"/>
          <w:lang w:val="zh-CN"/>
        </w:rPr>
        <w:t>信息产品要求</w:t>
      </w:r>
    </w:p>
    <w:p w:rsidR="00870428" w:rsidRPr="00870428" w:rsidRDefault="00A955C2" w:rsidP="00870428">
      <w:pPr>
        <w:spacing w:line="360" w:lineRule="auto"/>
        <w:ind w:firstLineChars="200" w:firstLine="420"/>
        <w:contextualSpacing/>
        <w:rPr>
          <w:rFonts w:asciiTheme="minorEastAsia" w:hAnsiTheme="minorEastAsia" w:cs="仿宋_GB2312"/>
          <w:szCs w:val="21"/>
          <w:lang w:val="zh-CN"/>
        </w:rPr>
      </w:pPr>
      <w:r w:rsidRPr="00CD0DF3">
        <w:rPr>
          <w:rFonts w:asciiTheme="minorEastAsia" w:hAnsiTheme="minorEastAsia" w:cs="仿宋_GB2312" w:hint="eastAsia"/>
          <w:szCs w:val="21"/>
          <w:lang w:val="zh-CN"/>
        </w:rPr>
        <w:t>1）</w:t>
      </w:r>
      <w:r w:rsidRPr="00CD0DF3">
        <w:rPr>
          <w:rFonts w:asciiTheme="minorEastAsia" w:hAnsiTheme="minorEastAsia" w:cs="宋体" w:hint="eastAsia"/>
          <w:kern w:val="0"/>
          <w:szCs w:val="21"/>
        </w:rPr>
        <w:t>投标人所投产品如被列入</w:t>
      </w:r>
      <w:r w:rsidRPr="00CD0DF3">
        <w:rPr>
          <w:rFonts w:asciiTheme="minorEastAsia" w:hAnsiTheme="minorEastAsia" w:cs="宋体"/>
          <w:kern w:val="0"/>
          <w:szCs w:val="21"/>
        </w:rPr>
        <w:t>《信息安全产品强制性认证目录》</w:t>
      </w:r>
      <w:r w:rsidRPr="00870428">
        <w:rPr>
          <w:rFonts w:asciiTheme="minorEastAsia" w:hAnsiTheme="minorEastAsia" w:cs="仿宋_GB2312"/>
          <w:szCs w:val="21"/>
          <w:lang w:val="zh-CN"/>
        </w:rPr>
        <w:t>，</w:t>
      </w:r>
      <w:r w:rsidR="005645FA">
        <w:rPr>
          <w:rFonts w:asciiTheme="minorEastAsia" w:hAnsiTheme="minorEastAsia" w:cs="仿宋_GB2312" w:hint="eastAsia"/>
          <w:szCs w:val="21"/>
          <w:lang w:val="zh-CN"/>
        </w:rPr>
        <w:t>应</w:t>
      </w:r>
      <w:r w:rsidR="00870428" w:rsidRPr="00870428">
        <w:rPr>
          <w:rFonts w:asciiTheme="minorEastAsia" w:hAnsiTheme="minorEastAsia" w:cs="仿宋_GB2312" w:hint="eastAsia"/>
          <w:szCs w:val="21"/>
          <w:lang w:val="zh-CN"/>
        </w:rPr>
        <w:t>提供由中国信息安全认证中心按国家标准认证颁发的有效认证证书</w:t>
      </w:r>
      <w:r w:rsidR="00870428">
        <w:rPr>
          <w:rFonts w:asciiTheme="minorEastAsia" w:hAnsiTheme="minorEastAsia" w:cs="仿宋_GB2312" w:hint="eastAsia"/>
          <w:szCs w:val="21"/>
          <w:lang w:val="zh-CN"/>
        </w:rPr>
        <w:t>。</w:t>
      </w:r>
    </w:p>
    <w:p w:rsidR="00A955C2" w:rsidRPr="00CD0DF3" w:rsidRDefault="00A955C2" w:rsidP="00870428">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5</w:t>
      </w: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支持脱贫攻坚（物业服务项目）</w:t>
      </w:r>
    </w:p>
    <w:p w:rsidR="00A955C2" w:rsidRPr="00EF573C" w:rsidRDefault="00A955C2" w:rsidP="00A955C2">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EF573C">
        <w:rPr>
          <w:rFonts w:asciiTheme="minorEastAsia" w:hAnsiTheme="minorEastAsia" w:cs="仿宋_GB2312" w:hint="eastAsia"/>
          <w:szCs w:val="21"/>
          <w:lang w:val="zh-CN"/>
        </w:rPr>
        <w:t>在物业项目中，对注册地在832个国家级贫困县域内且聘用建档立</w:t>
      </w:r>
      <w:proofErr w:type="gramStart"/>
      <w:r w:rsidRPr="00EF573C">
        <w:rPr>
          <w:rFonts w:asciiTheme="minorEastAsia" w:hAnsiTheme="minorEastAsia" w:cs="仿宋_GB2312" w:hint="eastAsia"/>
          <w:szCs w:val="21"/>
          <w:lang w:val="zh-CN"/>
        </w:rPr>
        <w:t>卡贫困</w:t>
      </w:r>
      <w:proofErr w:type="gramEnd"/>
      <w:r w:rsidRPr="00EF573C">
        <w:rPr>
          <w:rFonts w:asciiTheme="minorEastAsia" w:hAnsiTheme="minorEastAsia" w:cs="仿宋_GB2312" w:hint="eastAsia"/>
          <w:szCs w:val="21"/>
          <w:lang w:val="zh-CN"/>
        </w:rPr>
        <w:t>人员的物业公司，提供注册地证明材料、贫困县扶贫部门出具的聘用建档立</w:t>
      </w:r>
      <w:proofErr w:type="gramStart"/>
      <w:r w:rsidRPr="00EF573C">
        <w:rPr>
          <w:rFonts w:asciiTheme="minorEastAsia" w:hAnsiTheme="minorEastAsia" w:cs="仿宋_GB2312" w:hint="eastAsia"/>
          <w:szCs w:val="21"/>
          <w:lang w:val="zh-CN"/>
        </w:rPr>
        <w:t>卡贫困</w:t>
      </w:r>
      <w:proofErr w:type="gramEnd"/>
      <w:r w:rsidRPr="00EF573C">
        <w:rPr>
          <w:rFonts w:asciiTheme="minorEastAsia" w:hAnsiTheme="minorEastAsia" w:cs="仿宋_GB2312" w:hint="eastAsia"/>
          <w:szCs w:val="21"/>
          <w:lang w:val="zh-CN"/>
        </w:rPr>
        <w:t>人员身份证明及社保材料（开标前12个月内至少连续3个月）的有效证明后，</w:t>
      </w:r>
      <w:r w:rsidRPr="00CD0DF3">
        <w:rPr>
          <w:rFonts w:asciiTheme="minorEastAsia" w:hAnsiTheme="minorEastAsia" w:cs="仿宋_GB2312" w:hint="eastAsia"/>
          <w:szCs w:val="21"/>
          <w:lang w:val="zh-CN"/>
        </w:rPr>
        <w:t>评标委员会根据本项目评标标准予以判定并赋分。</w:t>
      </w:r>
    </w:p>
    <w:p w:rsidR="00A955C2" w:rsidRPr="00CD0DF3" w:rsidRDefault="00A955C2" w:rsidP="00A955C2">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6</w:t>
      </w:r>
      <w:r w:rsidRPr="00CD0DF3">
        <w:rPr>
          <w:rFonts w:asciiTheme="minorEastAsia" w:hAnsiTheme="minorEastAsia" w:cs="仿宋_GB2312" w:hint="eastAsia"/>
          <w:b/>
          <w:szCs w:val="21"/>
          <w:lang w:val="zh-CN"/>
        </w:rPr>
        <w:t>）投标无效情形</w:t>
      </w:r>
    </w:p>
    <w:p w:rsidR="00A955C2" w:rsidRPr="00CD0DF3" w:rsidRDefault="00A955C2" w:rsidP="00A955C2">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rsidR="00A955C2" w:rsidRPr="00CD0DF3" w:rsidRDefault="00A955C2" w:rsidP="00A955C2">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2）符合性审查资料未按招标文件要求签署、盖章的；</w:t>
      </w:r>
    </w:p>
    <w:p w:rsidR="00A955C2" w:rsidRPr="00CD0DF3" w:rsidRDefault="00A955C2" w:rsidP="00A955C2">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3）有下列情形之一的，视为投标人串通投标，其投标无效：</w:t>
      </w:r>
    </w:p>
    <w:p w:rsidR="00A955C2" w:rsidRPr="00CD0DF3" w:rsidRDefault="00A955C2" w:rsidP="00A955C2">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a.不同投标人的投标文件由同一单位或者个人编制；</w:t>
      </w:r>
    </w:p>
    <w:p w:rsidR="00A955C2" w:rsidRPr="00CD0DF3" w:rsidRDefault="00A955C2" w:rsidP="00A955C2">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b.不同投标人委托同一单位或者个人办理投标事宜；</w:t>
      </w:r>
    </w:p>
    <w:p w:rsidR="00A955C2" w:rsidRPr="00CD0DF3" w:rsidRDefault="00A955C2" w:rsidP="00A955C2">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c.不同投标人的投标文件载明的项目管理成员或者联系人员为同一人；</w:t>
      </w:r>
    </w:p>
    <w:p w:rsidR="00A955C2" w:rsidRPr="00CD0DF3" w:rsidRDefault="00A955C2" w:rsidP="00A955C2">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d.不同投标人的投标文件异常一致或者投标报价呈规律性差异；</w:t>
      </w:r>
    </w:p>
    <w:p w:rsidR="00A955C2" w:rsidRPr="00CD0DF3" w:rsidRDefault="00A955C2" w:rsidP="00A955C2">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e.不同投标人的投标文件相互混装；</w:t>
      </w:r>
    </w:p>
    <w:p w:rsidR="00A955C2" w:rsidRPr="00CD0DF3" w:rsidRDefault="00A955C2" w:rsidP="00A955C2">
      <w:pPr>
        <w:spacing w:line="360" w:lineRule="auto"/>
        <w:ind w:firstLineChars="200" w:firstLine="420"/>
        <w:contextualSpacing/>
        <w:rPr>
          <w:rFonts w:asciiTheme="minorEastAsia" w:hAnsiTheme="minorEastAsia" w:cs="仿宋_GB2312"/>
          <w:szCs w:val="21"/>
          <w:lang w:val="zh-CN"/>
        </w:rPr>
      </w:pPr>
      <w:r w:rsidRPr="00CD0DF3">
        <w:rPr>
          <w:rFonts w:asciiTheme="minorEastAsia" w:hAnsiTheme="minorEastAsia" w:cs="仿宋_GB2312" w:hint="eastAsia"/>
          <w:szCs w:val="21"/>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A955C2" w:rsidRPr="00CD0DF3" w:rsidRDefault="00A955C2" w:rsidP="00A955C2">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5）</w:t>
      </w:r>
      <w:r w:rsidRPr="00CD0DF3">
        <w:rPr>
          <w:rFonts w:asciiTheme="minorEastAsia" w:hAnsiTheme="minorEastAsia" w:cs="仿宋_GB2312"/>
          <w:szCs w:val="21"/>
          <w:lang w:val="zh-CN"/>
        </w:rPr>
        <w:t>法律、法规和招标文件规定的其他无效情形。</w:t>
      </w:r>
    </w:p>
    <w:p w:rsidR="00A955C2" w:rsidRPr="00CD0DF3" w:rsidRDefault="00A955C2" w:rsidP="00A955C2">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7</w:t>
      </w:r>
      <w:r w:rsidRPr="00CD0DF3">
        <w:rPr>
          <w:rFonts w:asciiTheme="minorEastAsia" w:eastAsiaTheme="minorEastAsia" w:hAnsiTheme="minorEastAsia" w:cs="仿宋_GB2312" w:hint="eastAsia"/>
          <w:b/>
          <w:sz w:val="21"/>
          <w:szCs w:val="21"/>
          <w:lang w:val="zh-CN"/>
        </w:rPr>
        <w:t>）评标标准</w:t>
      </w:r>
    </w:p>
    <w:tbl>
      <w:tblPr>
        <w:tblW w:w="9039" w:type="dxa"/>
        <w:tblLayout w:type="fixed"/>
        <w:tblLook w:val="04A0"/>
      </w:tblPr>
      <w:tblGrid>
        <w:gridCol w:w="1384"/>
        <w:gridCol w:w="1560"/>
        <w:gridCol w:w="6095"/>
      </w:tblGrid>
      <w:tr w:rsidR="00440EE9" w:rsidTr="00440EE9">
        <w:trPr>
          <w:trHeight w:val="699"/>
        </w:trPr>
        <w:tc>
          <w:tcPr>
            <w:tcW w:w="2944" w:type="dxa"/>
            <w:gridSpan w:val="2"/>
            <w:tcBorders>
              <w:top w:val="single" w:sz="4" w:space="0" w:color="auto"/>
              <w:left w:val="single" w:sz="4" w:space="0" w:color="auto"/>
              <w:bottom w:val="single" w:sz="4" w:space="0" w:color="auto"/>
              <w:right w:val="single" w:sz="4" w:space="0" w:color="auto"/>
            </w:tcBorders>
            <w:vAlign w:val="center"/>
          </w:tcPr>
          <w:p w:rsidR="00440EE9" w:rsidRDefault="00440EE9" w:rsidP="00440EE9">
            <w:pPr>
              <w:widowControl/>
              <w:spacing w:line="360" w:lineRule="auto"/>
              <w:jc w:val="center"/>
              <w:rPr>
                <w:rFonts w:ascii="宋体" w:eastAsia="宋体" w:hAnsi="宋体" w:cs="宋体"/>
                <w:color w:val="000000"/>
                <w:kern w:val="0"/>
                <w:szCs w:val="21"/>
              </w:rPr>
            </w:pPr>
            <w:r>
              <w:rPr>
                <w:rFonts w:ascii="宋体" w:eastAsia="宋体" w:hAnsi="宋体" w:cs="宋体" w:hint="eastAsia"/>
                <w:color w:val="000000"/>
                <w:kern w:val="0"/>
                <w:szCs w:val="21"/>
              </w:rPr>
              <w:t>分值构成</w:t>
            </w:r>
          </w:p>
          <w:p w:rsidR="00440EE9" w:rsidRDefault="00440EE9" w:rsidP="00440EE9">
            <w:pPr>
              <w:widowControl/>
              <w:spacing w:line="360" w:lineRule="auto"/>
              <w:jc w:val="center"/>
              <w:rPr>
                <w:rFonts w:ascii="宋体" w:eastAsia="宋体" w:hAnsi="宋体" w:cs="宋体"/>
                <w:color w:val="000000"/>
                <w:kern w:val="0"/>
                <w:sz w:val="24"/>
                <w:szCs w:val="24"/>
              </w:rPr>
            </w:pPr>
            <w:r>
              <w:rPr>
                <w:rFonts w:ascii="宋体" w:eastAsia="宋体" w:hAnsi="宋体" w:cs="宋体" w:hint="eastAsia"/>
                <w:color w:val="000000"/>
                <w:kern w:val="0"/>
                <w:szCs w:val="21"/>
              </w:rPr>
              <w:t>(总分100分)</w:t>
            </w:r>
          </w:p>
        </w:tc>
        <w:tc>
          <w:tcPr>
            <w:tcW w:w="6095" w:type="dxa"/>
            <w:tcBorders>
              <w:top w:val="single" w:sz="4" w:space="0" w:color="auto"/>
              <w:left w:val="nil"/>
              <w:bottom w:val="single" w:sz="4" w:space="0" w:color="auto"/>
              <w:right w:val="single" w:sz="4" w:space="0" w:color="auto"/>
            </w:tcBorders>
            <w:vAlign w:val="center"/>
          </w:tcPr>
          <w:p w:rsidR="00440EE9" w:rsidRDefault="00440EE9" w:rsidP="00440EE9">
            <w:pPr>
              <w:widowControl/>
              <w:spacing w:line="360" w:lineRule="auto"/>
              <w:ind w:firstLine="420"/>
              <w:jc w:val="left"/>
              <w:rPr>
                <w:rFonts w:ascii="宋体" w:eastAsia="宋体" w:hAnsi="宋体" w:cs="宋体"/>
                <w:color w:val="000000"/>
                <w:kern w:val="0"/>
                <w:sz w:val="24"/>
                <w:szCs w:val="24"/>
              </w:rPr>
            </w:pPr>
            <w:r>
              <w:rPr>
                <w:rFonts w:ascii="宋体" w:eastAsia="宋体" w:hAnsi="宋体" w:cs="宋体" w:hint="eastAsia"/>
                <w:color w:val="000000"/>
                <w:kern w:val="0"/>
                <w:szCs w:val="21"/>
              </w:rPr>
              <w:t>价格分值：30</w:t>
            </w:r>
            <w:r>
              <w:rPr>
                <w:rFonts w:ascii="宋体" w:eastAsia="宋体" w:hAnsi="宋体" w:cs="宋体" w:hint="eastAsia"/>
                <w:color w:val="FF0000"/>
                <w:kern w:val="0"/>
                <w:szCs w:val="21"/>
              </w:rPr>
              <w:t xml:space="preserve"> </w:t>
            </w:r>
            <w:r>
              <w:rPr>
                <w:rFonts w:ascii="宋体" w:eastAsia="宋体" w:hAnsi="宋体" w:cs="宋体" w:hint="eastAsia"/>
                <w:color w:val="000000"/>
                <w:kern w:val="0"/>
                <w:szCs w:val="21"/>
              </w:rPr>
              <w:t>分</w:t>
            </w:r>
          </w:p>
          <w:p w:rsidR="00440EE9" w:rsidRDefault="00440EE9" w:rsidP="00440EE9">
            <w:pPr>
              <w:widowControl/>
              <w:spacing w:line="360" w:lineRule="auto"/>
              <w:ind w:firstLine="420"/>
              <w:jc w:val="left"/>
              <w:rPr>
                <w:rFonts w:ascii="宋体" w:eastAsia="宋体" w:hAnsi="宋体" w:cs="宋体"/>
                <w:color w:val="000000"/>
                <w:kern w:val="0"/>
                <w:sz w:val="24"/>
                <w:szCs w:val="24"/>
              </w:rPr>
            </w:pPr>
            <w:r>
              <w:rPr>
                <w:rFonts w:ascii="宋体" w:eastAsia="宋体" w:hAnsi="宋体" w:cs="宋体" w:hint="eastAsia"/>
                <w:color w:val="000000"/>
                <w:kern w:val="0"/>
                <w:szCs w:val="21"/>
              </w:rPr>
              <w:t>商务部分：37</w:t>
            </w:r>
            <w:r>
              <w:rPr>
                <w:rFonts w:ascii="宋体" w:eastAsia="宋体" w:hAnsi="宋体" w:cs="宋体" w:hint="eastAsia"/>
                <w:color w:val="FF0000"/>
                <w:kern w:val="0"/>
                <w:szCs w:val="21"/>
              </w:rPr>
              <w:t xml:space="preserve"> </w:t>
            </w:r>
            <w:r>
              <w:rPr>
                <w:rFonts w:ascii="宋体" w:eastAsia="宋体" w:hAnsi="宋体" w:cs="宋体" w:hint="eastAsia"/>
                <w:color w:val="000000"/>
                <w:kern w:val="0"/>
                <w:szCs w:val="21"/>
              </w:rPr>
              <w:t>分</w:t>
            </w:r>
          </w:p>
          <w:p w:rsidR="00440EE9" w:rsidRDefault="00440EE9" w:rsidP="00440EE9">
            <w:pPr>
              <w:widowControl/>
              <w:spacing w:line="360" w:lineRule="auto"/>
              <w:ind w:firstLine="420"/>
              <w:jc w:val="left"/>
              <w:rPr>
                <w:rFonts w:ascii="宋体" w:eastAsia="宋体" w:hAnsi="宋体" w:cs="宋体"/>
                <w:color w:val="000000"/>
                <w:kern w:val="0"/>
                <w:sz w:val="24"/>
                <w:szCs w:val="24"/>
              </w:rPr>
            </w:pPr>
            <w:r>
              <w:rPr>
                <w:rFonts w:ascii="宋体" w:eastAsia="宋体" w:hAnsi="宋体" w:cs="宋体" w:hint="eastAsia"/>
                <w:color w:val="000000"/>
                <w:kern w:val="0"/>
                <w:szCs w:val="21"/>
              </w:rPr>
              <w:lastRenderedPageBreak/>
              <w:t>技术部分：24</w:t>
            </w:r>
            <w:r>
              <w:rPr>
                <w:rFonts w:ascii="宋体" w:eastAsia="宋体" w:hAnsi="宋体" w:cs="宋体" w:hint="eastAsia"/>
                <w:color w:val="FF0000"/>
                <w:kern w:val="0"/>
                <w:szCs w:val="21"/>
              </w:rPr>
              <w:t xml:space="preserve"> </w:t>
            </w:r>
            <w:r>
              <w:rPr>
                <w:rFonts w:ascii="宋体" w:eastAsia="宋体" w:hAnsi="宋体" w:cs="宋体" w:hint="eastAsia"/>
                <w:color w:val="000000"/>
                <w:kern w:val="0"/>
                <w:szCs w:val="21"/>
              </w:rPr>
              <w:t>分</w:t>
            </w:r>
          </w:p>
          <w:p w:rsidR="00440EE9" w:rsidRDefault="00440EE9" w:rsidP="00440EE9">
            <w:pPr>
              <w:widowControl/>
              <w:spacing w:line="360" w:lineRule="auto"/>
              <w:ind w:firstLine="420"/>
              <w:jc w:val="left"/>
              <w:rPr>
                <w:rFonts w:ascii="宋体" w:eastAsia="宋体" w:hAnsi="宋体" w:cs="宋体"/>
                <w:color w:val="000000"/>
                <w:kern w:val="0"/>
                <w:sz w:val="24"/>
                <w:szCs w:val="24"/>
              </w:rPr>
            </w:pPr>
            <w:r>
              <w:rPr>
                <w:rFonts w:ascii="宋体" w:eastAsia="宋体" w:hAnsi="宋体" w:cs="宋体" w:hint="eastAsia"/>
                <w:color w:val="000000"/>
                <w:kern w:val="0"/>
                <w:szCs w:val="21"/>
              </w:rPr>
              <w:t>服务部分：9分</w:t>
            </w:r>
          </w:p>
        </w:tc>
      </w:tr>
      <w:tr w:rsidR="00440EE9" w:rsidTr="00440EE9">
        <w:trPr>
          <w:trHeight w:val="565"/>
        </w:trPr>
        <w:tc>
          <w:tcPr>
            <w:tcW w:w="1384" w:type="dxa"/>
            <w:tcBorders>
              <w:top w:val="single" w:sz="4" w:space="0" w:color="auto"/>
              <w:left w:val="single" w:sz="4" w:space="0" w:color="auto"/>
              <w:bottom w:val="single" w:sz="4" w:space="0" w:color="auto"/>
              <w:right w:val="single" w:sz="4" w:space="0" w:color="auto"/>
            </w:tcBorders>
            <w:vAlign w:val="center"/>
          </w:tcPr>
          <w:p w:rsidR="00440EE9" w:rsidRDefault="00440EE9" w:rsidP="00440EE9">
            <w:pPr>
              <w:widowControl/>
              <w:spacing w:line="360" w:lineRule="auto"/>
              <w:jc w:val="center"/>
              <w:rPr>
                <w:rFonts w:ascii="宋体" w:eastAsia="宋体" w:hAnsi="宋体" w:cs="宋体"/>
                <w:color w:val="000000"/>
                <w:kern w:val="0"/>
                <w:sz w:val="24"/>
                <w:szCs w:val="24"/>
              </w:rPr>
            </w:pPr>
            <w:r>
              <w:rPr>
                <w:rFonts w:ascii="宋体" w:eastAsia="宋体" w:hAnsi="宋体" w:cs="宋体" w:hint="eastAsia"/>
                <w:b/>
                <w:bCs/>
                <w:color w:val="000000"/>
                <w:kern w:val="0"/>
                <w:szCs w:val="21"/>
              </w:rPr>
              <w:lastRenderedPageBreak/>
              <w:t>评审项</w:t>
            </w:r>
          </w:p>
        </w:tc>
        <w:tc>
          <w:tcPr>
            <w:tcW w:w="1560" w:type="dxa"/>
            <w:tcBorders>
              <w:top w:val="single" w:sz="4" w:space="0" w:color="auto"/>
              <w:left w:val="nil"/>
              <w:bottom w:val="single" w:sz="4" w:space="0" w:color="auto"/>
              <w:right w:val="single" w:sz="4" w:space="0" w:color="auto"/>
            </w:tcBorders>
            <w:vAlign w:val="center"/>
          </w:tcPr>
          <w:p w:rsidR="00440EE9" w:rsidRDefault="00440EE9" w:rsidP="00440EE9">
            <w:pPr>
              <w:widowControl/>
              <w:spacing w:line="360" w:lineRule="auto"/>
              <w:jc w:val="center"/>
              <w:rPr>
                <w:rFonts w:ascii="宋体" w:eastAsia="宋体" w:hAnsi="宋体" w:cs="宋体"/>
                <w:color w:val="000000"/>
                <w:kern w:val="0"/>
                <w:sz w:val="24"/>
                <w:szCs w:val="24"/>
              </w:rPr>
            </w:pPr>
            <w:r>
              <w:rPr>
                <w:rFonts w:ascii="宋体" w:eastAsia="宋体" w:hAnsi="宋体" w:cs="宋体" w:hint="eastAsia"/>
                <w:b/>
                <w:bCs/>
                <w:color w:val="000000"/>
                <w:kern w:val="0"/>
                <w:szCs w:val="21"/>
              </w:rPr>
              <w:t>评分因素</w:t>
            </w:r>
          </w:p>
        </w:tc>
        <w:tc>
          <w:tcPr>
            <w:tcW w:w="6095" w:type="dxa"/>
            <w:tcBorders>
              <w:top w:val="single" w:sz="4" w:space="0" w:color="auto"/>
              <w:left w:val="nil"/>
              <w:bottom w:val="single" w:sz="4" w:space="0" w:color="auto"/>
              <w:right w:val="single" w:sz="4" w:space="0" w:color="auto"/>
            </w:tcBorders>
            <w:vAlign w:val="center"/>
          </w:tcPr>
          <w:p w:rsidR="00440EE9" w:rsidRDefault="00440EE9" w:rsidP="00440EE9">
            <w:pPr>
              <w:widowControl/>
              <w:spacing w:line="360" w:lineRule="auto"/>
              <w:jc w:val="center"/>
              <w:rPr>
                <w:rFonts w:ascii="宋体" w:eastAsia="宋体" w:hAnsi="宋体" w:cs="宋体"/>
                <w:color w:val="000000"/>
                <w:kern w:val="0"/>
                <w:sz w:val="24"/>
                <w:szCs w:val="24"/>
              </w:rPr>
            </w:pPr>
            <w:r>
              <w:rPr>
                <w:rFonts w:ascii="宋体" w:eastAsia="宋体" w:hAnsi="宋体" w:cs="宋体" w:hint="eastAsia"/>
                <w:b/>
                <w:bCs/>
                <w:color w:val="000000"/>
                <w:kern w:val="0"/>
                <w:szCs w:val="21"/>
              </w:rPr>
              <w:t>评标标准</w:t>
            </w:r>
          </w:p>
        </w:tc>
      </w:tr>
      <w:tr w:rsidR="00440EE9" w:rsidTr="00440EE9">
        <w:trPr>
          <w:trHeight w:val="1704"/>
        </w:trPr>
        <w:tc>
          <w:tcPr>
            <w:tcW w:w="1384" w:type="dxa"/>
            <w:tcBorders>
              <w:top w:val="single" w:sz="4" w:space="0" w:color="auto"/>
              <w:left w:val="single" w:sz="4" w:space="0" w:color="auto"/>
              <w:bottom w:val="single" w:sz="4" w:space="0" w:color="auto"/>
              <w:right w:val="single" w:sz="4" w:space="0" w:color="auto"/>
            </w:tcBorders>
            <w:vAlign w:val="center"/>
          </w:tcPr>
          <w:p w:rsidR="00440EE9" w:rsidRDefault="00440EE9" w:rsidP="00440EE9">
            <w:pPr>
              <w:widowControl/>
              <w:spacing w:line="360" w:lineRule="auto"/>
              <w:ind w:leftChars="-2" w:hangingChars="2" w:hanging="4"/>
              <w:jc w:val="center"/>
              <w:rPr>
                <w:rFonts w:ascii="宋体" w:eastAsia="宋体" w:hAnsi="宋体" w:cs="宋体"/>
                <w:color w:val="000000"/>
                <w:kern w:val="0"/>
                <w:szCs w:val="21"/>
              </w:rPr>
            </w:pPr>
            <w:r>
              <w:rPr>
                <w:rFonts w:ascii="宋体" w:eastAsia="宋体" w:hAnsi="宋体" w:cs="宋体" w:hint="eastAsia"/>
                <w:color w:val="000000"/>
                <w:kern w:val="0"/>
                <w:szCs w:val="21"/>
              </w:rPr>
              <w:t>报价部分</w:t>
            </w:r>
          </w:p>
          <w:p w:rsidR="00440EE9" w:rsidRDefault="00440EE9" w:rsidP="00440EE9">
            <w:pPr>
              <w:widowControl/>
              <w:spacing w:line="360" w:lineRule="auto"/>
              <w:ind w:leftChars="-2" w:hangingChars="2" w:hanging="4"/>
              <w:jc w:val="center"/>
              <w:rPr>
                <w:rFonts w:ascii="宋体" w:eastAsia="宋体" w:hAnsi="宋体" w:cs="宋体"/>
                <w:color w:val="000000"/>
                <w:kern w:val="0"/>
                <w:szCs w:val="21"/>
              </w:rPr>
            </w:pPr>
            <w:r>
              <w:rPr>
                <w:rFonts w:ascii="宋体" w:eastAsia="宋体" w:hAnsi="宋体" w:cs="宋体" w:hint="eastAsia"/>
                <w:color w:val="000000"/>
                <w:kern w:val="0"/>
                <w:szCs w:val="21"/>
              </w:rPr>
              <w:t>（30</w:t>
            </w:r>
            <w:r>
              <w:rPr>
                <w:rFonts w:ascii="宋体" w:eastAsia="宋体" w:hAnsi="宋体" w:cs="宋体" w:hint="eastAsia"/>
                <w:color w:val="FF0000"/>
                <w:kern w:val="0"/>
                <w:szCs w:val="21"/>
              </w:rPr>
              <w:t xml:space="preserve"> </w:t>
            </w:r>
            <w:r>
              <w:rPr>
                <w:rFonts w:ascii="宋体" w:eastAsia="宋体" w:hAnsi="宋体" w:cs="宋体" w:hint="eastAsia"/>
                <w:color w:val="000000"/>
                <w:kern w:val="0"/>
                <w:szCs w:val="21"/>
              </w:rPr>
              <w:t>分）</w:t>
            </w:r>
          </w:p>
        </w:tc>
        <w:tc>
          <w:tcPr>
            <w:tcW w:w="1560" w:type="dxa"/>
            <w:tcBorders>
              <w:top w:val="single" w:sz="4" w:space="0" w:color="auto"/>
              <w:left w:val="nil"/>
              <w:bottom w:val="single" w:sz="4" w:space="0" w:color="auto"/>
              <w:right w:val="single" w:sz="4" w:space="0" w:color="auto"/>
            </w:tcBorders>
            <w:vAlign w:val="center"/>
          </w:tcPr>
          <w:p w:rsidR="00440EE9" w:rsidRDefault="00440EE9" w:rsidP="00440EE9">
            <w:pPr>
              <w:widowControl/>
              <w:spacing w:line="360" w:lineRule="auto"/>
              <w:jc w:val="center"/>
              <w:rPr>
                <w:rFonts w:ascii="宋体" w:eastAsia="宋体" w:hAnsi="宋体" w:cs="宋体"/>
                <w:color w:val="000000"/>
                <w:kern w:val="0"/>
                <w:szCs w:val="21"/>
              </w:rPr>
            </w:pPr>
            <w:r>
              <w:rPr>
                <w:rFonts w:ascii="宋体" w:eastAsia="宋体" w:hAnsi="宋体" w:cs="宋体" w:hint="eastAsia"/>
                <w:color w:val="000000"/>
                <w:kern w:val="0"/>
                <w:szCs w:val="21"/>
              </w:rPr>
              <w:t>报价</w:t>
            </w:r>
          </w:p>
          <w:p w:rsidR="00440EE9" w:rsidRDefault="00440EE9" w:rsidP="00440EE9">
            <w:pPr>
              <w:widowControl/>
              <w:spacing w:line="360" w:lineRule="auto"/>
              <w:jc w:val="center"/>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hint="eastAsia"/>
                <w:color w:val="FF0000"/>
                <w:kern w:val="0"/>
                <w:szCs w:val="21"/>
              </w:rPr>
              <w:t xml:space="preserve"> </w:t>
            </w:r>
            <w:r>
              <w:rPr>
                <w:rFonts w:ascii="宋体" w:eastAsia="宋体" w:hAnsi="宋体" w:cs="宋体" w:hint="eastAsia"/>
                <w:color w:val="000000"/>
                <w:kern w:val="0"/>
                <w:szCs w:val="21"/>
              </w:rPr>
              <w:t>30分）</w:t>
            </w:r>
          </w:p>
        </w:tc>
        <w:tc>
          <w:tcPr>
            <w:tcW w:w="6095" w:type="dxa"/>
            <w:tcBorders>
              <w:top w:val="single" w:sz="4" w:space="0" w:color="auto"/>
              <w:left w:val="nil"/>
              <w:bottom w:val="single" w:sz="4" w:space="0" w:color="auto"/>
              <w:right w:val="single" w:sz="4" w:space="0" w:color="auto"/>
            </w:tcBorders>
            <w:vAlign w:val="center"/>
          </w:tcPr>
          <w:p w:rsidR="00440EE9" w:rsidRDefault="00440EE9" w:rsidP="00440EE9">
            <w:pPr>
              <w:widowControl/>
              <w:spacing w:line="360" w:lineRule="auto"/>
              <w:jc w:val="left"/>
              <w:rPr>
                <w:rFonts w:ascii="宋体" w:eastAsia="宋体" w:hAnsi="宋体" w:cs="宋体"/>
                <w:color w:val="000000"/>
                <w:kern w:val="0"/>
                <w:sz w:val="24"/>
                <w:szCs w:val="24"/>
              </w:rPr>
            </w:pPr>
            <w:r>
              <w:rPr>
                <w:rFonts w:ascii="宋体" w:eastAsia="宋体" w:hAnsi="宋体" w:cs="宋体" w:hint="eastAsia"/>
                <w:color w:val="000000"/>
                <w:kern w:val="0"/>
                <w:szCs w:val="21"/>
              </w:rPr>
              <w:t>评标基准价：满足招标文件要求的有效投标报价中，最低的投标报价为评标基准价。</w:t>
            </w:r>
          </w:p>
          <w:p w:rsidR="00440EE9" w:rsidRDefault="00440EE9" w:rsidP="00440EE9">
            <w:pPr>
              <w:widowControl/>
              <w:spacing w:line="360" w:lineRule="auto"/>
              <w:jc w:val="left"/>
              <w:rPr>
                <w:rFonts w:ascii="宋体" w:eastAsia="宋体" w:hAnsi="宋体" w:cs="宋体"/>
                <w:color w:val="000000"/>
                <w:kern w:val="0"/>
                <w:sz w:val="24"/>
                <w:szCs w:val="24"/>
              </w:rPr>
            </w:pPr>
            <w:r>
              <w:rPr>
                <w:rFonts w:ascii="宋体" w:eastAsia="宋体" w:hAnsi="宋体" w:cs="宋体" w:hint="eastAsia"/>
                <w:color w:val="000000"/>
                <w:kern w:val="0"/>
                <w:szCs w:val="21"/>
              </w:rPr>
              <w:t>投标报价得分=（评标基准价/投标报价）×30分</w:t>
            </w:r>
            <w:r>
              <w:rPr>
                <w:rFonts w:ascii="宋体" w:eastAsia="宋体" w:hAnsi="宋体" w:cs="宋体" w:hint="eastAsia"/>
                <w:color w:val="FF0000"/>
                <w:kern w:val="0"/>
                <w:szCs w:val="21"/>
              </w:rPr>
              <w:t xml:space="preserve"> </w:t>
            </w:r>
          </w:p>
        </w:tc>
      </w:tr>
      <w:tr w:rsidR="00440EE9" w:rsidTr="00440EE9">
        <w:trPr>
          <w:trHeight w:val="907"/>
        </w:trPr>
        <w:tc>
          <w:tcPr>
            <w:tcW w:w="1384" w:type="dxa"/>
            <w:vMerge w:val="restart"/>
            <w:tcBorders>
              <w:top w:val="nil"/>
              <w:left w:val="single" w:sz="4" w:space="0" w:color="auto"/>
              <w:right w:val="single" w:sz="4" w:space="0" w:color="auto"/>
            </w:tcBorders>
            <w:vAlign w:val="center"/>
          </w:tcPr>
          <w:p w:rsidR="00440EE9" w:rsidRDefault="00440EE9" w:rsidP="00440EE9">
            <w:pPr>
              <w:widowControl/>
              <w:spacing w:line="360" w:lineRule="auto"/>
              <w:ind w:leftChars="-2" w:hangingChars="2" w:hanging="4"/>
              <w:jc w:val="center"/>
              <w:rPr>
                <w:rFonts w:ascii="宋体" w:eastAsia="宋体" w:hAnsi="宋体" w:cs="宋体"/>
                <w:color w:val="000000"/>
                <w:kern w:val="0"/>
                <w:szCs w:val="21"/>
              </w:rPr>
            </w:pPr>
            <w:r>
              <w:rPr>
                <w:rFonts w:ascii="宋体" w:eastAsia="宋体" w:hAnsi="宋体" w:cs="宋体" w:hint="eastAsia"/>
                <w:color w:val="000000"/>
                <w:kern w:val="0"/>
                <w:szCs w:val="21"/>
              </w:rPr>
              <w:t>商务部分</w:t>
            </w:r>
          </w:p>
          <w:p w:rsidR="00440EE9" w:rsidRDefault="00440EE9" w:rsidP="00440EE9">
            <w:pPr>
              <w:widowControl/>
              <w:spacing w:line="360" w:lineRule="auto"/>
              <w:ind w:leftChars="-2" w:hangingChars="2" w:hanging="4"/>
              <w:jc w:val="center"/>
              <w:rPr>
                <w:rFonts w:ascii="宋体" w:eastAsia="宋体" w:hAnsi="宋体" w:cs="宋体"/>
                <w:color w:val="000000"/>
                <w:kern w:val="0"/>
                <w:szCs w:val="21"/>
              </w:rPr>
            </w:pPr>
            <w:r>
              <w:rPr>
                <w:rFonts w:ascii="宋体" w:eastAsia="宋体" w:hAnsi="宋体" w:cs="宋体" w:hint="eastAsia"/>
                <w:color w:val="000000"/>
                <w:kern w:val="0"/>
                <w:szCs w:val="21"/>
              </w:rPr>
              <w:t>（37分）</w:t>
            </w:r>
          </w:p>
        </w:tc>
        <w:tc>
          <w:tcPr>
            <w:tcW w:w="1560" w:type="dxa"/>
            <w:tcBorders>
              <w:top w:val="single" w:sz="4" w:space="0" w:color="auto"/>
              <w:left w:val="nil"/>
              <w:bottom w:val="single" w:sz="4" w:space="0" w:color="auto"/>
              <w:right w:val="single" w:sz="4" w:space="0" w:color="auto"/>
            </w:tcBorders>
            <w:vAlign w:val="center"/>
          </w:tcPr>
          <w:p w:rsidR="00440EE9" w:rsidRDefault="00440EE9" w:rsidP="00440EE9">
            <w:pPr>
              <w:widowControl/>
              <w:spacing w:line="360" w:lineRule="auto"/>
              <w:jc w:val="center"/>
              <w:rPr>
                <w:rFonts w:ascii="宋体" w:eastAsia="宋体" w:hAnsi="宋体" w:cs="宋体"/>
                <w:color w:val="000000"/>
                <w:kern w:val="0"/>
                <w:szCs w:val="21"/>
              </w:rPr>
            </w:pPr>
            <w:r>
              <w:rPr>
                <w:rFonts w:ascii="宋体" w:eastAsia="宋体" w:hAnsi="宋体" w:cs="宋体" w:hint="eastAsia"/>
                <w:color w:val="000000"/>
                <w:kern w:val="0"/>
                <w:szCs w:val="21"/>
              </w:rPr>
              <w:t>业绩</w:t>
            </w:r>
          </w:p>
          <w:p w:rsidR="00440EE9" w:rsidRDefault="00440EE9" w:rsidP="00440EE9">
            <w:pPr>
              <w:widowControl/>
              <w:spacing w:line="360" w:lineRule="auto"/>
              <w:jc w:val="center"/>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hint="eastAsia"/>
                <w:color w:val="FF0000"/>
                <w:kern w:val="0"/>
                <w:szCs w:val="21"/>
              </w:rPr>
              <w:t xml:space="preserve"> </w:t>
            </w:r>
            <w:r>
              <w:rPr>
                <w:rFonts w:ascii="宋体" w:eastAsia="宋体" w:hAnsi="宋体" w:cs="宋体" w:hint="eastAsia"/>
                <w:color w:val="000000"/>
                <w:kern w:val="0"/>
                <w:szCs w:val="21"/>
              </w:rPr>
              <w:t>12分）</w:t>
            </w:r>
          </w:p>
        </w:tc>
        <w:tc>
          <w:tcPr>
            <w:tcW w:w="6095" w:type="dxa"/>
            <w:tcBorders>
              <w:top w:val="single" w:sz="4" w:space="0" w:color="auto"/>
              <w:left w:val="nil"/>
              <w:bottom w:val="single" w:sz="4" w:space="0" w:color="auto"/>
              <w:right w:val="single" w:sz="4" w:space="0" w:color="auto"/>
            </w:tcBorders>
            <w:vAlign w:val="center"/>
          </w:tcPr>
          <w:p w:rsidR="00440EE9" w:rsidRPr="00440EE9" w:rsidRDefault="00440EE9" w:rsidP="00440EE9">
            <w:pPr>
              <w:widowControl/>
              <w:spacing w:line="360" w:lineRule="auto"/>
              <w:jc w:val="left"/>
              <w:rPr>
                <w:rFonts w:ascii="宋体" w:eastAsia="宋体" w:hAnsi="宋体" w:cs="宋体"/>
                <w:color w:val="000000"/>
                <w:kern w:val="0"/>
                <w:szCs w:val="21"/>
              </w:rPr>
            </w:pPr>
            <w:r w:rsidRPr="00440EE9">
              <w:rPr>
                <w:rFonts w:ascii="宋体" w:eastAsia="宋体" w:hAnsi="宋体" w:cs="宋体" w:hint="eastAsia"/>
                <w:color w:val="000000"/>
                <w:kern w:val="0"/>
                <w:szCs w:val="21"/>
              </w:rPr>
              <w:t>投标人提供2016年1月1日以来类似项目业绩，每提供1个得3分，最高得12分，没有不得分。（提供合同、中标通知书）</w:t>
            </w:r>
          </w:p>
        </w:tc>
      </w:tr>
      <w:tr w:rsidR="00440EE9" w:rsidTr="00440EE9">
        <w:trPr>
          <w:trHeight w:val="907"/>
        </w:trPr>
        <w:tc>
          <w:tcPr>
            <w:tcW w:w="1384" w:type="dxa"/>
            <w:vMerge/>
            <w:tcBorders>
              <w:left w:val="single" w:sz="4" w:space="0" w:color="auto"/>
              <w:right w:val="single" w:sz="4" w:space="0" w:color="auto"/>
            </w:tcBorders>
            <w:vAlign w:val="center"/>
          </w:tcPr>
          <w:p w:rsidR="00440EE9" w:rsidRDefault="00440EE9" w:rsidP="00440EE9">
            <w:pPr>
              <w:widowControl/>
              <w:jc w:val="left"/>
              <w:rPr>
                <w:rFonts w:ascii="宋体" w:eastAsia="宋体" w:hAnsi="宋体" w:cs="宋体"/>
                <w:color w:val="000000"/>
                <w:kern w:val="0"/>
                <w:szCs w:val="21"/>
              </w:rPr>
            </w:pPr>
          </w:p>
        </w:tc>
        <w:tc>
          <w:tcPr>
            <w:tcW w:w="1560" w:type="dxa"/>
            <w:tcBorders>
              <w:top w:val="single" w:sz="4" w:space="0" w:color="auto"/>
              <w:left w:val="nil"/>
              <w:bottom w:val="single" w:sz="4" w:space="0" w:color="auto"/>
              <w:right w:val="single" w:sz="4" w:space="0" w:color="auto"/>
            </w:tcBorders>
            <w:vAlign w:val="center"/>
          </w:tcPr>
          <w:p w:rsidR="00440EE9" w:rsidRDefault="00440EE9" w:rsidP="00440EE9">
            <w:pPr>
              <w:widowControl/>
              <w:spacing w:line="360" w:lineRule="auto"/>
              <w:jc w:val="center"/>
              <w:rPr>
                <w:rFonts w:ascii="宋体" w:eastAsia="宋体" w:hAnsi="宋体" w:cs="宋体"/>
                <w:color w:val="000000"/>
                <w:kern w:val="0"/>
                <w:szCs w:val="21"/>
              </w:rPr>
            </w:pPr>
            <w:r>
              <w:rPr>
                <w:rFonts w:ascii="宋体" w:eastAsia="宋体" w:hAnsi="宋体" w:cs="宋体" w:hint="eastAsia"/>
                <w:color w:val="000000"/>
                <w:kern w:val="0"/>
                <w:szCs w:val="21"/>
              </w:rPr>
              <w:t>相关证书（23分）</w:t>
            </w:r>
          </w:p>
        </w:tc>
        <w:tc>
          <w:tcPr>
            <w:tcW w:w="6095" w:type="dxa"/>
            <w:tcBorders>
              <w:top w:val="single" w:sz="4" w:space="0" w:color="auto"/>
              <w:left w:val="nil"/>
              <w:bottom w:val="single" w:sz="4" w:space="0" w:color="auto"/>
              <w:right w:val="single" w:sz="4" w:space="0" w:color="auto"/>
            </w:tcBorders>
            <w:vAlign w:val="center"/>
          </w:tcPr>
          <w:p w:rsidR="00440EE9" w:rsidRPr="00440EE9" w:rsidRDefault="00440EE9" w:rsidP="00440EE9">
            <w:pPr>
              <w:widowControl/>
              <w:spacing w:line="360" w:lineRule="auto"/>
              <w:jc w:val="left"/>
              <w:rPr>
                <w:rFonts w:ascii="宋体" w:eastAsia="宋体" w:hAnsi="宋体" w:cs="宋体"/>
                <w:color w:val="000000"/>
                <w:kern w:val="0"/>
                <w:szCs w:val="21"/>
              </w:rPr>
            </w:pPr>
            <w:r w:rsidRPr="00440EE9">
              <w:rPr>
                <w:rFonts w:ascii="宋体" w:eastAsia="宋体" w:hAnsi="宋体" w:cs="宋体" w:hint="eastAsia"/>
                <w:color w:val="000000"/>
                <w:kern w:val="0"/>
                <w:szCs w:val="21"/>
              </w:rPr>
              <w:t>1、投标人所投产品具有有效期内所投保产品质量险、产品责任险、公众责任险，人身意外伤害险，每提供一个得2分，最高得8分，没有不得分。</w:t>
            </w:r>
          </w:p>
          <w:p w:rsidR="00440EE9" w:rsidRPr="00440EE9" w:rsidRDefault="00440EE9" w:rsidP="00440EE9">
            <w:pPr>
              <w:widowControl/>
              <w:spacing w:line="360" w:lineRule="auto"/>
              <w:jc w:val="left"/>
              <w:rPr>
                <w:rFonts w:ascii="宋体" w:eastAsia="宋体" w:hAnsi="宋体" w:cs="宋体"/>
                <w:color w:val="000000"/>
                <w:kern w:val="0"/>
                <w:szCs w:val="21"/>
              </w:rPr>
            </w:pPr>
            <w:r w:rsidRPr="00440EE9">
              <w:rPr>
                <w:rFonts w:ascii="宋体" w:eastAsia="宋体" w:hAnsi="宋体" w:cs="宋体" w:hint="eastAsia"/>
                <w:color w:val="000000"/>
                <w:kern w:val="0"/>
                <w:szCs w:val="21"/>
              </w:rPr>
              <w:t>注：提供保单和发票扫描件。</w:t>
            </w:r>
          </w:p>
          <w:p w:rsidR="00440EE9" w:rsidRPr="00440EE9" w:rsidRDefault="00440EE9" w:rsidP="00440EE9">
            <w:pPr>
              <w:widowControl/>
              <w:spacing w:line="360" w:lineRule="auto"/>
              <w:jc w:val="left"/>
              <w:rPr>
                <w:rFonts w:ascii="宋体" w:eastAsia="宋体" w:hAnsi="宋体" w:cs="宋体"/>
                <w:color w:val="000000"/>
                <w:kern w:val="0"/>
                <w:szCs w:val="21"/>
              </w:rPr>
            </w:pPr>
            <w:r w:rsidRPr="00440EE9">
              <w:rPr>
                <w:rFonts w:ascii="宋体" w:eastAsia="宋体" w:hAnsi="宋体" w:cs="宋体" w:hint="eastAsia"/>
                <w:color w:val="000000"/>
                <w:kern w:val="0"/>
                <w:szCs w:val="21"/>
              </w:rPr>
              <w:t>2、投标人获得GB/T27922-2011国家标准的“商品售后服务评价体系”三星级得2分，四星级得4分，五星级得9分，满分为9分。没有不得分。</w:t>
            </w:r>
          </w:p>
          <w:p w:rsidR="00440EE9" w:rsidRPr="00440EE9" w:rsidRDefault="00440EE9" w:rsidP="00440EE9">
            <w:pPr>
              <w:widowControl/>
              <w:spacing w:line="360" w:lineRule="auto"/>
              <w:jc w:val="left"/>
              <w:rPr>
                <w:rFonts w:ascii="宋体" w:eastAsia="宋体" w:hAnsi="宋体" w:cs="宋体"/>
                <w:color w:val="000000"/>
                <w:kern w:val="0"/>
                <w:szCs w:val="21"/>
              </w:rPr>
            </w:pPr>
            <w:r w:rsidRPr="00440EE9">
              <w:rPr>
                <w:rFonts w:ascii="宋体" w:eastAsia="宋体" w:hAnsi="宋体" w:cs="宋体" w:hint="eastAsia"/>
                <w:color w:val="000000"/>
                <w:kern w:val="0"/>
                <w:szCs w:val="21"/>
              </w:rPr>
              <w:t>3、投标人获得工业和信息化部门颁发的标准化示范企业的得6分，没有不得分。</w:t>
            </w:r>
          </w:p>
        </w:tc>
      </w:tr>
      <w:tr w:rsidR="00440EE9" w:rsidTr="00440EE9">
        <w:trPr>
          <w:trHeight w:val="558"/>
        </w:trPr>
        <w:tc>
          <w:tcPr>
            <w:tcW w:w="1384" w:type="dxa"/>
            <w:vMerge/>
            <w:tcBorders>
              <w:left w:val="single" w:sz="4" w:space="0" w:color="auto"/>
              <w:bottom w:val="single" w:sz="4" w:space="0" w:color="auto"/>
              <w:right w:val="single" w:sz="4" w:space="0" w:color="auto"/>
            </w:tcBorders>
            <w:vAlign w:val="center"/>
          </w:tcPr>
          <w:p w:rsidR="00440EE9" w:rsidRDefault="00440EE9" w:rsidP="00440EE9">
            <w:pPr>
              <w:widowControl/>
              <w:jc w:val="left"/>
              <w:rPr>
                <w:rFonts w:ascii="宋体" w:eastAsia="宋体" w:hAnsi="宋体" w:cs="宋体"/>
                <w:color w:val="000000"/>
                <w:kern w:val="0"/>
                <w:szCs w:val="21"/>
              </w:rPr>
            </w:pPr>
          </w:p>
        </w:tc>
        <w:tc>
          <w:tcPr>
            <w:tcW w:w="1560" w:type="dxa"/>
            <w:tcBorders>
              <w:top w:val="single" w:sz="4" w:space="0" w:color="auto"/>
              <w:left w:val="nil"/>
              <w:bottom w:val="single" w:sz="4" w:space="0" w:color="auto"/>
              <w:right w:val="single" w:sz="4" w:space="0" w:color="auto"/>
            </w:tcBorders>
            <w:vAlign w:val="center"/>
          </w:tcPr>
          <w:p w:rsidR="00440EE9" w:rsidRDefault="00440EE9" w:rsidP="00440EE9">
            <w:pPr>
              <w:widowControl/>
              <w:spacing w:line="360" w:lineRule="auto"/>
              <w:jc w:val="center"/>
              <w:rPr>
                <w:rFonts w:ascii="宋体" w:eastAsia="宋体" w:hAnsi="宋体" w:cs="宋体"/>
                <w:color w:val="000000"/>
                <w:kern w:val="0"/>
                <w:szCs w:val="21"/>
              </w:rPr>
            </w:pPr>
            <w:r>
              <w:rPr>
                <w:rFonts w:ascii="宋体" w:eastAsia="宋体" w:hAnsi="宋体" w:cs="宋体" w:hint="eastAsia"/>
                <w:color w:val="000000"/>
                <w:kern w:val="0"/>
                <w:szCs w:val="21"/>
              </w:rPr>
              <w:t>节约能源、保护环境政策加分</w:t>
            </w:r>
          </w:p>
          <w:p w:rsidR="00440EE9" w:rsidRDefault="00440EE9" w:rsidP="00440EE9">
            <w:pPr>
              <w:widowControl/>
              <w:spacing w:line="360" w:lineRule="auto"/>
              <w:jc w:val="center"/>
              <w:rPr>
                <w:rFonts w:ascii="宋体" w:eastAsia="宋体" w:hAnsi="宋体" w:cs="宋体"/>
                <w:color w:val="000000"/>
                <w:kern w:val="0"/>
                <w:szCs w:val="21"/>
              </w:rPr>
            </w:pPr>
            <w:r>
              <w:rPr>
                <w:rFonts w:ascii="宋体" w:eastAsia="宋体" w:hAnsi="宋体" w:cs="宋体" w:hint="eastAsia"/>
                <w:color w:val="000000"/>
                <w:kern w:val="0"/>
                <w:szCs w:val="21"/>
              </w:rPr>
              <w:t>（2分）</w:t>
            </w:r>
          </w:p>
        </w:tc>
        <w:tc>
          <w:tcPr>
            <w:tcW w:w="6095" w:type="dxa"/>
            <w:tcBorders>
              <w:top w:val="single" w:sz="4" w:space="0" w:color="auto"/>
              <w:left w:val="nil"/>
              <w:bottom w:val="single" w:sz="4" w:space="0" w:color="auto"/>
              <w:right w:val="single" w:sz="4" w:space="0" w:color="auto"/>
            </w:tcBorders>
            <w:vAlign w:val="center"/>
          </w:tcPr>
          <w:p w:rsidR="00440EE9" w:rsidRPr="00440EE9" w:rsidRDefault="00440EE9" w:rsidP="00440EE9">
            <w:pPr>
              <w:widowControl/>
              <w:spacing w:line="360" w:lineRule="auto"/>
              <w:jc w:val="left"/>
              <w:rPr>
                <w:rFonts w:ascii="宋体" w:eastAsia="宋体" w:hAnsi="宋体" w:cs="宋体"/>
                <w:color w:val="000000"/>
                <w:kern w:val="0"/>
                <w:szCs w:val="21"/>
              </w:rPr>
            </w:pPr>
            <w:r w:rsidRPr="00440EE9">
              <w:rPr>
                <w:rFonts w:ascii="宋体" w:eastAsia="宋体" w:hAnsi="宋体" w:cs="宋体" w:hint="eastAsia"/>
                <w:color w:val="000000"/>
                <w:kern w:val="0"/>
                <w:szCs w:val="21"/>
              </w:rPr>
              <w:t>1、除政府强制采购的节能产品外，投标人所投产品属于“节能产品政府采购品目清单”优先采购产品，投标文件中提供具有国家确定的认证机构出具的、处于有效期之内的产品认证证书的得0.5分，满分1分，没有不得分。</w:t>
            </w:r>
          </w:p>
          <w:p w:rsidR="00440EE9" w:rsidRPr="00440EE9" w:rsidRDefault="00440EE9" w:rsidP="00440EE9">
            <w:pPr>
              <w:widowControl/>
              <w:spacing w:line="360" w:lineRule="auto"/>
              <w:jc w:val="left"/>
              <w:rPr>
                <w:rFonts w:ascii="宋体" w:eastAsia="宋体" w:hAnsi="宋体" w:cs="宋体"/>
                <w:color w:val="000000"/>
                <w:kern w:val="0"/>
                <w:szCs w:val="21"/>
              </w:rPr>
            </w:pPr>
            <w:r w:rsidRPr="00440EE9">
              <w:rPr>
                <w:rFonts w:ascii="宋体" w:eastAsia="宋体" w:hAnsi="宋体" w:cs="宋体" w:hint="eastAsia"/>
                <w:color w:val="000000"/>
                <w:kern w:val="0"/>
                <w:szCs w:val="21"/>
              </w:rPr>
              <w:t>2、投标人所投产品属于“环境标志产品政府采购品目清单”内产品，投标文件中提供具有国家确定的认证机构出具的、处于有效期之内的环境标志产品认证证书的得0.5分，满分1分，没有不得分。</w:t>
            </w:r>
          </w:p>
        </w:tc>
      </w:tr>
      <w:tr w:rsidR="00440EE9" w:rsidTr="00440EE9">
        <w:trPr>
          <w:trHeight w:val="1404"/>
        </w:trPr>
        <w:tc>
          <w:tcPr>
            <w:tcW w:w="1384" w:type="dxa"/>
            <w:tcBorders>
              <w:top w:val="single" w:sz="4" w:space="0" w:color="auto"/>
              <w:left w:val="single" w:sz="4" w:space="0" w:color="auto"/>
              <w:bottom w:val="single" w:sz="4" w:space="0" w:color="auto"/>
              <w:right w:val="single" w:sz="4" w:space="0" w:color="auto"/>
            </w:tcBorders>
            <w:vAlign w:val="center"/>
          </w:tcPr>
          <w:p w:rsidR="00440EE9" w:rsidRDefault="00440EE9" w:rsidP="00440EE9">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lastRenderedPageBreak/>
              <w:t>技术部分</w:t>
            </w:r>
          </w:p>
          <w:p w:rsidR="00440EE9" w:rsidRDefault="00440EE9" w:rsidP="00440EE9">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（24分）</w:t>
            </w:r>
          </w:p>
        </w:tc>
        <w:tc>
          <w:tcPr>
            <w:tcW w:w="1560" w:type="dxa"/>
            <w:tcBorders>
              <w:top w:val="nil"/>
              <w:left w:val="nil"/>
              <w:bottom w:val="single" w:sz="4" w:space="0" w:color="auto"/>
              <w:right w:val="single" w:sz="4" w:space="0" w:color="auto"/>
            </w:tcBorders>
            <w:vAlign w:val="center"/>
          </w:tcPr>
          <w:p w:rsidR="00440EE9" w:rsidRDefault="00440EE9" w:rsidP="00440EE9">
            <w:pPr>
              <w:widowControl/>
              <w:spacing w:line="360" w:lineRule="auto"/>
              <w:jc w:val="center"/>
              <w:rPr>
                <w:rFonts w:ascii="宋体" w:eastAsia="宋体" w:hAnsi="宋体" w:cs="宋体"/>
                <w:color w:val="000000"/>
                <w:kern w:val="0"/>
                <w:szCs w:val="21"/>
              </w:rPr>
            </w:pPr>
            <w:r>
              <w:rPr>
                <w:rFonts w:ascii="宋体" w:eastAsia="宋体" w:hAnsi="宋体" w:cs="宋体" w:hint="eastAsia"/>
                <w:szCs w:val="21"/>
              </w:rPr>
              <w:t>货物技术规格、参数与要求响应（24分）</w:t>
            </w:r>
          </w:p>
        </w:tc>
        <w:tc>
          <w:tcPr>
            <w:tcW w:w="6095" w:type="dxa"/>
            <w:tcBorders>
              <w:top w:val="single" w:sz="4" w:space="0" w:color="auto"/>
              <w:left w:val="nil"/>
              <w:bottom w:val="single" w:sz="4" w:space="0" w:color="auto"/>
              <w:right w:val="single" w:sz="4" w:space="0" w:color="auto"/>
            </w:tcBorders>
            <w:vAlign w:val="center"/>
          </w:tcPr>
          <w:p w:rsidR="00440EE9" w:rsidRPr="00440EE9" w:rsidRDefault="00440EE9" w:rsidP="00440EE9">
            <w:pPr>
              <w:widowControl/>
              <w:spacing w:line="360" w:lineRule="auto"/>
              <w:jc w:val="left"/>
              <w:rPr>
                <w:rFonts w:ascii="宋体" w:eastAsia="宋体" w:hAnsi="宋体" w:cs="宋体"/>
                <w:color w:val="000000"/>
                <w:kern w:val="0"/>
                <w:szCs w:val="21"/>
              </w:rPr>
            </w:pPr>
            <w:r w:rsidRPr="00440EE9">
              <w:rPr>
                <w:rFonts w:ascii="宋体" w:eastAsia="宋体" w:hAnsi="宋体" w:cs="宋体" w:hint="eastAsia"/>
                <w:color w:val="000000"/>
                <w:kern w:val="0"/>
                <w:szCs w:val="21"/>
              </w:rPr>
              <w:t>所投产品技术参数优于招标文件技术参数要求的，每有一项加 3分，最多加 24分。</w:t>
            </w:r>
          </w:p>
          <w:p w:rsidR="00440EE9" w:rsidRPr="00440EE9" w:rsidRDefault="00440EE9" w:rsidP="00440EE9">
            <w:pPr>
              <w:widowControl/>
              <w:spacing w:line="360" w:lineRule="auto"/>
              <w:jc w:val="left"/>
              <w:rPr>
                <w:rFonts w:ascii="宋体" w:eastAsia="宋体" w:hAnsi="宋体" w:cs="宋体"/>
                <w:color w:val="000000"/>
                <w:kern w:val="0"/>
                <w:szCs w:val="21"/>
              </w:rPr>
            </w:pPr>
            <w:r w:rsidRPr="00440EE9">
              <w:rPr>
                <w:rFonts w:ascii="宋体" w:eastAsia="宋体" w:hAnsi="宋体" w:cs="宋体" w:hint="eastAsia"/>
                <w:color w:val="000000"/>
                <w:kern w:val="0"/>
                <w:szCs w:val="21"/>
              </w:rPr>
              <w:t>注:以NSCC认证证书为准。</w:t>
            </w:r>
          </w:p>
        </w:tc>
      </w:tr>
      <w:tr w:rsidR="00440EE9" w:rsidTr="00440EE9">
        <w:trPr>
          <w:trHeight w:val="907"/>
        </w:trPr>
        <w:tc>
          <w:tcPr>
            <w:tcW w:w="1384" w:type="dxa"/>
            <w:vMerge w:val="restart"/>
            <w:tcBorders>
              <w:top w:val="single" w:sz="4" w:space="0" w:color="auto"/>
              <w:left w:val="single" w:sz="4" w:space="0" w:color="auto"/>
              <w:right w:val="single" w:sz="4" w:space="0" w:color="auto"/>
            </w:tcBorders>
            <w:vAlign w:val="center"/>
          </w:tcPr>
          <w:p w:rsidR="00440EE9" w:rsidRDefault="00440EE9" w:rsidP="00440EE9">
            <w:pPr>
              <w:widowControl/>
              <w:spacing w:line="360" w:lineRule="auto"/>
              <w:jc w:val="center"/>
              <w:rPr>
                <w:rFonts w:ascii="宋体" w:eastAsia="宋体" w:hAnsi="宋体" w:cs="宋体"/>
                <w:color w:val="000000"/>
                <w:kern w:val="0"/>
                <w:szCs w:val="21"/>
              </w:rPr>
            </w:pPr>
            <w:r>
              <w:rPr>
                <w:rFonts w:ascii="宋体" w:eastAsia="宋体" w:hAnsi="宋体" w:cs="宋体" w:hint="eastAsia"/>
                <w:color w:val="000000"/>
                <w:kern w:val="0"/>
                <w:szCs w:val="21"/>
              </w:rPr>
              <w:t>服务部分</w:t>
            </w:r>
          </w:p>
          <w:p w:rsidR="00440EE9" w:rsidRDefault="00440EE9" w:rsidP="00440EE9">
            <w:pPr>
              <w:widowControl/>
              <w:spacing w:line="360" w:lineRule="auto"/>
              <w:jc w:val="center"/>
              <w:rPr>
                <w:rFonts w:ascii="宋体" w:eastAsia="宋体" w:hAnsi="宋体" w:cs="宋体"/>
                <w:color w:val="000000"/>
                <w:kern w:val="0"/>
                <w:szCs w:val="21"/>
              </w:rPr>
            </w:pPr>
            <w:r>
              <w:rPr>
                <w:rFonts w:ascii="宋体" w:eastAsia="宋体" w:hAnsi="宋体" w:cs="宋体" w:hint="eastAsia"/>
                <w:color w:val="000000"/>
                <w:kern w:val="0"/>
                <w:szCs w:val="21"/>
              </w:rPr>
              <w:t>（9分）</w:t>
            </w:r>
          </w:p>
        </w:tc>
        <w:tc>
          <w:tcPr>
            <w:tcW w:w="1560" w:type="dxa"/>
            <w:tcBorders>
              <w:top w:val="single" w:sz="4" w:space="0" w:color="auto"/>
              <w:left w:val="nil"/>
              <w:bottom w:val="single" w:sz="4" w:space="0" w:color="auto"/>
              <w:right w:val="single" w:sz="4" w:space="0" w:color="auto"/>
            </w:tcBorders>
            <w:vAlign w:val="center"/>
          </w:tcPr>
          <w:p w:rsidR="00440EE9" w:rsidRDefault="00440EE9" w:rsidP="00440EE9">
            <w:pPr>
              <w:widowControl/>
              <w:spacing w:line="360" w:lineRule="auto"/>
              <w:jc w:val="center"/>
              <w:rPr>
                <w:rFonts w:ascii="宋体" w:eastAsia="宋体" w:hAnsi="宋体" w:cs="宋体"/>
                <w:color w:val="000000"/>
                <w:kern w:val="0"/>
                <w:szCs w:val="21"/>
              </w:rPr>
            </w:pPr>
            <w:r>
              <w:rPr>
                <w:rFonts w:ascii="宋体" w:eastAsia="宋体" w:hAnsi="宋体" w:cs="宋体" w:hint="eastAsia"/>
                <w:color w:val="000000"/>
                <w:kern w:val="0"/>
                <w:szCs w:val="21"/>
              </w:rPr>
              <w:t>项目实施团队（6分）</w:t>
            </w:r>
          </w:p>
        </w:tc>
        <w:tc>
          <w:tcPr>
            <w:tcW w:w="6095" w:type="dxa"/>
            <w:tcBorders>
              <w:top w:val="single" w:sz="4" w:space="0" w:color="auto"/>
              <w:left w:val="nil"/>
              <w:bottom w:val="single" w:sz="4" w:space="0" w:color="auto"/>
              <w:right w:val="single" w:sz="4" w:space="0" w:color="auto"/>
            </w:tcBorders>
            <w:vAlign w:val="center"/>
          </w:tcPr>
          <w:p w:rsidR="00440EE9" w:rsidRPr="00440EE9" w:rsidRDefault="00440EE9" w:rsidP="00440EE9">
            <w:pPr>
              <w:widowControl/>
              <w:spacing w:line="360" w:lineRule="auto"/>
              <w:jc w:val="left"/>
              <w:rPr>
                <w:rFonts w:ascii="宋体" w:eastAsia="宋体" w:hAnsi="宋体" w:cs="宋体"/>
                <w:color w:val="000000"/>
                <w:kern w:val="0"/>
                <w:szCs w:val="21"/>
              </w:rPr>
            </w:pPr>
            <w:r w:rsidRPr="00440EE9">
              <w:rPr>
                <w:rFonts w:ascii="宋体" w:eastAsia="宋体" w:hAnsi="宋体" w:cs="宋体" w:hint="eastAsia"/>
                <w:color w:val="000000"/>
                <w:kern w:val="0"/>
                <w:szCs w:val="21"/>
              </w:rPr>
              <w:t>投标产品的供货、调试、验收标准及方案（方案应具体、详细、可行，有利于项目实施，符合国家相关标准规定）；根据各投标人制定的实施计划，计划清楚、详尽、合理、可靠的得6分，</w:t>
            </w:r>
            <w:r>
              <w:rPr>
                <w:rFonts w:ascii="宋体" w:eastAsia="宋体" w:hAnsi="宋体" w:cs="宋体" w:hint="eastAsia"/>
                <w:color w:val="000000"/>
                <w:kern w:val="0"/>
                <w:szCs w:val="21"/>
              </w:rPr>
              <w:t>仅有简单描述</w:t>
            </w:r>
            <w:r w:rsidRPr="00440EE9">
              <w:rPr>
                <w:rFonts w:ascii="宋体" w:eastAsia="宋体" w:hAnsi="宋体" w:cs="宋体" w:hint="eastAsia"/>
                <w:color w:val="000000"/>
                <w:kern w:val="0"/>
                <w:szCs w:val="21"/>
              </w:rPr>
              <w:t>的得3分，不提供不得分。</w:t>
            </w:r>
          </w:p>
        </w:tc>
      </w:tr>
      <w:tr w:rsidR="00440EE9" w:rsidTr="00440EE9">
        <w:trPr>
          <w:trHeight w:val="907"/>
        </w:trPr>
        <w:tc>
          <w:tcPr>
            <w:tcW w:w="1384" w:type="dxa"/>
            <w:vMerge/>
            <w:tcBorders>
              <w:top w:val="single" w:sz="4" w:space="0" w:color="auto"/>
              <w:left w:val="single" w:sz="4" w:space="0" w:color="auto"/>
              <w:bottom w:val="single" w:sz="4" w:space="0" w:color="auto"/>
              <w:right w:val="single" w:sz="4" w:space="0" w:color="auto"/>
            </w:tcBorders>
            <w:vAlign w:val="center"/>
          </w:tcPr>
          <w:p w:rsidR="00440EE9" w:rsidRDefault="00440EE9" w:rsidP="00440EE9">
            <w:pPr>
              <w:widowControl/>
              <w:jc w:val="left"/>
              <w:rPr>
                <w:rFonts w:ascii="宋体" w:eastAsia="宋体" w:hAnsi="宋体" w:cs="宋体"/>
                <w:color w:val="000000"/>
                <w:kern w:val="0"/>
                <w:szCs w:val="21"/>
              </w:rPr>
            </w:pPr>
          </w:p>
        </w:tc>
        <w:tc>
          <w:tcPr>
            <w:tcW w:w="1560" w:type="dxa"/>
            <w:tcBorders>
              <w:top w:val="single" w:sz="4" w:space="0" w:color="auto"/>
              <w:left w:val="nil"/>
              <w:bottom w:val="single" w:sz="4" w:space="0" w:color="auto"/>
              <w:right w:val="single" w:sz="4" w:space="0" w:color="auto"/>
            </w:tcBorders>
            <w:vAlign w:val="center"/>
          </w:tcPr>
          <w:p w:rsidR="00440EE9" w:rsidRDefault="00440EE9" w:rsidP="00440EE9">
            <w:pPr>
              <w:widowControl/>
              <w:spacing w:line="360" w:lineRule="auto"/>
              <w:jc w:val="center"/>
              <w:rPr>
                <w:rFonts w:ascii="宋体" w:eastAsia="宋体" w:hAnsi="宋体" w:cs="宋体"/>
                <w:color w:val="000000"/>
                <w:kern w:val="0"/>
                <w:szCs w:val="21"/>
              </w:rPr>
            </w:pPr>
            <w:r>
              <w:rPr>
                <w:rFonts w:ascii="宋体" w:eastAsia="宋体" w:hAnsi="宋体" w:cs="宋体" w:hint="eastAsia"/>
                <w:color w:val="000000"/>
                <w:kern w:val="0"/>
                <w:szCs w:val="21"/>
              </w:rPr>
              <w:t>投标文件编制</w:t>
            </w:r>
          </w:p>
          <w:p w:rsidR="00440EE9" w:rsidRDefault="00440EE9" w:rsidP="00440EE9">
            <w:pPr>
              <w:widowControl/>
              <w:spacing w:line="360" w:lineRule="auto"/>
              <w:jc w:val="center"/>
              <w:rPr>
                <w:rFonts w:ascii="宋体" w:eastAsia="宋体" w:hAnsi="宋体" w:cs="宋体"/>
                <w:color w:val="000000"/>
                <w:kern w:val="0"/>
                <w:szCs w:val="21"/>
              </w:rPr>
            </w:pPr>
            <w:r>
              <w:rPr>
                <w:rFonts w:ascii="宋体" w:eastAsia="宋体" w:hAnsi="宋体" w:cs="宋体" w:hint="eastAsia"/>
                <w:color w:val="000000"/>
                <w:kern w:val="0"/>
                <w:szCs w:val="21"/>
              </w:rPr>
              <w:t>（3分）</w:t>
            </w:r>
          </w:p>
        </w:tc>
        <w:tc>
          <w:tcPr>
            <w:tcW w:w="6095" w:type="dxa"/>
            <w:tcBorders>
              <w:top w:val="single" w:sz="4" w:space="0" w:color="auto"/>
              <w:left w:val="nil"/>
              <w:bottom w:val="single" w:sz="4" w:space="0" w:color="auto"/>
              <w:right w:val="single" w:sz="4" w:space="0" w:color="auto"/>
            </w:tcBorders>
            <w:vAlign w:val="center"/>
          </w:tcPr>
          <w:p w:rsidR="00440EE9" w:rsidRPr="00440EE9" w:rsidRDefault="00440EE9" w:rsidP="00440EE9">
            <w:pPr>
              <w:widowControl/>
              <w:spacing w:line="360" w:lineRule="auto"/>
              <w:jc w:val="left"/>
              <w:rPr>
                <w:rFonts w:ascii="宋体" w:eastAsia="宋体" w:hAnsi="宋体" w:cs="宋体"/>
                <w:color w:val="000000"/>
                <w:kern w:val="0"/>
                <w:szCs w:val="21"/>
              </w:rPr>
            </w:pPr>
            <w:r w:rsidRPr="00440EE9">
              <w:rPr>
                <w:rFonts w:ascii="宋体" w:eastAsia="宋体" w:hAnsi="宋体" w:cs="宋体" w:hint="eastAsia"/>
                <w:color w:val="000000"/>
                <w:kern w:val="0"/>
                <w:szCs w:val="21"/>
              </w:rPr>
              <w:t>投标文件的编制符合招标文件的规定、编制有序的得3分，编制无目录和少页码、排序混乱不得分。</w:t>
            </w:r>
          </w:p>
        </w:tc>
      </w:tr>
    </w:tbl>
    <w:p w:rsidR="00A955C2" w:rsidRPr="00CD0DF3" w:rsidRDefault="00A955C2" w:rsidP="00440EE9">
      <w:pPr>
        <w:spacing w:line="360" w:lineRule="auto"/>
        <w:rPr>
          <w:rFonts w:asciiTheme="minorEastAsia" w:hAnsiTheme="minorEastAsia" w:cs="仿宋_GB2312"/>
          <w:b/>
          <w:szCs w:val="21"/>
          <w:lang w:val="zh-CN"/>
        </w:rPr>
      </w:pPr>
      <w:r w:rsidRPr="00CD0DF3">
        <w:rPr>
          <w:rFonts w:asciiTheme="minorEastAsia" w:hAnsiTheme="minorEastAsia" w:cs="仿宋_GB2312" w:hint="eastAsia"/>
          <w:b/>
          <w:szCs w:val="21"/>
          <w:lang w:val="zh-CN"/>
        </w:rPr>
        <w:t>其中：价格分计算（落实政府采购政策价格调整部分）</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1"/>
        <w:gridCol w:w="2823"/>
        <w:gridCol w:w="2552"/>
        <w:gridCol w:w="2835"/>
      </w:tblGrid>
      <w:tr w:rsidR="00A955C2" w:rsidRPr="00CD0DF3" w:rsidTr="001F5CCE">
        <w:trPr>
          <w:trHeight w:val="557"/>
        </w:trPr>
        <w:tc>
          <w:tcPr>
            <w:tcW w:w="721" w:type="dxa"/>
            <w:vAlign w:val="center"/>
          </w:tcPr>
          <w:p w:rsidR="00A955C2" w:rsidRPr="00CD0DF3" w:rsidRDefault="00A955C2" w:rsidP="001F5CCE">
            <w:pPr>
              <w:jc w:val="center"/>
              <w:rPr>
                <w:rFonts w:ascii="宋体" w:hAnsi="宋体"/>
                <w:b/>
                <w:color w:val="000000"/>
                <w:szCs w:val="21"/>
                <w:lang w:val="en-GB"/>
              </w:rPr>
            </w:pPr>
            <w:r w:rsidRPr="00CD0DF3">
              <w:rPr>
                <w:rFonts w:ascii="宋体" w:hAnsi="宋体" w:hint="eastAsia"/>
                <w:b/>
                <w:color w:val="000000"/>
                <w:szCs w:val="21"/>
                <w:lang w:val="en-GB"/>
              </w:rPr>
              <w:t>序号</w:t>
            </w:r>
          </w:p>
        </w:tc>
        <w:tc>
          <w:tcPr>
            <w:tcW w:w="2823" w:type="dxa"/>
            <w:vAlign w:val="center"/>
          </w:tcPr>
          <w:p w:rsidR="00A955C2" w:rsidRPr="00CD0DF3" w:rsidRDefault="00A955C2" w:rsidP="001F5CCE">
            <w:pPr>
              <w:jc w:val="center"/>
              <w:rPr>
                <w:rFonts w:ascii="宋体" w:hAnsi="宋体"/>
                <w:b/>
                <w:color w:val="000000"/>
                <w:szCs w:val="21"/>
                <w:lang w:val="en-GB"/>
              </w:rPr>
            </w:pPr>
            <w:r w:rsidRPr="00CD0DF3">
              <w:rPr>
                <w:rFonts w:ascii="宋体" w:hAnsi="宋体" w:hint="eastAsia"/>
                <w:b/>
                <w:color w:val="000000"/>
                <w:szCs w:val="21"/>
                <w:lang w:val="en-GB"/>
              </w:rPr>
              <w:t>情形</w:t>
            </w:r>
          </w:p>
        </w:tc>
        <w:tc>
          <w:tcPr>
            <w:tcW w:w="2552" w:type="dxa"/>
            <w:vAlign w:val="center"/>
          </w:tcPr>
          <w:p w:rsidR="00A955C2" w:rsidRPr="00CD0DF3" w:rsidRDefault="00A955C2" w:rsidP="001F5CCE">
            <w:pPr>
              <w:jc w:val="center"/>
              <w:rPr>
                <w:rFonts w:ascii="宋体" w:hAnsi="宋体"/>
                <w:b/>
                <w:color w:val="000000"/>
                <w:szCs w:val="21"/>
                <w:lang w:val="en-GB"/>
              </w:rPr>
            </w:pPr>
            <w:r w:rsidRPr="00CD0DF3">
              <w:rPr>
                <w:rFonts w:ascii="宋体" w:hAnsi="宋体" w:hint="eastAsia"/>
                <w:b/>
                <w:color w:val="000000"/>
                <w:szCs w:val="21"/>
              </w:rPr>
              <w:t>价格扣除</w:t>
            </w:r>
            <w:r w:rsidRPr="00CD0DF3">
              <w:rPr>
                <w:rFonts w:ascii="宋体" w:hAnsi="宋体" w:hint="eastAsia"/>
                <w:b/>
                <w:color w:val="000000"/>
                <w:szCs w:val="21"/>
                <w:lang w:val="en-GB"/>
              </w:rPr>
              <w:t>比例</w:t>
            </w:r>
          </w:p>
        </w:tc>
        <w:tc>
          <w:tcPr>
            <w:tcW w:w="2835" w:type="dxa"/>
            <w:vAlign w:val="center"/>
          </w:tcPr>
          <w:p w:rsidR="00A955C2" w:rsidRPr="00CD0DF3" w:rsidRDefault="00A955C2" w:rsidP="001F5CCE">
            <w:pPr>
              <w:jc w:val="center"/>
              <w:rPr>
                <w:rFonts w:ascii="宋体" w:hAnsi="宋体"/>
                <w:b/>
                <w:color w:val="000000"/>
                <w:szCs w:val="21"/>
                <w:lang w:val="en-GB"/>
              </w:rPr>
            </w:pPr>
            <w:r w:rsidRPr="00CD0DF3">
              <w:rPr>
                <w:rFonts w:ascii="宋体" w:hAnsi="宋体" w:hint="eastAsia"/>
                <w:b/>
                <w:color w:val="000000"/>
                <w:szCs w:val="21"/>
                <w:lang w:val="en-GB"/>
              </w:rPr>
              <w:t>计算公式</w:t>
            </w:r>
          </w:p>
        </w:tc>
      </w:tr>
      <w:tr w:rsidR="00A955C2" w:rsidRPr="00CD0DF3" w:rsidTr="001F5CCE">
        <w:trPr>
          <w:trHeight w:val="891"/>
        </w:trPr>
        <w:tc>
          <w:tcPr>
            <w:tcW w:w="721" w:type="dxa"/>
            <w:vAlign w:val="center"/>
          </w:tcPr>
          <w:p w:rsidR="00A955C2" w:rsidRPr="00CD0DF3" w:rsidRDefault="00A955C2" w:rsidP="001F5CCE">
            <w:pPr>
              <w:jc w:val="center"/>
              <w:rPr>
                <w:rFonts w:ascii="宋体" w:hAnsi="宋体"/>
                <w:b/>
                <w:color w:val="000000"/>
                <w:szCs w:val="21"/>
                <w:lang w:val="en-GB"/>
              </w:rPr>
            </w:pPr>
            <w:r w:rsidRPr="00CD0DF3">
              <w:rPr>
                <w:rFonts w:ascii="宋体" w:hAnsi="宋体" w:hint="eastAsia"/>
                <w:b/>
                <w:color w:val="000000"/>
                <w:szCs w:val="21"/>
                <w:lang w:val="en-GB"/>
              </w:rPr>
              <w:t>1</w:t>
            </w:r>
          </w:p>
        </w:tc>
        <w:tc>
          <w:tcPr>
            <w:tcW w:w="2823" w:type="dxa"/>
            <w:vAlign w:val="center"/>
          </w:tcPr>
          <w:p w:rsidR="00A955C2" w:rsidRPr="00CD0DF3" w:rsidRDefault="00A955C2" w:rsidP="001F5CCE">
            <w:pPr>
              <w:jc w:val="center"/>
              <w:rPr>
                <w:rFonts w:ascii="宋体" w:hAnsi="宋体"/>
                <w:b/>
                <w:color w:val="000000"/>
                <w:szCs w:val="21"/>
                <w:lang w:val="en-GB"/>
              </w:rPr>
            </w:pPr>
            <w:r w:rsidRPr="00CD0DF3">
              <w:rPr>
                <w:rFonts w:ascii="宋体" w:hAnsi="宋体" w:hint="eastAsia"/>
                <w:color w:val="000000"/>
                <w:szCs w:val="21"/>
                <w:lang w:val="en-GB"/>
              </w:rPr>
              <w:t>非联合体投标人</w:t>
            </w:r>
          </w:p>
        </w:tc>
        <w:tc>
          <w:tcPr>
            <w:tcW w:w="2552" w:type="dxa"/>
            <w:vAlign w:val="center"/>
          </w:tcPr>
          <w:p w:rsidR="00A955C2" w:rsidRPr="00CD0DF3" w:rsidRDefault="00A955C2" w:rsidP="002B343D">
            <w:pPr>
              <w:jc w:val="center"/>
              <w:rPr>
                <w:rFonts w:ascii="宋体" w:hAnsi="宋体"/>
                <w:b/>
                <w:szCs w:val="21"/>
                <w:lang w:val="en-GB"/>
              </w:rPr>
            </w:pPr>
            <w:r w:rsidRPr="00CD0DF3">
              <w:rPr>
                <w:rFonts w:ascii="宋体" w:hAnsi="宋体" w:hint="eastAsia"/>
                <w:color w:val="000000"/>
                <w:szCs w:val="21"/>
              </w:rPr>
              <w:t>对小型和微型企业产品的价格扣除</w:t>
            </w:r>
            <w:r w:rsidR="002B343D">
              <w:rPr>
                <w:rFonts w:ascii="宋体" w:hAnsi="宋体" w:hint="eastAsia"/>
                <w:szCs w:val="21"/>
                <w:u w:val="single"/>
              </w:rPr>
              <w:t>6</w:t>
            </w:r>
            <w:r w:rsidRPr="00CD0DF3">
              <w:rPr>
                <w:rFonts w:ascii="宋体" w:hAnsi="宋体" w:hint="eastAsia"/>
                <w:szCs w:val="21"/>
              </w:rPr>
              <w:t>%</w:t>
            </w:r>
          </w:p>
        </w:tc>
        <w:tc>
          <w:tcPr>
            <w:tcW w:w="2835" w:type="dxa"/>
            <w:vMerge w:val="restart"/>
            <w:shd w:val="clear" w:color="auto" w:fill="auto"/>
            <w:vAlign w:val="center"/>
          </w:tcPr>
          <w:p w:rsidR="00A955C2" w:rsidRPr="00CD0DF3" w:rsidRDefault="00A955C2" w:rsidP="001F5CCE">
            <w:pPr>
              <w:jc w:val="center"/>
              <w:rPr>
                <w:color w:val="000000"/>
                <w:szCs w:val="21"/>
                <w:lang w:val="en-GB"/>
              </w:rPr>
            </w:pPr>
            <w:r w:rsidRPr="00CD0DF3">
              <w:rPr>
                <w:rFonts w:hint="eastAsia"/>
                <w:color w:val="000000"/>
                <w:szCs w:val="21"/>
                <w:lang w:val="en-GB"/>
              </w:rPr>
              <w:t>评标价格＝投标报价—</w:t>
            </w:r>
            <w:r w:rsidRPr="00CD0DF3">
              <w:rPr>
                <w:rFonts w:hint="eastAsia"/>
                <w:color w:val="000000"/>
                <w:szCs w:val="21"/>
              </w:rPr>
              <w:t>小型和微型企业产品的价格</w:t>
            </w:r>
            <w:r w:rsidRPr="00CD0DF3">
              <w:rPr>
                <w:rFonts w:ascii="宋体" w:hAnsi="宋体" w:hint="eastAsia"/>
                <w:color w:val="000000"/>
                <w:szCs w:val="21"/>
                <w:lang w:val="en-GB"/>
              </w:rPr>
              <w:t>×</w:t>
            </w:r>
            <w:r w:rsidR="007944B5">
              <w:rPr>
                <w:rFonts w:hint="eastAsia"/>
                <w:color w:val="000000"/>
                <w:szCs w:val="21"/>
                <w:lang w:val="en-GB"/>
              </w:rPr>
              <w:t>6</w:t>
            </w:r>
            <w:r w:rsidRPr="00CD0DF3">
              <w:rPr>
                <w:rFonts w:hint="eastAsia"/>
                <w:color w:val="000000"/>
                <w:szCs w:val="21"/>
                <w:lang w:val="en-GB"/>
              </w:rPr>
              <w:t>%</w:t>
            </w:r>
          </w:p>
          <w:p w:rsidR="00A955C2" w:rsidRPr="00CD0DF3" w:rsidRDefault="00A955C2" w:rsidP="001F5CCE">
            <w:pPr>
              <w:jc w:val="center"/>
              <w:rPr>
                <w:rFonts w:ascii="宋体" w:hAnsi="宋体"/>
                <w:b/>
                <w:color w:val="000000"/>
                <w:szCs w:val="21"/>
                <w:lang w:val="en-GB"/>
              </w:rPr>
            </w:pPr>
          </w:p>
        </w:tc>
      </w:tr>
      <w:tr w:rsidR="00A955C2" w:rsidRPr="00CD0DF3" w:rsidTr="001F5CCE">
        <w:trPr>
          <w:trHeight w:val="1414"/>
        </w:trPr>
        <w:tc>
          <w:tcPr>
            <w:tcW w:w="721" w:type="dxa"/>
            <w:vAlign w:val="center"/>
          </w:tcPr>
          <w:p w:rsidR="00A955C2" w:rsidRPr="00CD0DF3" w:rsidRDefault="00A955C2" w:rsidP="001F5CCE">
            <w:pPr>
              <w:jc w:val="center"/>
              <w:rPr>
                <w:rFonts w:ascii="宋体" w:hAnsi="宋体"/>
                <w:b/>
                <w:color w:val="000000"/>
                <w:szCs w:val="21"/>
                <w:lang w:val="en-GB"/>
              </w:rPr>
            </w:pPr>
            <w:r w:rsidRPr="00CD0DF3">
              <w:rPr>
                <w:rFonts w:ascii="宋体" w:hAnsi="宋体" w:hint="eastAsia"/>
                <w:b/>
                <w:color w:val="000000"/>
                <w:szCs w:val="21"/>
                <w:lang w:val="en-GB"/>
              </w:rPr>
              <w:t>2</w:t>
            </w:r>
          </w:p>
        </w:tc>
        <w:tc>
          <w:tcPr>
            <w:tcW w:w="2823" w:type="dxa"/>
            <w:vAlign w:val="center"/>
          </w:tcPr>
          <w:p w:rsidR="00A955C2" w:rsidRPr="00CD0DF3" w:rsidRDefault="00A955C2" w:rsidP="001F5CCE">
            <w:pPr>
              <w:jc w:val="center"/>
              <w:rPr>
                <w:rFonts w:ascii="宋体" w:hAnsi="宋体"/>
                <w:b/>
                <w:color w:val="000000"/>
                <w:szCs w:val="21"/>
              </w:rPr>
            </w:pPr>
            <w:r w:rsidRPr="00CD0DF3">
              <w:rPr>
                <w:rFonts w:ascii="宋体" w:hAnsi="宋体" w:hint="eastAsia"/>
                <w:color w:val="000000"/>
                <w:szCs w:val="21"/>
                <w:lang w:val="en-GB"/>
              </w:rPr>
              <w:t>联合体各方均为小型、微型企业</w:t>
            </w:r>
          </w:p>
        </w:tc>
        <w:tc>
          <w:tcPr>
            <w:tcW w:w="2552" w:type="dxa"/>
            <w:vAlign w:val="center"/>
          </w:tcPr>
          <w:p w:rsidR="00A955C2" w:rsidRPr="00CD0DF3" w:rsidRDefault="00A955C2" w:rsidP="001F5CCE">
            <w:pPr>
              <w:jc w:val="center"/>
              <w:rPr>
                <w:rFonts w:ascii="宋体" w:hAnsi="宋体"/>
                <w:szCs w:val="21"/>
              </w:rPr>
            </w:pPr>
            <w:r w:rsidRPr="00CD0DF3">
              <w:rPr>
                <w:rFonts w:ascii="宋体" w:hAnsi="宋体" w:hint="eastAsia"/>
                <w:color w:val="000000"/>
                <w:szCs w:val="21"/>
              </w:rPr>
              <w:t>对小型和微型企业产品的价格扣除</w:t>
            </w:r>
            <w:r w:rsidR="007944B5">
              <w:rPr>
                <w:rFonts w:ascii="宋体" w:hAnsi="宋体" w:hint="eastAsia"/>
                <w:szCs w:val="21"/>
                <w:u w:val="single"/>
              </w:rPr>
              <w:t>6</w:t>
            </w:r>
            <w:r w:rsidRPr="00CD0DF3">
              <w:rPr>
                <w:rFonts w:ascii="宋体" w:hAnsi="宋体" w:hint="eastAsia"/>
                <w:szCs w:val="21"/>
              </w:rPr>
              <w:t>%</w:t>
            </w:r>
          </w:p>
          <w:p w:rsidR="00A955C2" w:rsidRPr="00CD0DF3" w:rsidRDefault="00A955C2" w:rsidP="001F5CCE">
            <w:pPr>
              <w:jc w:val="center"/>
              <w:rPr>
                <w:rFonts w:ascii="宋体" w:hAnsi="宋体"/>
                <w:b/>
                <w:szCs w:val="21"/>
                <w:lang w:val="en-GB"/>
              </w:rPr>
            </w:pPr>
            <w:r w:rsidRPr="00CD0DF3">
              <w:rPr>
                <w:rFonts w:ascii="宋体" w:hAnsi="宋体" w:hint="eastAsia"/>
                <w:szCs w:val="21"/>
              </w:rPr>
              <w:t>（不再享受序号3的价格折扣）</w:t>
            </w:r>
          </w:p>
        </w:tc>
        <w:tc>
          <w:tcPr>
            <w:tcW w:w="2835" w:type="dxa"/>
            <w:vMerge/>
            <w:shd w:val="clear" w:color="auto" w:fill="auto"/>
          </w:tcPr>
          <w:p w:rsidR="00A955C2" w:rsidRPr="00CD0DF3" w:rsidRDefault="00A955C2" w:rsidP="001F5CCE">
            <w:pPr>
              <w:rPr>
                <w:rFonts w:ascii="宋体" w:hAnsi="宋体"/>
                <w:color w:val="000000"/>
                <w:szCs w:val="21"/>
                <w:lang w:val="en-GB"/>
              </w:rPr>
            </w:pPr>
          </w:p>
        </w:tc>
      </w:tr>
      <w:tr w:rsidR="00A955C2" w:rsidRPr="00CD0DF3" w:rsidTr="001F5CCE">
        <w:trPr>
          <w:trHeight w:val="707"/>
        </w:trPr>
        <w:tc>
          <w:tcPr>
            <w:tcW w:w="721" w:type="dxa"/>
            <w:vAlign w:val="center"/>
          </w:tcPr>
          <w:p w:rsidR="00A955C2" w:rsidRPr="00CD0DF3" w:rsidRDefault="00A955C2" w:rsidP="001F5CCE">
            <w:pPr>
              <w:jc w:val="center"/>
              <w:rPr>
                <w:rFonts w:ascii="宋体" w:hAnsi="宋体"/>
                <w:b/>
                <w:color w:val="000000"/>
                <w:szCs w:val="21"/>
                <w:lang w:val="en-GB"/>
              </w:rPr>
            </w:pPr>
            <w:r w:rsidRPr="00CD0DF3">
              <w:rPr>
                <w:rFonts w:ascii="宋体" w:hAnsi="宋体" w:hint="eastAsia"/>
                <w:b/>
                <w:color w:val="000000"/>
                <w:szCs w:val="21"/>
                <w:lang w:val="en-GB"/>
              </w:rPr>
              <w:t>3</w:t>
            </w:r>
          </w:p>
        </w:tc>
        <w:tc>
          <w:tcPr>
            <w:tcW w:w="2823" w:type="dxa"/>
            <w:vAlign w:val="center"/>
          </w:tcPr>
          <w:p w:rsidR="00A955C2" w:rsidRPr="00CD0DF3" w:rsidRDefault="00A955C2" w:rsidP="001F5CCE">
            <w:pPr>
              <w:jc w:val="center"/>
              <w:rPr>
                <w:rFonts w:ascii="宋体" w:hAnsi="宋体"/>
                <w:b/>
                <w:color w:val="000000"/>
                <w:szCs w:val="21"/>
                <w:lang w:val="en-GB"/>
              </w:rPr>
            </w:pPr>
            <w:r w:rsidRPr="00CD0DF3">
              <w:rPr>
                <w:rFonts w:ascii="宋体" w:hAnsi="宋体" w:hint="eastAsia"/>
                <w:color w:val="000000"/>
                <w:szCs w:val="21"/>
                <w:lang w:val="en-GB"/>
              </w:rPr>
              <w:t>联合体一方为小型、微型企业且小型、微型企业协议合同金额占联合体协议合同总金额30%以上的</w:t>
            </w:r>
          </w:p>
        </w:tc>
        <w:tc>
          <w:tcPr>
            <w:tcW w:w="2552" w:type="dxa"/>
            <w:vAlign w:val="center"/>
          </w:tcPr>
          <w:p w:rsidR="00A955C2" w:rsidRPr="00CD0DF3" w:rsidRDefault="00A955C2" w:rsidP="001F5CCE">
            <w:pPr>
              <w:jc w:val="center"/>
              <w:rPr>
                <w:rFonts w:ascii="宋体" w:hAnsi="宋体"/>
                <w:color w:val="000000"/>
                <w:szCs w:val="21"/>
                <w:lang w:val="en-GB"/>
              </w:rPr>
            </w:pPr>
            <w:r w:rsidRPr="00CD0DF3">
              <w:rPr>
                <w:rFonts w:ascii="宋体" w:hAnsi="宋体" w:hint="eastAsia"/>
                <w:color w:val="000000"/>
                <w:szCs w:val="21"/>
                <w:lang w:val="en-GB"/>
              </w:rPr>
              <w:t>对联</w:t>
            </w:r>
            <w:proofErr w:type="gramStart"/>
            <w:r w:rsidRPr="00CD0DF3">
              <w:rPr>
                <w:rFonts w:ascii="宋体" w:hAnsi="宋体" w:hint="eastAsia"/>
                <w:color w:val="000000"/>
                <w:szCs w:val="21"/>
                <w:lang w:val="en-GB"/>
              </w:rPr>
              <w:t>合体总</w:t>
            </w:r>
            <w:proofErr w:type="gramEnd"/>
            <w:r w:rsidRPr="00CD0DF3">
              <w:rPr>
                <w:rFonts w:ascii="宋体" w:hAnsi="宋体" w:hint="eastAsia"/>
                <w:color w:val="000000"/>
                <w:szCs w:val="21"/>
                <w:lang w:val="en-GB"/>
              </w:rPr>
              <w:t>金额扣除</w:t>
            </w:r>
          </w:p>
          <w:p w:rsidR="00A955C2" w:rsidRPr="00CD0DF3" w:rsidRDefault="00A955C2" w:rsidP="001F5CCE">
            <w:pPr>
              <w:jc w:val="center"/>
              <w:rPr>
                <w:rFonts w:ascii="宋体" w:hAnsi="宋体"/>
                <w:b/>
                <w:szCs w:val="21"/>
                <w:lang w:val="en-GB"/>
              </w:rPr>
            </w:pPr>
            <w:r w:rsidRPr="00CD0DF3">
              <w:rPr>
                <w:rFonts w:ascii="宋体" w:hAnsi="宋体" w:hint="eastAsia"/>
                <w:szCs w:val="21"/>
                <w:u w:val="single"/>
              </w:rPr>
              <w:t xml:space="preserve"> </w:t>
            </w:r>
            <w:r w:rsidRPr="00CD0DF3">
              <w:rPr>
                <w:rFonts w:ascii="宋体" w:hAnsi="宋体"/>
                <w:szCs w:val="21"/>
                <w:u w:val="single"/>
              </w:rPr>
              <w:t>2</w:t>
            </w:r>
            <w:r w:rsidRPr="00CD0DF3">
              <w:rPr>
                <w:rFonts w:ascii="宋体" w:hAnsi="宋体" w:hint="eastAsia"/>
                <w:szCs w:val="21"/>
                <w:u w:val="single"/>
              </w:rPr>
              <w:t xml:space="preserve"> </w:t>
            </w:r>
            <w:r w:rsidRPr="00CD0DF3">
              <w:rPr>
                <w:rFonts w:ascii="宋体" w:hAnsi="宋体" w:hint="eastAsia"/>
                <w:szCs w:val="21"/>
              </w:rPr>
              <w:t>%</w:t>
            </w:r>
          </w:p>
        </w:tc>
        <w:tc>
          <w:tcPr>
            <w:tcW w:w="2835" w:type="dxa"/>
            <w:shd w:val="clear" w:color="auto" w:fill="auto"/>
            <w:vAlign w:val="center"/>
          </w:tcPr>
          <w:p w:rsidR="00A955C2" w:rsidRPr="00CD0DF3" w:rsidRDefault="00A955C2" w:rsidP="001F5CCE">
            <w:pPr>
              <w:jc w:val="center"/>
              <w:rPr>
                <w:rFonts w:ascii="宋体" w:hAnsi="宋体"/>
                <w:color w:val="FF0000"/>
                <w:szCs w:val="21"/>
                <w:u w:val="single"/>
              </w:rPr>
            </w:pPr>
            <w:r w:rsidRPr="00CD0DF3">
              <w:rPr>
                <w:rFonts w:ascii="宋体" w:hAnsi="宋体" w:hint="eastAsia"/>
                <w:color w:val="000000"/>
                <w:szCs w:val="21"/>
                <w:lang w:val="en-GB"/>
              </w:rPr>
              <w:t>评标价格＝投标报价×</w:t>
            </w:r>
            <w:r w:rsidRPr="00CD0DF3">
              <w:rPr>
                <w:rFonts w:ascii="宋体" w:hAnsi="宋体" w:hint="eastAsia"/>
                <w:color w:val="000000" w:themeColor="text1"/>
                <w:szCs w:val="21"/>
              </w:rPr>
              <w:t>(1-</w:t>
            </w:r>
            <w:r w:rsidRPr="00CD0DF3">
              <w:rPr>
                <w:rFonts w:ascii="宋体" w:hAnsi="宋体"/>
                <w:color w:val="000000" w:themeColor="text1"/>
                <w:szCs w:val="21"/>
                <w:u w:val="single"/>
              </w:rPr>
              <w:t>2</w:t>
            </w:r>
            <w:r w:rsidRPr="00CD0DF3">
              <w:rPr>
                <w:rFonts w:ascii="宋体" w:hAnsi="宋体" w:hint="eastAsia"/>
                <w:color w:val="000000" w:themeColor="text1"/>
                <w:szCs w:val="21"/>
                <w:u w:val="single"/>
              </w:rPr>
              <w:t>%)</w:t>
            </w:r>
          </w:p>
          <w:p w:rsidR="00A955C2" w:rsidRPr="00CD0DF3" w:rsidRDefault="00A955C2" w:rsidP="001F5CCE">
            <w:pPr>
              <w:jc w:val="center"/>
              <w:rPr>
                <w:rFonts w:ascii="宋体" w:hAnsi="宋体"/>
                <w:b/>
                <w:color w:val="000000"/>
                <w:szCs w:val="21"/>
                <w:lang w:val="en-GB"/>
              </w:rPr>
            </w:pPr>
          </w:p>
        </w:tc>
      </w:tr>
      <w:tr w:rsidR="00A955C2" w:rsidRPr="00CD0DF3" w:rsidTr="001F5CCE">
        <w:trPr>
          <w:trHeight w:val="707"/>
        </w:trPr>
        <w:tc>
          <w:tcPr>
            <w:tcW w:w="721" w:type="dxa"/>
            <w:vAlign w:val="center"/>
          </w:tcPr>
          <w:p w:rsidR="00A955C2" w:rsidRPr="00CD0DF3" w:rsidRDefault="00A955C2" w:rsidP="001F5CCE">
            <w:pPr>
              <w:jc w:val="center"/>
              <w:rPr>
                <w:rFonts w:ascii="宋体" w:hAnsi="宋体"/>
                <w:b/>
                <w:color w:val="000000"/>
                <w:szCs w:val="21"/>
                <w:lang w:val="en-GB"/>
              </w:rPr>
            </w:pPr>
            <w:r w:rsidRPr="00CD0DF3">
              <w:rPr>
                <w:rFonts w:ascii="宋体" w:hAnsi="宋体" w:hint="eastAsia"/>
                <w:b/>
                <w:color w:val="000000"/>
                <w:szCs w:val="21"/>
                <w:lang w:val="en-GB"/>
              </w:rPr>
              <w:t>4</w:t>
            </w:r>
          </w:p>
        </w:tc>
        <w:tc>
          <w:tcPr>
            <w:tcW w:w="2823" w:type="dxa"/>
            <w:vAlign w:val="center"/>
          </w:tcPr>
          <w:p w:rsidR="00A955C2" w:rsidRPr="00CD0DF3" w:rsidRDefault="00A955C2" w:rsidP="001F5CCE">
            <w:pPr>
              <w:jc w:val="center"/>
              <w:rPr>
                <w:rFonts w:ascii="宋体" w:hAnsi="宋体"/>
                <w:color w:val="000000"/>
                <w:szCs w:val="21"/>
                <w:lang w:val="en-GB"/>
              </w:rPr>
            </w:pPr>
            <w:r w:rsidRPr="00CD0DF3">
              <w:rPr>
                <w:rFonts w:ascii="宋体" w:hAnsi="宋体" w:hint="eastAsia"/>
                <w:color w:val="000000"/>
                <w:szCs w:val="21"/>
                <w:lang w:val="en-GB"/>
              </w:rPr>
              <w:t>监狱企业</w:t>
            </w:r>
          </w:p>
        </w:tc>
        <w:tc>
          <w:tcPr>
            <w:tcW w:w="2552" w:type="dxa"/>
            <w:vAlign w:val="center"/>
          </w:tcPr>
          <w:p w:rsidR="00A955C2" w:rsidRPr="00CD0DF3" w:rsidRDefault="00A955C2" w:rsidP="001F5CCE">
            <w:pPr>
              <w:jc w:val="center"/>
              <w:rPr>
                <w:rFonts w:ascii="宋体" w:hAnsi="宋体"/>
                <w:color w:val="000000"/>
                <w:szCs w:val="21"/>
                <w:lang w:val="en-GB"/>
              </w:rPr>
            </w:pPr>
            <w:r w:rsidRPr="00CD0DF3">
              <w:rPr>
                <w:rFonts w:ascii="宋体" w:hAnsi="宋体" w:hint="eastAsia"/>
                <w:color w:val="000000"/>
                <w:szCs w:val="21"/>
                <w:lang w:val="en-GB"/>
              </w:rPr>
              <w:t>对监狱企业产品价格扣除</w:t>
            </w:r>
            <w:r w:rsidRPr="00CD0DF3">
              <w:rPr>
                <w:rFonts w:ascii="宋体" w:hAnsi="宋体"/>
                <w:szCs w:val="21"/>
                <w:u w:val="single"/>
              </w:rPr>
              <w:t>6</w:t>
            </w:r>
            <w:r w:rsidRPr="00CD0DF3">
              <w:rPr>
                <w:rFonts w:ascii="宋体" w:hAnsi="宋体" w:hint="eastAsia"/>
                <w:szCs w:val="21"/>
              </w:rPr>
              <w:t>%</w:t>
            </w:r>
          </w:p>
        </w:tc>
        <w:tc>
          <w:tcPr>
            <w:tcW w:w="2835" w:type="dxa"/>
            <w:shd w:val="clear" w:color="auto" w:fill="auto"/>
            <w:vAlign w:val="center"/>
          </w:tcPr>
          <w:p w:rsidR="00A955C2" w:rsidRPr="00CD0DF3" w:rsidRDefault="00A955C2" w:rsidP="001F5CCE">
            <w:pPr>
              <w:jc w:val="center"/>
              <w:rPr>
                <w:rFonts w:ascii="宋体" w:hAnsi="宋体"/>
                <w:color w:val="000000"/>
                <w:szCs w:val="21"/>
                <w:lang w:val="en-GB"/>
              </w:rPr>
            </w:pPr>
            <w:r w:rsidRPr="00CD0DF3">
              <w:rPr>
                <w:rFonts w:hint="eastAsia"/>
                <w:color w:val="000000"/>
                <w:szCs w:val="21"/>
                <w:lang w:val="en-GB"/>
              </w:rPr>
              <w:t>评标价格＝投标报价—</w:t>
            </w:r>
            <w:r w:rsidRPr="00CD0DF3">
              <w:rPr>
                <w:rFonts w:hint="eastAsia"/>
                <w:color w:val="000000"/>
                <w:szCs w:val="21"/>
              </w:rPr>
              <w:t>监狱企业产品的价格</w:t>
            </w:r>
            <w:r w:rsidRPr="00CD0DF3">
              <w:rPr>
                <w:rFonts w:ascii="宋体" w:hAnsi="宋体" w:hint="eastAsia"/>
                <w:color w:val="000000"/>
                <w:szCs w:val="21"/>
                <w:lang w:val="en-GB"/>
              </w:rPr>
              <w:t>×</w:t>
            </w:r>
            <w:r w:rsidRPr="00CD0DF3">
              <w:rPr>
                <w:rFonts w:hint="eastAsia"/>
                <w:color w:val="000000"/>
                <w:szCs w:val="21"/>
                <w:lang w:val="en-GB"/>
              </w:rPr>
              <w:t>6%</w:t>
            </w:r>
          </w:p>
        </w:tc>
      </w:tr>
      <w:tr w:rsidR="00A955C2" w:rsidRPr="00CD0DF3" w:rsidTr="001F5CCE">
        <w:trPr>
          <w:trHeight w:val="707"/>
        </w:trPr>
        <w:tc>
          <w:tcPr>
            <w:tcW w:w="721" w:type="dxa"/>
            <w:vAlign w:val="center"/>
          </w:tcPr>
          <w:p w:rsidR="00A955C2" w:rsidRPr="00CD0DF3" w:rsidRDefault="00A955C2" w:rsidP="001F5CCE">
            <w:pPr>
              <w:jc w:val="center"/>
              <w:rPr>
                <w:rFonts w:ascii="宋体" w:hAnsi="宋体"/>
                <w:b/>
                <w:color w:val="000000"/>
                <w:szCs w:val="21"/>
                <w:lang w:val="en-GB"/>
              </w:rPr>
            </w:pPr>
            <w:r w:rsidRPr="00CD0DF3">
              <w:rPr>
                <w:rFonts w:ascii="宋体" w:hAnsi="宋体" w:hint="eastAsia"/>
                <w:b/>
                <w:color w:val="000000"/>
                <w:szCs w:val="21"/>
                <w:lang w:val="en-GB"/>
              </w:rPr>
              <w:t>5</w:t>
            </w:r>
          </w:p>
        </w:tc>
        <w:tc>
          <w:tcPr>
            <w:tcW w:w="2823" w:type="dxa"/>
            <w:vAlign w:val="center"/>
          </w:tcPr>
          <w:p w:rsidR="00A955C2" w:rsidRPr="00CD0DF3" w:rsidRDefault="00A955C2" w:rsidP="001F5CCE">
            <w:pPr>
              <w:jc w:val="center"/>
              <w:rPr>
                <w:rFonts w:ascii="宋体" w:hAnsi="宋体"/>
                <w:color w:val="000000"/>
                <w:szCs w:val="21"/>
                <w:lang w:val="en-GB"/>
              </w:rPr>
            </w:pPr>
            <w:r w:rsidRPr="00CD0DF3">
              <w:rPr>
                <w:rFonts w:ascii="宋体" w:hAnsi="宋体" w:hint="eastAsia"/>
                <w:color w:val="000000"/>
                <w:szCs w:val="21"/>
                <w:lang w:val="en-GB"/>
              </w:rPr>
              <w:t>残疾人福利性单位</w:t>
            </w:r>
          </w:p>
        </w:tc>
        <w:tc>
          <w:tcPr>
            <w:tcW w:w="2552" w:type="dxa"/>
            <w:vAlign w:val="center"/>
          </w:tcPr>
          <w:p w:rsidR="00A955C2" w:rsidRPr="00CD0DF3" w:rsidRDefault="00A955C2" w:rsidP="001F5CCE">
            <w:pPr>
              <w:jc w:val="center"/>
              <w:rPr>
                <w:rFonts w:ascii="宋体" w:hAnsi="宋体"/>
                <w:color w:val="000000"/>
                <w:szCs w:val="21"/>
                <w:lang w:val="en-GB"/>
              </w:rPr>
            </w:pPr>
            <w:r w:rsidRPr="00CD0DF3">
              <w:rPr>
                <w:rFonts w:ascii="宋体" w:hAnsi="宋体" w:hint="eastAsia"/>
                <w:color w:val="000000"/>
                <w:szCs w:val="21"/>
                <w:lang w:val="en-GB"/>
              </w:rPr>
              <w:t>对残疾人福利性单位产品价格扣除</w:t>
            </w:r>
            <w:r w:rsidRPr="00CD0DF3">
              <w:rPr>
                <w:rFonts w:ascii="宋体" w:hAnsi="宋体"/>
                <w:szCs w:val="21"/>
                <w:u w:val="single"/>
              </w:rPr>
              <w:t>6</w:t>
            </w:r>
            <w:r w:rsidRPr="00CD0DF3">
              <w:rPr>
                <w:rFonts w:ascii="宋体" w:hAnsi="宋体" w:hint="eastAsia"/>
                <w:szCs w:val="21"/>
              </w:rPr>
              <w:t>%</w:t>
            </w:r>
          </w:p>
        </w:tc>
        <w:tc>
          <w:tcPr>
            <w:tcW w:w="2835" w:type="dxa"/>
            <w:shd w:val="clear" w:color="auto" w:fill="auto"/>
            <w:vAlign w:val="center"/>
          </w:tcPr>
          <w:p w:rsidR="00A955C2" w:rsidRPr="00CD0DF3" w:rsidRDefault="00A955C2" w:rsidP="001F5CCE">
            <w:pPr>
              <w:jc w:val="center"/>
              <w:rPr>
                <w:color w:val="000000"/>
                <w:szCs w:val="21"/>
                <w:lang w:val="en-GB"/>
              </w:rPr>
            </w:pPr>
            <w:r w:rsidRPr="00CD0DF3">
              <w:rPr>
                <w:rFonts w:hint="eastAsia"/>
                <w:color w:val="000000"/>
                <w:szCs w:val="21"/>
                <w:lang w:val="en-GB"/>
              </w:rPr>
              <w:t>评标价格＝投标报价—</w:t>
            </w:r>
            <w:r w:rsidRPr="00CD0DF3">
              <w:rPr>
                <w:rFonts w:hint="eastAsia"/>
                <w:color w:val="000000"/>
                <w:szCs w:val="21"/>
              </w:rPr>
              <w:t>残疾人福利性单位产品的价格</w:t>
            </w:r>
            <w:r w:rsidRPr="00CD0DF3">
              <w:rPr>
                <w:rFonts w:ascii="宋体" w:hAnsi="宋体" w:hint="eastAsia"/>
                <w:color w:val="000000"/>
                <w:szCs w:val="21"/>
                <w:lang w:val="en-GB"/>
              </w:rPr>
              <w:t>×</w:t>
            </w:r>
            <w:r w:rsidRPr="00CD0DF3">
              <w:rPr>
                <w:rFonts w:hint="eastAsia"/>
                <w:color w:val="000000"/>
                <w:szCs w:val="21"/>
                <w:lang w:val="en-GB"/>
              </w:rPr>
              <w:t>6%</w:t>
            </w:r>
          </w:p>
        </w:tc>
      </w:tr>
      <w:tr w:rsidR="00A955C2" w:rsidRPr="00CD0DF3" w:rsidTr="001F5CCE">
        <w:trPr>
          <w:trHeight w:val="2582"/>
        </w:trPr>
        <w:tc>
          <w:tcPr>
            <w:tcW w:w="8931" w:type="dxa"/>
            <w:gridSpan w:val="4"/>
            <w:vAlign w:val="center"/>
          </w:tcPr>
          <w:p w:rsidR="00A955C2" w:rsidRPr="00CD0DF3" w:rsidRDefault="00A955C2" w:rsidP="001F5CCE">
            <w:pPr>
              <w:widowControl/>
              <w:adjustRightInd w:val="0"/>
              <w:spacing w:line="360" w:lineRule="auto"/>
              <w:ind w:leftChars="-1" w:left="-2" w:firstLineChars="200" w:firstLine="420"/>
              <w:jc w:val="left"/>
              <w:rPr>
                <w:rFonts w:asciiTheme="minorEastAsia" w:hAnsiTheme="minorEastAsia" w:cs="仿宋_GB2312"/>
                <w:szCs w:val="21"/>
                <w:lang w:val="zh-CN"/>
              </w:rPr>
            </w:pPr>
            <w:r w:rsidRPr="00CD0DF3">
              <w:rPr>
                <w:rFonts w:asciiTheme="minorEastAsia" w:hAnsiTheme="minorEastAsia" w:cs="仿宋_GB2312" w:hint="eastAsia"/>
                <w:szCs w:val="21"/>
                <w:lang w:val="zh-CN"/>
              </w:rPr>
              <w:lastRenderedPageBreak/>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rsidR="00A955C2" w:rsidRPr="00CD0DF3" w:rsidRDefault="00A955C2" w:rsidP="001F5CCE">
            <w:pPr>
              <w:widowControl/>
              <w:adjustRightInd w:val="0"/>
              <w:spacing w:line="360" w:lineRule="auto"/>
              <w:ind w:leftChars="-1" w:left="-2" w:firstLineChars="200" w:firstLine="420"/>
              <w:jc w:val="left"/>
              <w:rPr>
                <w:rFonts w:asciiTheme="minorEastAsia" w:hAnsiTheme="minorEastAsia" w:cs="仿宋_GB2312"/>
                <w:szCs w:val="21"/>
                <w:lang w:val="zh-CN"/>
              </w:rPr>
            </w:pPr>
            <w:r w:rsidRPr="00CD0DF3">
              <w:rPr>
                <w:rFonts w:asciiTheme="minorEastAsia" w:hAnsiTheme="minorEastAsia" w:cs="仿宋_GB2312" w:hint="eastAsia"/>
                <w:szCs w:val="21"/>
                <w:lang w:val="zh-CN"/>
              </w:rPr>
              <w:t>2、</w:t>
            </w:r>
            <w:r w:rsidRPr="00CD0DF3">
              <w:rPr>
                <w:rFonts w:asciiTheme="minorEastAsia" w:hAnsiTheme="minorEastAsia" w:cs="仿宋_GB2312"/>
                <w:szCs w:val="21"/>
                <w:lang w:val="zh-CN"/>
              </w:rPr>
              <w:t>经评标委员会</w:t>
            </w:r>
            <w:r w:rsidRPr="00CD0DF3">
              <w:rPr>
                <w:rFonts w:asciiTheme="minorEastAsia" w:hAnsiTheme="minorEastAsia" w:cs="仿宋_GB2312" w:hint="eastAsia"/>
                <w:szCs w:val="21"/>
                <w:lang w:val="zh-CN"/>
              </w:rPr>
              <w:t>审查、评价</w:t>
            </w:r>
            <w:r w:rsidRPr="00CD0DF3">
              <w:rPr>
                <w:rFonts w:asciiTheme="minorEastAsia" w:hAnsiTheme="minorEastAsia" w:cs="仿宋_GB2312"/>
                <w:szCs w:val="21"/>
                <w:lang w:val="zh-CN"/>
              </w:rPr>
              <w:t>，</w:t>
            </w:r>
            <w:r w:rsidRPr="00CD0DF3">
              <w:rPr>
                <w:rFonts w:asciiTheme="minorEastAsia" w:hAnsiTheme="minorEastAsia" w:cs="仿宋_GB2312" w:hint="eastAsia"/>
                <w:szCs w:val="21"/>
                <w:lang w:val="zh-CN"/>
              </w:rPr>
              <w:t>投标文件符合</w:t>
            </w:r>
            <w:r w:rsidRPr="00CD0DF3">
              <w:rPr>
                <w:rFonts w:asciiTheme="minorEastAsia" w:hAnsiTheme="minorEastAsia" w:cs="仿宋_GB2312"/>
                <w:szCs w:val="21"/>
                <w:lang w:val="zh-CN"/>
              </w:rPr>
              <w:t>招标文件</w:t>
            </w:r>
            <w:r w:rsidRPr="00CD0DF3">
              <w:rPr>
                <w:rFonts w:asciiTheme="minorEastAsia" w:hAnsiTheme="minorEastAsia" w:cs="仿宋_GB2312" w:hint="eastAsia"/>
                <w:szCs w:val="21"/>
                <w:lang w:val="zh-CN"/>
              </w:rPr>
              <w:t>实质性</w:t>
            </w:r>
            <w:r w:rsidRPr="00CD0DF3">
              <w:rPr>
                <w:rFonts w:asciiTheme="minorEastAsia" w:hAnsiTheme="minorEastAsia" w:cs="仿宋_GB2312"/>
                <w:szCs w:val="21"/>
                <w:lang w:val="zh-CN"/>
              </w:rPr>
              <w:t>要求且</w:t>
            </w:r>
            <w:r w:rsidRPr="00CD0DF3">
              <w:rPr>
                <w:rFonts w:asciiTheme="minorEastAsia" w:hAnsiTheme="minorEastAsia" w:cs="仿宋_GB2312" w:hint="eastAsia"/>
                <w:szCs w:val="21"/>
                <w:lang w:val="zh-CN"/>
              </w:rPr>
              <w:t>进行了政策性价格扣除后，</w:t>
            </w:r>
            <w:r w:rsidRPr="00CD0DF3">
              <w:rPr>
                <w:rFonts w:asciiTheme="minorEastAsia" w:hAnsiTheme="minorEastAsia" w:cs="仿宋_GB2312"/>
                <w:szCs w:val="21"/>
                <w:lang w:val="zh-CN"/>
              </w:rPr>
              <w:t>以</w:t>
            </w:r>
            <w:r w:rsidRPr="00CD0DF3">
              <w:rPr>
                <w:rFonts w:asciiTheme="minorEastAsia" w:hAnsiTheme="minorEastAsia" w:cs="仿宋_GB2312" w:hint="eastAsia"/>
                <w:szCs w:val="21"/>
                <w:lang w:val="zh-CN"/>
              </w:rPr>
              <w:t>评标价格的</w:t>
            </w:r>
            <w:r w:rsidRPr="00CD0DF3">
              <w:rPr>
                <w:rFonts w:asciiTheme="minorEastAsia" w:hAnsiTheme="minorEastAsia" w:cs="仿宋_GB2312"/>
                <w:szCs w:val="21"/>
                <w:lang w:val="zh-CN"/>
              </w:rPr>
              <w:t>最低价者定为评标基准价，其价格分为满分。其他投标人的价格</w:t>
            </w:r>
            <w:proofErr w:type="gramStart"/>
            <w:r w:rsidRPr="00CD0DF3">
              <w:rPr>
                <w:rFonts w:asciiTheme="minorEastAsia" w:hAnsiTheme="minorEastAsia" w:cs="仿宋_GB2312"/>
                <w:szCs w:val="21"/>
                <w:lang w:val="zh-CN"/>
              </w:rPr>
              <w:t>分统一</w:t>
            </w:r>
            <w:proofErr w:type="gramEnd"/>
            <w:r w:rsidRPr="00CD0DF3">
              <w:rPr>
                <w:rFonts w:asciiTheme="minorEastAsia" w:hAnsiTheme="minorEastAsia" w:cs="仿宋_GB2312"/>
                <w:szCs w:val="21"/>
                <w:lang w:val="zh-CN"/>
              </w:rPr>
              <w:t>按下列公式</w:t>
            </w:r>
            <w:r w:rsidRPr="00CD0DF3">
              <w:rPr>
                <w:rFonts w:asciiTheme="minorEastAsia" w:hAnsiTheme="minorEastAsia" w:cs="仿宋_GB2312" w:hint="eastAsia"/>
                <w:szCs w:val="21"/>
                <w:lang w:val="zh-CN"/>
              </w:rPr>
              <w:t>计算</w:t>
            </w:r>
            <w:r w:rsidRPr="00CD0DF3">
              <w:rPr>
                <w:rFonts w:asciiTheme="minorEastAsia" w:hAnsiTheme="minorEastAsia" w:cs="仿宋_GB2312"/>
                <w:szCs w:val="21"/>
                <w:lang w:val="zh-CN"/>
              </w:rPr>
              <w:t>。即：</w:t>
            </w:r>
          </w:p>
          <w:p w:rsidR="00A955C2" w:rsidRPr="00CD0DF3" w:rsidRDefault="00A955C2" w:rsidP="001F5CCE">
            <w:pPr>
              <w:widowControl/>
              <w:adjustRightInd w:val="0"/>
              <w:spacing w:line="360" w:lineRule="auto"/>
              <w:ind w:leftChars="-42" w:left="-88" w:firstLineChars="214" w:firstLine="449"/>
              <w:jc w:val="left"/>
              <w:rPr>
                <w:rFonts w:asciiTheme="minorEastAsia" w:hAnsiTheme="minorEastAsia" w:cs="仿宋_GB2312"/>
                <w:szCs w:val="21"/>
                <w:lang w:val="zh-CN"/>
              </w:rPr>
            </w:pPr>
            <w:r w:rsidRPr="00CD0DF3">
              <w:rPr>
                <w:rFonts w:asciiTheme="minorEastAsia" w:hAnsiTheme="minorEastAsia" w:cs="仿宋_GB2312"/>
                <w:szCs w:val="21"/>
                <w:lang w:val="zh-CN"/>
              </w:rPr>
              <w:t>评标基准价</w:t>
            </w:r>
            <w:r w:rsidRPr="00CD0DF3">
              <w:rPr>
                <w:rFonts w:asciiTheme="minorEastAsia" w:hAnsiTheme="minorEastAsia" w:cs="仿宋_GB2312" w:hint="eastAsia"/>
                <w:szCs w:val="21"/>
                <w:lang w:val="zh-CN"/>
              </w:rPr>
              <w:t>=评标价格的最低价</w:t>
            </w:r>
          </w:p>
          <w:p w:rsidR="00A955C2" w:rsidRPr="00CD0DF3" w:rsidRDefault="00A955C2" w:rsidP="001F5CCE">
            <w:pPr>
              <w:adjustRightInd w:val="0"/>
              <w:spacing w:line="360" w:lineRule="auto"/>
              <w:ind w:leftChars="-42" w:left="-88" w:firstLineChars="214" w:firstLine="449"/>
              <w:jc w:val="left"/>
              <w:rPr>
                <w:rFonts w:asciiTheme="minorEastAsia" w:hAnsiTheme="minorEastAsia" w:cs="仿宋_GB2312"/>
                <w:szCs w:val="21"/>
                <w:lang w:val="zh-CN"/>
              </w:rPr>
            </w:pPr>
            <w:r w:rsidRPr="00CD0DF3">
              <w:rPr>
                <w:rFonts w:asciiTheme="minorEastAsia" w:hAnsiTheme="minorEastAsia" w:cs="仿宋_GB2312"/>
                <w:szCs w:val="21"/>
                <w:lang w:val="zh-CN"/>
              </w:rPr>
              <w:t>其他投标报价得分</w:t>
            </w:r>
            <w:r w:rsidRPr="00CD0DF3">
              <w:rPr>
                <w:rFonts w:asciiTheme="minorEastAsia" w:hAnsiTheme="minorEastAsia" w:cs="仿宋_GB2312" w:hint="eastAsia"/>
                <w:szCs w:val="21"/>
                <w:lang w:val="zh-CN"/>
              </w:rPr>
              <w:t>=（</w:t>
            </w:r>
            <w:r w:rsidRPr="00CD0DF3">
              <w:rPr>
                <w:rFonts w:asciiTheme="minorEastAsia" w:hAnsiTheme="minorEastAsia" w:cs="仿宋_GB2312"/>
                <w:szCs w:val="21"/>
                <w:lang w:val="zh-CN"/>
              </w:rPr>
              <w:t>评标基准价</w:t>
            </w:r>
            <w:r w:rsidRPr="00CD0DF3">
              <w:rPr>
                <w:rFonts w:asciiTheme="minorEastAsia" w:hAnsiTheme="minorEastAsia" w:cs="仿宋_GB2312" w:hint="eastAsia"/>
                <w:szCs w:val="21"/>
                <w:lang w:val="zh-CN"/>
              </w:rPr>
              <w:t>/评标价格）</w:t>
            </w:r>
            <w:r w:rsidRPr="00CD0DF3">
              <w:rPr>
                <w:rFonts w:asciiTheme="minorEastAsia" w:hAnsiTheme="minorEastAsia" w:cs="仿宋_GB2312"/>
                <w:szCs w:val="21"/>
                <w:lang w:val="zh-CN"/>
              </w:rPr>
              <w:t>×</w:t>
            </w:r>
            <w:r w:rsidRPr="00CD0DF3">
              <w:rPr>
                <w:rFonts w:asciiTheme="minorEastAsia" w:hAnsiTheme="minorEastAsia" w:cs="仿宋_GB2312" w:hint="eastAsia"/>
                <w:szCs w:val="21"/>
                <w:lang w:val="zh-CN"/>
              </w:rPr>
              <w:t>评标标准中价格分值</w:t>
            </w:r>
          </w:p>
        </w:tc>
      </w:tr>
    </w:tbl>
    <w:p w:rsidR="00A955C2" w:rsidRPr="005E534D" w:rsidRDefault="00A955C2" w:rsidP="00A955C2">
      <w:pPr>
        <w:spacing w:line="360" w:lineRule="auto"/>
        <w:rPr>
          <w:rFonts w:ascii="宋体" w:hAnsi="宋体"/>
          <w:bCs/>
          <w:szCs w:val="21"/>
          <w:lang w:val="en-GB"/>
        </w:rPr>
      </w:pPr>
      <w:r w:rsidRPr="005E534D">
        <w:rPr>
          <w:rFonts w:ascii="宋体" w:hAnsi="宋体" w:hint="eastAsia"/>
          <w:bCs/>
          <w:szCs w:val="21"/>
          <w:lang w:val="en-GB"/>
        </w:rPr>
        <w:t>备注：</w:t>
      </w:r>
    </w:p>
    <w:p w:rsidR="00A955C2" w:rsidRPr="005E534D" w:rsidRDefault="00A955C2" w:rsidP="00A955C2">
      <w:pPr>
        <w:spacing w:line="360" w:lineRule="auto"/>
        <w:ind w:firstLineChars="200" w:firstLine="420"/>
        <w:rPr>
          <w:rFonts w:ascii="宋体" w:hAnsi="宋体"/>
          <w:bCs/>
          <w:szCs w:val="21"/>
          <w:lang w:val="en-GB"/>
        </w:rPr>
      </w:pPr>
      <w:r w:rsidRPr="005E534D">
        <w:rPr>
          <w:rFonts w:ascii="宋体" w:hAnsi="宋体" w:hint="eastAsia"/>
          <w:bCs/>
          <w:szCs w:val="21"/>
          <w:lang w:val="en-GB"/>
        </w:rPr>
        <w:t>a、不接受联合体投标的项目，本表中第2项、第3项情形不适用。</w:t>
      </w:r>
    </w:p>
    <w:p w:rsidR="00A955C2" w:rsidRPr="005E534D" w:rsidRDefault="00A955C2" w:rsidP="00A955C2">
      <w:pPr>
        <w:spacing w:line="360" w:lineRule="auto"/>
        <w:ind w:firstLineChars="200" w:firstLine="420"/>
        <w:rPr>
          <w:rFonts w:ascii="宋体" w:hAnsi="宋体"/>
          <w:bCs/>
          <w:szCs w:val="21"/>
          <w:lang w:val="en-GB"/>
        </w:rPr>
      </w:pPr>
      <w:r w:rsidRPr="005E534D">
        <w:rPr>
          <w:rFonts w:ascii="宋体" w:hAnsi="宋体" w:hint="eastAsia"/>
          <w:bCs/>
          <w:szCs w:val="21"/>
          <w:lang w:val="en-GB"/>
        </w:rPr>
        <w:t>b、小型和微型企业产品包括货物及其提供的服务与工程。</w:t>
      </w:r>
    </w:p>
    <w:p w:rsidR="00A955C2" w:rsidRPr="005E534D" w:rsidRDefault="00A955C2" w:rsidP="00A955C2">
      <w:pPr>
        <w:spacing w:line="360" w:lineRule="auto"/>
        <w:ind w:firstLineChars="200" w:firstLine="420"/>
        <w:rPr>
          <w:rFonts w:ascii="宋体" w:hAnsi="宋体"/>
          <w:bCs/>
          <w:szCs w:val="21"/>
          <w:lang w:val="en-GB"/>
        </w:rPr>
      </w:pPr>
      <w:r w:rsidRPr="005E534D">
        <w:rPr>
          <w:rFonts w:ascii="宋体" w:hAnsi="宋体" w:hint="eastAsia"/>
          <w:bCs/>
          <w:szCs w:val="21"/>
          <w:lang w:val="en-GB"/>
        </w:rPr>
        <w:t>c、中小企业、残疾人福利性单位提供其他企业制造的货物的，则该货物的制造商也必须为上述企业，否则不能享受价格优惠。</w:t>
      </w:r>
    </w:p>
    <w:p w:rsidR="00A955C2" w:rsidRPr="005E534D" w:rsidRDefault="00A955C2" w:rsidP="00A955C2">
      <w:pPr>
        <w:spacing w:line="360" w:lineRule="auto"/>
        <w:ind w:firstLineChars="200" w:firstLine="420"/>
        <w:rPr>
          <w:rFonts w:ascii="宋体" w:hAnsi="宋体"/>
          <w:bCs/>
          <w:szCs w:val="21"/>
          <w:lang w:val="en-GB"/>
        </w:rPr>
      </w:pPr>
      <w:r w:rsidRPr="005E534D">
        <w:rPr>
          <w:rFonts w:ascii="宋体" w:hAnsi="宋体" w:hint="eastAsia"/>
          <w:bCs/>
          <w:szCs w:val="21"/>
          <w:lang w:val="en-GB"/>
        </w:rPr>
        <w:t>d、残疾人福利性单位属于小型、微型企业的，不重复享受政策。</w:t>
      </w:r>
    </w:p>
    <w:p w:rsidR="00A955C2" w:rsidRPr="005E534D" w:rsidRDefault="00A955C2" w:rsidP="00A955C2">
      <w:pPr>
        <w:spacing w:line="360" w:lineRule="auto"/>
        <w:ind w:firstLineChars="200" w:firstLine="420"/>
        <w:rPr>
          <w:rFonts w:ascii="宋体" w:hAnsi="宋体"/>
          <w:bCs/>
          <w:szCs w:val="21"/>
          <w:lang w:val="en-GB"/>
        </w:rPr>
      </w:pPr>
      <w:r w:rsidRPr="005E534D">
        <w:rPr>
          <w:rFonts w:ascii="宋体" w:hAnsi="宋体"/>
          <w:bCs/>
          <w:szCs w:val="21"/>
          <w:lang w:val="en-GB"/>
        </w:rPr>
        <w:t>E</w:t>
      </w:r>
      <w:r w:rsidRPr="005E534D">
        <w:rPr>
          <w:rFonts w:ascii="宋体" w:hAnsi="宋体" w:hint="eastAsia"/>
          <w:bCs/>
          <w:szCs w:val="21"/>
          <w:lang w:val="en-GB"/>
        </w:rPr>
        <w:t>、小型和微型企业不包括民办非企业单位。</w:t>
      </w:r>
    </w:p>
    <w:p w:rsidR="00A955C2" w:rsidRPr="00CD0DF3" w:rsidRDefault="00A955C2" w:rsidP="00A955C2">
      <w:pPr>
        <w:pStyle w:val="a3"/>
        <w:spacing w:line="360" w:lineRule="auto"/>
        <w:ind w:firstLineChars="200" w:firstLine="422"/>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8</w:t>
      </w:r>
      <w:r w:rsidRPr="00CD0DF3">
        <w:rPr>
          <w:rFonts w:asciiTheme="minorEastAsia" w:eastAsiaTheme="minorEastAsia" w:hAnsiTheme="minorEastAsia" w:cs="仿宋_GB2312" w:hint="eastAsia"/>
          <w:b/>
          <w:sz w:val="21"/>
          <w:szCs w:val="21"/>
          <w:lang w:val="zh-CN"/>
        </w:rPr>
        <w:t>）</w:t>
      </w:r>
      <w:r w:rsidRPr="00CD0DF3">
        <w:rPr>
          <w:rFonts w:asciiTheme="minorEastAsia" w:eastAsiaTheme="minorEastAsia" w:hAnsiTheme="minorEastAsia" w:cs="仿宋_GB2312"/>
          <w:b/>
          <w:sz w:val="21"/>
          <w:szCs w:val="21"/>
          <w:lang w:val="zh-CN"/>
        </w:rPr>
        <w:t>评标结果汇总完成后，除下列情形外，任何人不得修改评标结果：</w:t>
      </w:r>
    </w:p>
    <w:p w:rsidR="00A955C2" w:rsidRPr="00CD0DF3" w:rsidRDefault="00A955C2" w:rsidP="00A955C2">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1） </w:t>
      </w:r>
      <w:r w:rsidRPr="00CD0DF3">
        <w:rPr>
          <w:rFonts w:asciiTheme="minorEastAsia" w:hAnsiTheme="minorEastAsia" w:cs="仿宋_GB2312"/>
          <w:szCs w:val="21"/>
          <w:lang w:val="zh-CN"/>
        </w:rPr>
        <w:t>分值汇总计算错误的；</w:t>
      </w:r>
    </w:p>
    <w:p w:rsidR="00A955C2" w:rsidRPr="00CD0DF3" w:rsidRDefault="00A955C2" w:rsidP="00A955C2">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2） </w:t>
      </w:r>
      <w:r w:rsidRPr="00CD0DF3">
        <w:rPr>
          <w:rFonts w:asciiTheme="minorEastAsia" w:hAnsiTheme="minorEastAsia" w:cs="仿宋_GB2312"/>
          <w:szCs w:val="21"/>
          <w:lang w:val="zh-CN"/>
        </w:rPr>
        <w:t>分项评分超出评分标准范围的；</w:t>
      </w:r>
    </w:p>
    <w:p w:rsidR="00A955C2" w:rsidRPr="00CD0DF3" w:rsidRDefault="00A955C2" w:rsidP="00A955C2">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3） </w:t>
      </w:r>
      <w:r w:rsidRPr="00CD0DF3">
        <w:rPr>
          <w:rFonts w:asciiTheme="minorEastAsia" w:hAnsiTheme="minorEastAsia" w:cs="仿宋_GB2312"/>
          <w:szCs w:val="21"/>
          <w:lang w:val="zh-CN"/>
        </w:rPr>
        <w:t>评标委员会成员对客观评审因素评分不一致的；</w:t>
      </w:r>
    </w:p>
    <w:p w:rsidR="00A955C2" w:rsidRPr="00CD0DF3" w:rsidRDefault="00A955C2" w:rsidP="00A955C2">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4） </w:t>
      </w:r>
      <w:r w:rsidRPr="00CD0DF3">
        <w:rPr>
          <w:rFonts w:asciiTheme="minorEastAsia" w:hAnsiTheme="minorEastAsia" w:cs="仿宋_GB2312"/>
          <w:szCs w:val="21"/>
          <w:lang w:val="zh-CN"/>
        </w:rPr>
        <w:t>经评标委员会认定评分畸高、</w:t>
      </w:r>
      <w:proofErr w:type="gramStart"/>
      <w:r w:rsidRPr="00CD0DF3">
        <w:rPr>
          <w:rFonts w:asciiTheme="minorEastAsia" w:hAnsiTheme="minorEastAsia" w:cs="仿宋_GB2312"/>
          <w:szCs w:val="21"/>
          <w:lang w:val="zh-CN"/>
        </w:rPr>
        <w:t>畸</w:t>
      </w:r>
      <w:proofErr w:type="gramEnd"/>
      <w:r w:rsidRPr="00CD0DF3">
        <w:rPr>
          <w:rFonts w:asciiTheme="minorEastAsia" w:hAnsiTheme="minorEastAsia" w:cs="仿宋_GB2312"/>
          <w:szCs w:val="21"/>
          <w:lang w:val="zh-CN"/>
        </w:rPr>
        <w:t>低的。</w:t>
      </w:r>
    </w:p>
    <w:p w:rsidR="00A955C2" w:rsidRPr="00CD0DF3" w:rsidRDefault="00A955C2" w:rsidP="00A955C2">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szCs w:val="21"/>
          <w:lang w:val="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rsidR="00A955C2" w:rsidRDefault="00A955C2" w:rsidP="00A955C2">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szCs w:val="21"/>
          <w:lang w:val="zh-CN"/>
        </w:rPr>
        <w:t>投标人对本条第一款情形提出质疑的，采购人或者采购代理机构可以组织原评标委员会进行重新评审，重新评审改变评标结果的，应当书面报告本级财政部门。</w:t>
      </w:r>
    </w:p>
    <w:p w:rsidR="00A955C2" w:rsidRPr="00A800F6" w:rsidRDefault="00A955C2" w:rsidP="00A955C2">
      <w:pPr>
        <w:wordWrap w:val="0"/>
        <w:spacing w:line="360" w:lineRule="auto"/>
        <w:ind w:firstLineChars="200" w:firstLine="420"/>
        <w:contextualSpacing/>
        <w:rPr>
          <w:rFonts w:asciiTheme="minorEastAsia" w:hAnsiTheme="minorEastAsia" w:cs="仿宋_GB2312"/>
          <w:szCs w:val="21"/>
          <w:lang w:val="zh-CN"/>
        </w:rPr>
      </w:pPr>
      <w:r w:rsidRPr="00303CE1">
        <w:rPr>
          <w:rFonts w:asciiTheme="minorEastAsia" w:hAnsiTheme="minorEastAsia" w:cs="仿宋_GB2312" w:hint="eastAsia"/>
          <w:szCs w:val="21"/>
          <w:lang w:val="zh-CN"/>
        </w:rPr>
        <w:t>（</w:t>
      </w:r>
      <w:r>
        <w:rPr>
          <w:rFonts w:asciiTheme="minorEastAsia" w:hAnsiTheme="minorEastAsia" w:cs="仿宋_GB2312" w:hint="eastAsia"/>
          <w:szCs w:val="21"/>
          <w:lang w:val="zh-CN"/>
        </w:rPr>
        <w:t>9</w:t>
      </w:r>
      <w:r w:rsidRPr="00303CE1">
        <w:rPr>
          <w:rFonts w:asciiTheme="minorEastAsia" w:hAnsiTheme="minorEastAsia" w:cs="仿宋_GB2312" w:hint="eastAsia"/>
          <w:szCs w:val="21"/>
          <w:lang w:val="zh-CN"/>
        </w:rPr>
        <w:t>）按照《关于推进全流程电子化交易和在线监管工作有关问题的通知》（许公管办[2019]3号）规定：评标专家应严格按照要求查看“硬件特征码”相关信息并进行评审，在评审报告中</w:t>
      </w:r>
      <w:r w:rsidRPr="00303CE1">
        <w:rPr>
          <w:rFonts w:asciiTheme="minorEastAsia" w:hAnsiTheme="minorEastAsia" w:cs="仿宋_GB2312" w:hint="eastAsia"/>
          <w:szCs w:val="21"/>
          <w:lang w:val="zh-CN"/>
        </w:rPr>
        <w:lastRenderedPageBreak/>
        <w:t>显示“不同投标人电子投标文件制作硬件特征码”是否雷同的分析及判定结果。</w:t>
      </w:r>
    </w:p>
    <w:p w:rsidR="00A955C2" w:rsidRPr="00CD0DF3" w:rsidRDefault="00A955C2" w:rsidP="00A955C2">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10</w:t>
      </w:r>
      <w:r w:rsidRPr="00CD0DF3">
        <w:rPr>
          <w:rFonts w:asciiTheme="minorEastAsia" w:hAnsiTheme="minorEastAsia" w:cs="仿宋_GB2312" w:hint="eastAsia"/>
          <w:b/>
          <w:szCs w:val="21"/>
          <w:lang w:val="zh-CN"/>
        </w:rPr>
        <w:t>）</w:t>
      </w:r>
      <w:r w:rsidRPr="00CD0DF3">
        <w:rPr>
          <w:rFonts w:asciiTheme="minorEastAsia" w:hAnsiTheme="minorEastAsia" w:cs="仿宋_GB2312"/>
          <w:b/>
          <w:szCs w:val="21"/>
          <w:lang w:val="zh-CN"/>
        </w:rPr>
        <w:t>评标委员会</w:t>
      </w:r>
      <w:r w:rsidRPr="00CD0DF3">
        <w:rPr>
          <w:rFonts w:asciiTheme="minorEastAsia" w:hAnsiTheme="minorEastAsia" w:cs="仿宋_GB2312" w:hint="eastAsia"/>
          <w:b/>
          <w:szCs w:val="21"/>
          <w:lang w:val="zh-CN"/>
        </w:rPr>
        <w:t>争议处理</w:t>
      </w:r>
    </w:p>
    <w:p w:rsidR="00A955C2" w:rsidRPr="00CD0DF3" w:rsidRDefault="00A955C2" w:rsidP="00A955C2">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szCs w:val="21"/>
          <w:lang w:val="zh-CN"/>
        </w:rPr>
        <w:t>评标委员会成员对需要共同认定的事项存在争议的，应当按照少数服从多数的原则</w:t>
      </w:r>
      <w:proofErr w:type="gramStart"/>
      <w:r w:rsidRPr="00CD0DF3">
        <w:rPr>
          <w:rFonts w:asciiTheme="minorEastAsia" w:hAnsiTheme="minorEastAsia" w:cs="仿宋_GB2312"/>
          <w:szCs w:val="21"/>
          <w:lang w:val="zh-CN"/>
        </w:rPr>
        <w:t>作出</w:t>
      </w:r>
      <w:proofErr w:type="gramEnd"/>
      <w:r w:rsidRPr="00CD0DF3">
        <w:rPr>
          <w:rFonts w:asciiTheme="minorEastAsia" w:hAnsiTheme="minorEastAsia" w:cs="仿宋_GB2312"/>
          <w:szCs w:val="21"/>
          <w:lang w:val="zh-CN"/>
        </w:rPr>
        <w:t>结论。持不同意见的评标委员会成员应当在评标报告上签署不同意见及理由，否则视为同意评标报告。</w:t>
      </w:r>
    </w:p>
    <w:p w:rsidR="00A955C2" w:rsidRPr="00CD0DF3" w:rsidRDefault="00A955C2" w:rsidP="00A955C2">
      <w:pPr>
        <w:spacing w:line="360" w:lineRule="auto"/>
        <w:ind w:firstLineChars="200" w:firstLine="422"/>
        <w:contextualSpacing/>
        <w:rPr>
          <w:rFonts w:asciiTheme="minorEastAsia" w:hAnsiTheme="minorEastAsia" w:cs="仿宋_GB2312"/>
          <w:b/>
          <w:szCs w:val="21"/>
          <w:lang w:val="zh-CN"/>
        </w:rPr>
      </w:pPr>
      <w:r w:rsidRPr="00CD0DF3">
        <w:rPr>
          <w:rFonts w:asciiTheme="minorEastAsia" w:hAnsiTheme="minorEastAsia" w:cs="仿宋_GB2312" w:hint="eastAsia"/>
          <w:b/>
          <w:szCs w:val="21"/>
          <w:lang w:val="zh-CN"/>
        </w:rPr>
        <w:t>4、</w:t>
      </w:r>
      <w:r w:rsidRPr="00CD0DF3">
        <w:rPr>
          <w:rFonts w:asciiTheme="minorEastAsia" w:hAnsiTheme="minorEastAsia" w:cs="仿宋_GB2312"/>
          <w:b/>
          <w:szCs w:val="21"/>
          <w:lang w:val="zh-CN"/>
        </w:rPr>
        <w:t>确定中标候选人名单，以及根据采购人委托直接确定中标人</w:t>
      </w:r>
      <w:r w:rsidRPr="00CD0DF3">
        <w:rPr>
          <w:rFonts w:asciiTheme="minorEastAsia" w:hAnsiTheme="minorEastAsia" w:cs="仿宋_GB2312" w:hint="eastAsia"/>
          <w:b/>
          <w:szCs w:val="21"/>
          <w:lang w:val="zh-CN"/>
        </w:rPr>
        <w:t>。</w:t>
      </w:r>
    </w:p>
    <w:p w:rsidR="00A955C2" w:rsidRDefault="00A955C2" w:rsidP="00A955C2">
      <w:pPr>
        <w:adjustRightInd w:val="0"/>
        <w:snapToGrid w:val="0"/>
        <w:spacing w:line="360" w:lineRule="auto"/>
        <w:ind w:firstLineChars="200" w:firstLine="420"/>
        <w:rPr>
          <w:rFonts w:ascii="宋体" w:hAnsi="宋体" w:cs="Courier New"/>
          <w:szCs w:val="21"/>
        </w:rPr>
      </w:pPr>
    </w:p>
    <w:p w:rsidR="00A955C2" w:rsidRDefault="00A955C2" w:rsidP="00A955C2">
      <w:pPr>
        <w:adjustRightInd w:val="0"/>
        <w:snapToGrid w:val="0"/>
        <w:spacing w:line="360" w:lineRule="auto"/>
        <w:ind w:firstLineChars="200" w:firstLine="420"/>
        <w:rPr>
          <w:rFonts w:ascii="宋体" w:hAnsi="宋体" w:cs="Courier New"/>
          <w:szCs w:val="21"/>
        </w:rPr>
      </w:pPr>
    </w:p>
    <w:p w:rsidR="00A955C2" w:rsidRDefault="00A955C2" w:rsidP="00A955C2">
      <w:pPr>
        <w:adjustRightInd w:val="0"/>
        <w:snapToGrid w:val="0"/>
        <w:spacing w:line="360" w:lineRule="auto"/>
        <w:ind w:firstLineChars="200" w:firstLine="420"/>
        <w:rPr>
          <w:rFonts w:ascii="宋体" w:hAnsi="宋体" w:cs="Courier New"/>
          <w:szCs w:val="21"/>
        </w:rPr>
      </w:pPr>
    </w:p>
    <w:p w:rsidR="00A955C2" w:rsidRDefault="00A955C2" w:rsidP="00A955C2">
      <w:pPr>
        <w:adjustRightInd w:val="0"/>
        <w:snapToGrid w:val="0"/>
        <w:spacing w:line="360" w:lineRule="auto"/>
        <w:ind w:firstLineChars="200" w:firstLine="420"/>
        <w:rPr>
          <w:rFonts w:ascii="宋体" w:hAnsi="宋体" w:cs="Courier New"/>
          <w:szCs w:val="21"/>
        </w:rPr>
      </w:pPr>
    </w:p>
    <w:p w:rsidR="00A955C2" w:rsidRDefault="00A955C2" w:rsidP="00A955C2">
      <w:pPr>
        <w:adjustRightInd w:val="0"/>
        <w:snapToGrid w:val="0"/>
        <w:spacing w:line="360" w:lineRule="auto"/>
        <w:ind w:firstLineChars="200" w:firstLine="420"/>
        <w:rPr>
          <w:rFonts w:ascii="宋体" w:hAnsi="宋体" w:cs="Courier New"/>
          <w:szCs w:val="21"/>
        </w:rPr>
      </w:pPr>
    </w:p>
    <w:p w:rsidR="00A955C2" w:rsidRDefault="00A955C2" w:rsidP="00A955C2">
      <w:pPr>
        <w:adjustRightInd w:val="0"/>
        <w:snapToGrid w:val="0"/>
        <w:spacing w:line="360" w:lineRule="auto"/>
        <w:ind w:firstLineChars="200" w:firstLine="420"/>
        <w:rPr>
          <w:rFonts w:ascii="宋体" w:hAnsi="宋体" w:cs="Courier New"/>
          <w:szCs w:val="21"/>
        </w:rPr>
      </w:pPr>
    </w:p>
    <w:p w:rsidR="00A955C2" w:rsidRDefault="00A955C2" w:rsidP="00A955C2">
      <w:pPr>
        <w:adjustRightInd w:val="0"/>
        <w:snapToGrid w:val="0"/>
        <w:spacing w:line="360" w:lineRule="auto"/>
        <w:ind w:firstLineChars="200" w:firstLine="420"/>
        <w:rPr>
          <w:rFonts w:ascii="宋体" w:hAnsi="宋体" w:cs="Courier New"/>
          <w:szCs w:val="21"/>
        </w:rPr>
      </w:pPr>
    </w:p>
    <w:p w:rsidR="00A955C2" w:rsidRDefault="00A955C2" w:rsidP="00A955C2">
      <w:pPr>
        <w:adjustRightInd w:val="0"/>
        <w:snapToGrid w:val="0"/>
        <w:spacing w:line="360" w:lineRule="auto"/>
        <w:ind w:firstLineChars="200" w:firstLine="420"/>
        <w:rPr>
          <w:rFonts w:ascii="宋体" w:hAnsi="宋体" w:cs="Courier New"/>
          <w:szCs w:val="21"/>
        </w:rPr>
      </w:pPr>
    </w:p>
    <w:p w:rsidR="00A955C2" w:rsidRDefault="00A955C2" w:rsidP="00A955C2">
      <w:pPr>
        <w:adjustRightInd w:val="0"/>
        <w:snapToGrid w:val="0"/>
        <w:spacing w:line="360" w:lineRule="auto"/>
        <w:ind w:firstLineChars="200" w:firstLine="420"/>
        <w:rPr>
          <w:rFonts w:ascii="宋体" w:hAnsi="宋体" w:cs="Courier New"/>
          <w:szCs w:val="21"/>
        </w:rPr>
      </w:pPr>
    </w:p>
    <w:p w:rsidR="00A955C2" w:rsidRDefault="00A955C2" w:rsidP="00A955C2">
      <w:pPr>
        <w:adjustRightInd w:val="0"/>
        <w:snapToGrid w:val="0"/>
        <w:spacing w:line="360" w:lineRule="auto"/>
        <w:ind w:firstLineChars="200" w:firstLine="420"/>
        <w:rPr>
          <w:rFonts w:ascii="宋体" w:hAnsi="宋体" w:cs="Courier New"/>
          <w:szCs w:val="21"/>
        </w:rPr>
      </w:pPr>
    </w:p>
    <w:p w:rsidR="00A955C2" w:rsidRDefault="00A955C2" w:rsidP="00A955C2">
      <w:pPr>
        <w:adjustRightInd w:val="0"/>
        <w:snapToGrid w:val="0"/>
        <w:spacing w:line="360" w:lineRule="auto"/>
        <w:ind w:firstLineChars="200" w:firstLine="420"/>
        <w:rPr>
          <w:rFonts w:ascii="宋体" w:hAnsi="宋体" w:cs="Courier New"/>
          <w:szCs w:val="21"/>
        </w:rPr>
      </w:pPr>
    </w:p>
    <w:p w:rsidR="00A955C2" w:rsidRDefault="00A955C2" w:rsidP="00A955C2">
      <w:pPr>
        <w:adjustRightInd w:val="0"/>
        <w:snapToGrid w:val="0"/>
        <w:spacing w:line="360" w:lineRule="auto"/>
        <w:ind w:firstLineChars="200" w:firstLine="420"/>
        <w:rPr>
          <w:rFonts w:ascii="宋体" w:hAnsi="宋体" w:cs="Courier New"/>
          <w:szCs w:val="21"/>
        </w:rPr>
      </w:pPr>
    </w:p>
    <w:p w:rsidR="00A955C2" w:rsidRDefault="00A955C2" w:rsidP="00A955C2">
      <w:pPr>
        <w:adjustRightInd w:val="0"/>
        <w:snapToGrid w:val="0"/>
        <w:spacing w:line="360" w:lineRule="auto"/>
        <w:ind w:firstLineChars="200" w:firstLine="420"/>
        <w:rPr>
          <w:rFonts w:ascii="宋体" w:hAnsi="宋体" w:cs="Courier New"/>
          <w:szCs w:val="21"/>
        </w:rPr>
      </w:pPr>
    </w:p>
    <w:p w:rsidR="00A955C2" w:rsidRDefault="00A955C2" w:rsidP="00A955C2">
      <w:pPr>
        <w:adjustRightInd w:val="0"/>
        <w:snapToGrid w:val="0"/>
        <w:spacing w:line="360" w:lineRule="auto"/>
        <w:ind w:firstLineChars="200" w:firstLine="420"/>
        <w:rPr>
          <w:rFonts w:ascii="宋体" w:hAnsi="宋体" w:cs="Courier New"/>
          <w:szCs w:val="21"/>
        </w:rPr>
      </w:pPr>
    </w:p>
    <w:p w:rsidR="00A955C2" w:rsidRDefault="00A955C2" w:rsidP="00A955C2">
      <w:pPr>
        <w:adjustRightInd w:val="0"/>
        <w:snapToGrid w:val="0"/>
        <w:spacing w:line="360" w:lineRule="auto"/>
        <w:ind w:firstLineChars="200" w:firstLine="420"/>
        <w:rPr>
          <w:rFonts w:ascii="宋体" w:hAnsi="宋体" w:cs="Courier New"/>
          <w:szCs w:val="21"/>
        </w:rPr>
      </w:pPr>
    </w:p>
    <w:p w:rsidR="00A955C2" w:rsidRDefault="00A955C2" w:rsidP="00A955C2">
      <w:pPr>
        <w:adjustRightInd w:val="0"/>
        <w:snapToGrid w:val="0"/>
        <w:spacing w:line="360" w:lineRule="auto"/>
        <w:ind w:firstLineChars="200" w:firstLine="420"/>
        <w:rPr>
          <w:rFonts w:ascii="宋体" w:hAnsi="宋体" w:cs="Courier New"/>
          <w:szCs w:val="21"/>
        </w:rPr>
      </w:pPr>
    </w:p>
    <w:p w:rsidR="00B9068C" w:rsidRDefault="00B9068C" w:rsidP="00A955C2">
      <w:pPr>
        <w:adjustRightInd w:val="0"/>
        <w:snapToGrid w:val="0"/>
        <w:spacing w:line="360" w:lineRule="auto"/>
        <w:ind w:firstLineChars="200" w:firstLine="420"/>
        <w:rPr>
          <w:rFonts w:ascii="宋体" w:hAnsi="宋体" w:cs="Courier New"/>
          <w:szCs w:val="21"/>
        </w:rPr>
      </w:pPr>
    </w:p>
    <w:p w:rsidR="00B9068C" w:rsidRDefault="00B9068C" w:rsidP="00A955C2">
      <w:pPr>
        <w:adjustRightInd w:val="0"/>
        <w:snapToGrid w:val="0"/>
        <w:spacing w:line="360" w:lineRule="auto"/>
        <w:ind w:firstLineChars="200" w:firstLine="420"/>
        <w:rPr>
          <w:rFonts w:ascii="宋体" w:hAnsi="宋体" w:cs="Courier New"/>
          <w:szCs w:val="21"/>
        </w:rPr>
      </w:pPr>
    </w:p>
    <w:p w:rsidR="00B9068C" w:rsidRDefault="00B9068C" w:rsidP="00A955C2">
      <w:pPr>
        <w:adjustRightInd w:val="0"/>
        <w:snapToGrid w:val="0"/>
        <w:spacing w:line="360" w:lineRule="auto"/>
        <w:ind w:firstLineChars="200" w:firstLine="420"/>
        <w:rPr>
          <w:rFonts w:ascii="宋体" w:hAnsi="宋体" w:cs="Courier New"/>
          <w:szCs w:val="21"/>
        </w:rPr>
      </w:pPr>
    </w:p>
    <w:p w:rsidR="00B9068C" w:rsidRDefault="00B9068C" w:rsidP="00A955C2">
      <w:pPr>
        <w:adjustRightInd w:val="0"/>
        <w:snapToGrid w:val="0"/>
        <w:spacing w:line="360" w:lineRule="auto"/>
        <w:ind w:firstLineChars="200" w:firstLine="420"/>
        <w:rPr>
          <w:rFonts w:ascii="宋体" w:hAnsi="宋体" w:cs="Courier New"/>
          <w:szCs w:val="21"/>
        </w:rPr>
      </w:pPr>
    </w:p>
    <w:p w:rsidR="00B9068C" w:rsidRDefault="00B9068C" w:rsidP="00A955C2">
      <w:pPr>
        <w:adjustRightInd w:val="0"/>
        <w:snapToGrid w:val="0"/>
        <w:spacing w:line="360" w:lineRule="auto"/>
        <w:ind w:firstLineChars="200" w:firstLine="420"/>
        <w:rPr>
          <w:rFonts w:ascii="宋体" w:hAnsi="宋体" w:cs="Courier New"/>
          <w:szCs w:val="21"/>
        </w:rPr>
      </w:pPr>
    </w:p>
    <w:p w:rsidR="00B9068C" w:rsidRDefault="00B9068C" w:rsidP="00A955C2">
      <w:pPr>
        <w:adjustRightInd w:val="0"/>
        <w:snapToGrid w:val="0"/>
        <w:spacing w:line="360" w:lineRule="auto"/>
        <w:ind w:firstLineChars="200" w:firstLine="420"/>
        <w:rPr>
          <w:rFonts w:ascii="宋体" w:hAnsi="宋体" w:cs="Courier New"/>
          <w:szCs w:val="21"/>
        </w:rPr>
      </w:pPr>
    </w:p>
    <w:p w:rsidR="00B9068C" w:rsidRDefault="00B9068C" w:rsidP="00A955C2">
      <w:pPr>
        <w:adjustRightInd w:val="0"/>
        <w:snapToGrid w:val="0"/>
        <w:spacing w:line="360" w:lineRule="auto"/>
        <w:ind w:firstLineChars="200" w:firstLine="420"/>
        <w:rPr>
          <w:rFonts w:ascii="宋体" w:hAnsi="宋体" w:cs="Courier New"/>
          <w:szCs w:val="21"/>
        </w:rPr>
      </w:pPr>
    </w:p>
    <w:p w:rsidR="00A955C2" w:rsidRDefault="00A955C2" w:rsidP="00A955C2">
      <w:pPr>
        <w:adjustRightInd w:val="0"/>
        <w:snapToGrid w:val="0"/>
        <w:spacing w:line="360" w:lineRule="auto"/>
        <w:ind w:firstLineChars="200" w:firstLine="420"/>
        <w:rPr>
          <w:rFonts w:ascii="宋体" w:hAnsi="宋体" w:cs="Courier New"/>
          <w:szCs w:val="21"/>
        </w:rPr>
      </w:pPr>
    </w:p>
    <w:p w:rsidR="00A955C2" w:rsidRDefault="00A955C2" w:rsidP="00A955C2">
      <w:pPr>
        <w:adjustRightInd w:val="0"/>
        <w:snapToGrid w:val="0"/>
        <w:spacing w:line="360" w:lineRule="auto"/>
        <w:ind w:firstLineChars="200" w:firstLine="420"/>
        <w:rPr>
          <w:rFonts w:ascii="宋体" w:hAnsi="宋体" w:cs="Courier New"/>
          <w:szCs w:val="21"/>
        </w:rPr>
      </w:pPr>
    </w:p>
    <w:p w:rsidR="00A955C2" w:rsidRPr="0079352C" w:rsidRDefault="00A955C2" w:rsidP="00A955C2">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79352C">
        <w:rPr>
          <w:rFonts w:asciiTheme="majorEastAsia" w:eastAsiaTheme="majorEastAsia" w:hAnsiTheme="majorEastAsia" w:cs="宋体" w:hint="eastAsia"/>
          <w:b/>
          <w:kern w:val="0"/>
          <w:sz w:val="32"/>
          <w:szCs w:val="32"/>
        </w:rPr>
        <w:lastRenderedPageBreak/>
        <w:t>第七章</w:t>
      </w:r>
      <w:r>
        <w:rPr>
          <w:rFonts w:asciiTheme="majorEastAsia" w:eastAsiaTheme="majorEastAsia" w:hAnsiTheme="majorEastAsia" w:cs="宋体" w:hint="eastAsia"/>
          <w:b/>
          <w:kern w:val="0"/>
          <w:sz w:val="32"/>
          <w:szCs w:val="32"/>
        </w:rPr>
        <w:t xml:space="preserve"> </w:t>
      </w:r>
      <w:r w:rsidRPr="0079352C">
        <w:rPr>
          <w:rFonts w:asciiTheme="majorEastAsia" w:eastAsiaTheme="majorEastAsia" w:hAnsiTheme="majorEastAsia" w:cs="宋体" w:hint="eastAsia"/>
          <w:b/>
          <w:kern w:val="0"/>
          <w:sz w:val="32"/>
          <w:szCs w:val="32"/>
        </w:rPr>
        <w:t>合同条款及格式</w:t>
      </w:r>
    </w:p>
    <w:p w:rsidR="00A955C2" w:rsidRDefault="00A955C2" w:rsidP="00A955C2">
      <w:pPr>
        <w:pStyle w:val="a3"/>
        <w:spacing w:line="360" w:lineRule="auto"/>
        <w:contextualSpacing/>
        <w:jc w:val="center"/>
        <w:rPr>
          <w:rFonts w:asciiTheme="majorEastAsia" w:eastAsiaTheme="majorEastAsia" w:hAnsiTheme="majorEastAsia" w:cs="宋体"/>
          <w:b/>
          <w:kern w:val="0"/>
          <w:sz w:val="36"/>
          <w:szCs w:val="36"/>
        </w:rPr>
      </w:pPr>
    </w:p>
    <w:p w:rsidR="00A955C2" w:rsidRPr="007E5964" w:rsidRDefault="00A955C2" w:rsidP="00A955C2">
      <w:pPr>
        <w:spacing w:line="360" w:lineRule="auto"/>
        <w:jc w:val="center"/>
        <w:rPr>
          <w:rFonts w:ascii="宋体" w:hAnsi="宋体" w:cs="微软雅黑"/>
          <w:b/>
          <w:bCs/>
          <w:szCs w:val="21"/>
        </w:rPr>
      </w:pPr>
      <w:r w:rsidRPr="007E5964">
        <w:rPr>
          <w:rFonts w:ascii="宋体" w:hAnsi="宋体" w:cs="微软雅黑" w:hint="eastAsia"/>
          <w:b/>
          <w:bCs/>
          <w:szCs w:val="21"/>
        </w:rPr>
        <w:t>（此合同仅供参考。以最终采购人与中标人</w:t>
      </w:r>
      <w:proofErr w:type="gramStart"/>
      <w:r w:rsidRPr="007E5964">
        <w:rPr>
          <w:rFonts w:ascii="宋体" w:hAnsi="宋体" w:cs="微软雅黑" w:hint="eastAsia"/>
          <w:b/>
          <w:bCs/>
          <w:szCs w:val="21"/>
        </w:rPr>
        <w:t>签定</w:t>
      </w:r>
      <w:proofErr w:type="gramEnd"/>
      <w:r w:rsidRPr="007E5964">
        <w:rPr>
          <w:rFonts w:ascii="宋体" w:hAnsi="宋体" w:cs="微软雅黑" w:hint="eastAsia"/>
          <w:b/>
          <w:bCs/>
          <w:szCs w:val="21"/>
        </w:rPr>
        <w:t>的合同条款为准进行公示，</w:t>
      </w:r>
    </w:p>
    <w:p w:rsidR="00A955C2" w:rsidRPr="007E5964" w:rsidRDefault="00A955C2" w:rsidP="00A955C2">
      <w:pPr>
        <w:spacing w:line="360" w:lineRule="auto"/>
        <w:jc w:val="center"/>
        <w:rPr>
          <w:rFonts w:ascii="宋体" w:hAnsi="宋体" w:cs="微软雅黑"/>
          <w:b/>
          <w:bCs/>
          <w:szCs w:val="21"/>
        </w:rPr>
      </w:pPr>
      <w:r w:rsidRPr="007E5964">
        <w:rPr>
          <w:rFonts w:ascii="宋体" w:hAnsi="宋体" w:cs="微软雅黑" w:hint="eastAsia"/>
          <w:b/>
          <w:bCs/>
          <w:szCs w:val="21"/>
        </w:rPr>
        <w:t>最终</w:t>
      </w:r>
      <w:proofErr w:type="gramStart"/>
      <w:r w:rsidRPr="007E5964">
        <w:rPr>
          <w:rFonts w:ascii="宋体" w:hAnsi="宋体" w:cs="微软雅黑" w:hint="eastAsia"/>
          <w:b/>
          <w:bCs/>
          <w:szCs w:val="21"/>
        </w:rPr>
        <w:t>签定</w:t>
      </w:r>
      <w:proofErr w:type="gramEnd"/>
      <w:r w:rsidRPr="007E5964">
        <w:rPr>
          <w:rFonts w:ascii="宋体" w:hAnsi="宋体" w:cs="微软雅黑" w:hint="eastAsia"/>
          <w:b/>
          <w:bCs/>
          <w:szCs w:val="21"/>
        </w:rPr>
        <w:t>合同的主要条款不能与招标文件有冲突）</w:t>
      </w:r>
    </w:p>
    <w:p w:rsidR="00A955C2" w:rsidRDefault="00A955C2" w:rsidP="00A955C2">
      <w:pPr>
        <w:pStyle w:val="a7"/>
        <w:spacing w:before="75" w:after="75"/>
        <w:rPr>
          <w:rFonts w:ascii="微软雅黑" w:eastAsia="微软雅黑" w:hAnsi="微软雅黑"/>
          <w:color w:val="000000"/>
          <w:sz w:val="27"/>
          <w:szCs w:val="27"/>
        </w:rPr>
      </w:pPr>
      <w:r>
        <w:rPr>
          <w:rFonts w:ascii="Simsun" w:eastAsia="微软雅黑" w:hAnsi="Simsun"/>
          <w:color w:val="000000"/>
          <w:u w:val="single"/>
        </w:rPr>
        <w:t> </w:t>
      </w:r>
    </w:p>
    <w:p w:rsidR="00A955C2" w:rsidRPr="008B6EDA" w:rsidRDefault="00A955C2" w:rsidP="00A955C2">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甲方：</w:t>
      </w:r>
      <w:r w:rsidRPr="008B6EDA">
        <w:rPr>
          <w:rFonts w:asciiTheme="minorEastAsia" w:eastAsiaTheme="minorEastAsia" w:hAnsiTheme="minorEastAsia"/>
          <w:color w:val="000000"/>
          <w:sz w:val="21"/>
          <w:szCs w:val="21"/>
          <w:u w:val="single"/>
        </w:rPr>
        <w:t>（采购人全称）</w:t>
      </w:r>
    </w:p>
    <w:p w:rsidR="00A955C2" w:rsidRPr="008B6EDA" w:rsidRDefault="00A955C2" w:rsidP="00A955C2">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乙方：</w:t>
      </w:r>
      <w:r w:rsidRPr="008B6EDA">
        <w:rPr>
          <w:rFonts w:asciiTheme="minorEastAsia" w:eastAsiaTheme="minorEastAsia" w:hAnsiTheme="minorEastAsia"/>
          <w:color w:val="000000"/>
          <w:sz w:val="21"/>
          <w:szCs w:val="21"/>
          <w:u w:val="single"/>
        </w:rPr>
        <w:t>（中标人全称）</w:t>
      </w:r>
    </w:p>
    <w:p w:rsidR="00A955C2" w:rsidRPr="008B6EDA" w:rsidRDefault="00A955C2" w:rsidP="00A955C2">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A955C2" w:rsidRPr="008B6EDA" w:rsidRDefault="00A955C2" w:rsidP="00A955C2">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根据招标编号为</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的</w:t>
      </w:r>
      <w:r w:rsidRPr="008B6EDA">
        <w:rPr>
          <w:rFonts w:asciiTheme="minorEastAsia" w:eastAsiaTheme="minorEastAsia" w:hAnsiTheme="minorEastAsia"/>
          <w:color w:val="000000"/>
          <w:sz w:val="21"/>
          <w:szCs w:val="21"/>
          <w:u w:val="single"/>
        </w:rPr>
        <w:t>（填写“项目名称”）</w:t>
      </w:r>
      <w:r w:rsidRPr="008B6EDA">
        <w:rPr>
          <w:rFonts w:asciiTheme="minorEastAsia" w:eastAsiaTheme="minorEastAsia" w:hAnsiTheme="minorEastAsia"/>
          <w:color w:val="000000"/>
          <w:sz w:val="21"/>
          <w:szCs w:val="21"/>
        </w:rPr>
        <w:t>项目（以下简称：“本项目”）的招标结果，乙方为中标人。现经甲乙双方友好协商，就以下事项达成一致并签订本合同：</w:t>
      </w:r>
    </w:p>
    <w:p w:rsidR="00A955C2" w:rsidRPr="008B6EDA" w:rsidRDefault="00A955C2" w:rsidP="00A955C2">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1、下列合同文件是构成本合同不可分割的部分：</w:t>
      </w:r>
    </w:p>
    <w:p w:rsidR="00A955C2" w:rsidRPr="008B6EDA" w:rsidRDefault="00A955C2" w:rsidP="00A955C2">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1.1合同条款；</w:t>
      </w:r>
    </w:p>
    <w:p w:rsidR="00A955C2" w:rsidRPr="008B6EDA" w:rsidRDefault="00A955C2" w:rsidP="00A955C2">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1.2招标文件、乙方的投标文件；</w:t>
      </w:r>
    </w:p>
    <w:p w:rsidR="00A955C2" w:rsidRPr="008B6EDA" w:rsidRDefault="00A955C2" w:rsidP="00A955C2">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1.3其他文件或材料：□无。□</w:t>
      </w:r>
      <w:r w:rsidRPr="008B6EDA">
        <w:rPr>
          <w:rFonts w:asciiTheme="minorEastAsia" w:eastAsiaTheme="minorEastAsia" w:hAnsiTheme="minorEastAsia"/>
          <w:color w:val="000000"/>
          <w:sz w:val="21"/>
          <w:szCs w:val="21"/>
          <w:u w:val="single"/>
        </w:rPr>
        <w:t>（按照实际情况编制填写需要增加的内容）</w:t>
      </w:r>
      <w:r w:rsidRPr="008B6EDA">
        <w:rPr>
          <w:rFonts w:asciiTheme="minorEastAsia" w:eastAsiaTheme="minorEastAsia" w:hAnsiTheme="minorEastAsia"/>
          <w:color w:val="000000"/>
          <w:sz w:val="21"/>
          <w:szCs w:val="21"/>
        </w:rPr>
        <w:t>。</w:t>
      </w:r>
    </w:p>
    <w:p w:rsidR="00A955C2" w:rsidRPr="008B6EDA" w:rsidRDefault="00A955C2" w:rsidP="00A955C2">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2、合同标的</w:t>
      </w:r>
    </w:p>
    <w:p w:rsidR="00A955C2" w:rsidRPr="008B6EDA" w:rsidRDefault="00A955C2" w:rsidP="00A955C2">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A955C2" w:rsidRPr="008B6EDA" w:rsidRDefault="00A955C2" w:rsidP="00A955C2">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3、合同总金额</w:t>
      </w:r>
    </w:p>
    <w:p w:rsidR="00A955C2" w:rsidRPr="008B6EDA" w:rsidRDefault="00A955C2" w:rsidP="00A955C2">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3.1合同总金额为人民币大写：</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元（￥</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A955C2" w:rsidRPr="008B6EDA" w:rsidRDefault="00A955C2" w:rsidP="00A955C2">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4、合同标的交付时间、地点和条件</w:t>
      </w:r>
    </w:p>
    <w:p w:rsidR="00A955C2" w:rsidRPr="008B6EDA" w:rsidRDefault="00A955C2" w:rsidP="00A955C2">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4.1交付时间：</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A955C2" w:rsidRPr="008B6EDA" w:rsidRDefault="00A955C2" w:rsidP="00A955C2">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4.2交付地点：</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A955C2" w:rsidRPr="008B6EDA" w:rsidRDefault="00A955C2" w:rsidP="00A955C2">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4.3交付条件：</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A955C2" w:rsidRPr="008B6EDA" w:rsidRDefault="00A955C2" w:rsidP="00A955C2">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5、合同标的应符合招标文件、乙方投标文件的规定或约定，具体如下：</w:t>
      </w:r>
    </w:p>
    <w:p w:rsidR="00A955C2" w:rsidRPr="008B6EDA" w:rsidRDefault="00A955C2" w:rsidP="00A955C2">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lastRenderedPageBreak/>
        <w:t>（按照实际情况编制填写，可以是表格或文字描述）</w:t>
      </w:r>
      <w:r w:rsidRPr="008B6EDA">
        <w:rPr>
          <w:rFonts w:asciiTheme="minorEastAsia" w:eastAsiaTheme="minorEastAsia" w:hAnsiTheme="minorEastAsia"/>
          <w:color w:val="000000"/>
          <w:sz w:val="21"/>
          <w:szCs w:val="21"/>
        </w:rPr>
        <w:t>。</w:t>
      </w:r>
    </w:p>
    <w:p w:rsidR="00A955C2" w:rsidRPr="008B6EDA" w:rsidRDefault="00A955C2" w:rsidP="00A955C2">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6、验收</w:t>
      </w:r>
    </w:p>
    <w:p w:rsidR="00A955C2" w:rsidRPr="008B6EDA" w:rsidRDefault="00A955C2" w:rsidP="00A955C2">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6.1验收应按照招标文件、乙方投标文件的规定或约定进行，具体如下：</w:t>
      </w:r>
    </w:p>
    <w:p w:rsidR="00A955C2" w:rsidRPr="008B6EDA" w:rsidRDefault="00A955C2" w:rsidP="00A955C2">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A955C2" w:rsidRPr="008B6EDA" w:rsidRDefault="00A955C2" w:rsidP="00A955C2">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6.2本项目是否邀请其他投标人参与验收：</w:t>
      </w:r>
    </w:p>
    <w:p w:rsidR="00A955C2" w:rsidRPr="008B6EDA" w:rsidRDefault="00A955C2" w:rsidP="00A955C2">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□不邀请。□邀请，具体如下：</w:t>
      </w:r>
      <w:r w:rsidRPr="008B6EDA">
        <w:rPr>
          <w:rFonts w:asciiTheme="minorEastAsia" w:eastAsiaTheme="minorEastAsia" w:hAnsiTheme="minorEastAsia"/>
          <w:color w:val="000000"/>
          <w:sz w:val="21"/>
          <w:szCs w:val="21"/>
          <w:u w:val="single"/>
        </w:rPr>
        <w:t>（按照招标文件规定填写）</w:t>
      </w:r>
      <w:r w:rsidRPr="008B6EDA">
        <w:rPr>
          <w:rFonts w:asciiTheme="minorEastAsia" w:eastAsiaTheme="minorEastAsia" w:hAnsiTheme="minorEastAsia"/>
          <w:color w:val="000000"/>
          <w:sz w:val="21"/>
          <w:szCs w:val="21"/>
        </w:rPr>
        <w:t>。</w:t>
      </w:r>
    </w:p>
    <w:p w:rsidR="00A955C2" w:rsidRPr="008B6EDA" w:rsidRDefault="00A955C2" w:rsidP="00A955C2">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7、合同款项的支付应按照招标文件的规定进行，具体如下：</w:t>
      </w:r>
    </w:p>
    <w:p w:rsidR="00A955C2" w:rsidRPr="008B6EDA" w:rsidRDefault="00A955C2" w:rsidP="00A955C2">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（按照实际情况编制填写，可以是表格或文字描述，包括一次性支付或分期支付等）</w:t>
      </w:r>
      <w:r w:rsidRPr="008B6EDA">
        <w:rPr>
          <w:rFonts w:asciiTheme="minorEastAsia" w:eastAsiaTheme="minorEastAsia" w:hAnsiTheme="minorEastAsia"/>
          <w:color w:val="000000"/>
          <w:sz w:val="21"/>
          <w:szCs w:val="21"/>
        </w:rPr>
        <w:t>。</w:t>
      </w:r>
    </w:p>
    <w:p w:rsidR="00A955C2" w:rsidRPr="008B6EDA" w:rsidRDefault="00A955C2" w:rsidP="00A955C2">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8、履约保证金</w:t>
      </w:r>
    </w:p>
    <w:p w:rsidR="00A955C2" w:rsidRPr="008B6EDA" w:rsidRDefault="00A955C2" w:rsidP="00A955C2">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□无。□有，具体如下：</w:t>
      </w:r>
      <w:r w:rsidRPr="008B6EDA">
        <w:rPr>
          <w:rFonts w:asciiTheme="minorEastAsia" w:eastAsiaTheme="minorEastAsia" w:hAnsiTheme="minorEastAsia"/>
          <w:color w:val="000000"/>
          <w:sz w:val="21"/>
          <w:szCs w:val="21"/>
          <w:u w:val="single"/>
        </w:rPr>
        <w:t>（按照招标文件规定填写）</w:t>
      </w:r>
      <w:r w:rsidRPr="008B6EDA">
        <w:rPr>
          <w:rFonts w:asciiTheme="minorEastAsia" w:eastAsiaTheme="minorEastAsia" w:hAnsiTheme="minorEastAsia"/>
          <w:color w:val="000000"/>
          <w:sz w:val="21"/>
          <w:szCs w:val="21"/>
        </w:rPr>
        <w:t>。</w:t>
      </w:r>
    </w:p>
    <w:p w:rsidR="00A955C2" w:rsidRPr="008B6EDA" w:rsidRDefault="00A955C2" w:rsidP="00A955C2">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9、合同有效期</w:t>
      </w:r>
    </w:p>
    <w:p w:rsidR="00A955C2" w:rsidRPr="008B6EDA" w:rsidRDefault="00A955C2" w:rsidP="00A955C2">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A955C2" w:rsidRPr="008B6EDA" w:rsidRDefault="00A955C2" w:rsidP="00A955C2">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10、违约责任</w:t>
      </w:r>
    </w:p>
    <w:p w:rsidR="00A955C2" w:rsidRPr="008B6EDA" w:rsidRDefault="00A955C2" w:rsidP="00A955C2">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A955C2" w:rsidRPr="008B6EDA" w:rsidRDefault="00A955C2" w:rsidP="00A955C2">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11、知识产权</w:t>
      </w:r>
    </w:p>
    <w:p w:rsidR="00A955C2" w:rsidRPr="008B6EDA" w:rsidRDefault="00A955C2" w:rsidP="00A955C2">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A955C2" w:rsidRPr="008B6EDA" w:rsidRDefault="00A955C2" w:rsidP="00A955C2">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11.2若乙方提供的采购标的不符合国家知识产权法律、法规的规定或被有关主管机关认定为假冒伪劣品，则乙方中标资格将被取消；甲方还将按照有关法律、法规和规章的规定进行处理，具体如下：</w:t>
      </w:r>
      <w:r w:rsidRPr="008B6EDA">
        <w:rPr>
          <w:rFonts w:asciiTheme="minorEastAsia" w:eastAsiaTheme="minorEastAsia" w:hAnsiTheme="minorEastAsia"/>
          <w:color w:val="000000"/>
          <w:sz w:val="21"/>
          <w:szCs w:val="21"/>
          <w:u w:val="single"/>
        </w:rPr>
        <w:t>（按照实际情况编制填写）</w:t>
      </w:r>
      <w:r w:rsidRPr="008B6EDA">
        <w:rPr>
          <w:rFonts w:asciiTheme="minorEastAsia" w:eastAsiaTheme="minorEastAsia" w:hAnsiTheme="minorEastAsia"/>
          <w:color w:val="000000"/>
          <w:sz w:val="21"/>
          <w:szCs w:val="21"/>
        </w:rPr>
        <w:t>。</w:t>
      </w:r>
    </w:p>
    <w:p w:rsidR="00A955C2" w:rsidRPr="008B6EDA" w:rsidRDefault="00A955C2" w:rsidP="00A955C2">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12、解决争议的方法</w:t>
      </w:r>
    </w:p>
    <w:p w:rsidR="00A955C2" w:rsidRPr="008B6EDA" w:rsidRDefault="00A955C2" w:rsidP="00A955C2">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12.1甲、乙双方协商解决。</w:t>
      </w:r>
    </w:p>
    <w:p w:rsidR="00A955C2" w:rsidRPr="008B6EDA" w:rsidRDefault="00A955C2" w:rsidP="00A955C2">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lastRenderedPageBreak/>
        <w:t>12.2若协商解决不成，则通过下列途径之一解决：</w:t>
      </w:r>
    </w:p>
    <w:p w:rsidR="00A955C2" w:rsidRPr="008B6EDA" w:rsidRDefault="00A955C2" w:rsidP="00A955C2">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□提交仲裁委员会仲裁，具体如下：</w:t>
      </w:r>
      <w:r w:rsidRPr="008B6EDA">
        <w:rPr>
          <w:rFonts w:asciiTheme="minorEastAsia" w:eastAsiaTheme="minorEastAsia" w:hAnsiTheme="minorEastAsia"/>
          <w:color w:val="000000"/>
          <w:sz w:val="21"/>
          <w:szCs w:val="21"/>
          <w:u w:val="single"/>
        </w:rPr>
        <w:t>（按照实际情况编制填写）</w:t>
      </w:r>
      <w:r w:rsidRPr="008B6EDA">
        <w:rPr>
          <w:rFonts w:asciiTheme="minorEastAsia" w:eastAsiaTheme="minorEastAsia" w:hAnsiTheme="minorEastAsia"/>
          <w:color w:val="000000"/>
          <w:sz w:val="21"/>
          <w:szCs w:val="21"/>
        </w:rPr>
        <w:t>。</w:t>
      </w:r>
    </w:p>
    <w:p w:rsidR="00A955C2" w:rsidRPr="008B6EDA" w:rsidRDefault="00A955C2" w:rsidP="00A955C2">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□向人民法院提起诉讼，具体如下：</w:t>
      </w:r>
      <w:r w:rsidRPr="008B6EDA">
        <w:rPr>
          <w:rFonts w:asciiTheme="minorEastAsia" w:eastAsiaTheme="minorEastAsia" w:hAnsiTheme="minorEastAsia"/>
          <w:color w:val="000000"/>
          <w:sz w:val="21"/>
          <w:szCs w:val="21"/>
          <w:u w:val="single"/>
        </w:rPr>
        <w:t>（按照实际情况编制填写）</w:t>
      </w:r>
      <w:r w:rsidRPr="008B6EDA">
        <w:rPr>
          <w:rFonts w:asciiTheme="minorEastAsia" w:eastAsiaTheme="minorEastAsia" w:hAnsiTheme="minorEastAsia"/>
          <w:color w:val="000000"/>
          <w:sz w:val="21"/>
          <w:szCs w:val="21"/>
        </w:rPr>
        <w:t>。</w:t>
      </w:r>
    </w:p>
    <w:p w:rsidR="00A955C2" w:rsidRPr="008B6EDA" w:rsidRDefault="00A955C2" w:rsidP="00A955C2">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13、不可抗力</w:t>
      </w:r>
    </w:p>
    <w:p w:rsidR="00A955C2" w:rsidRPr="008B6EDA" w:rsidRDefault="00A955C2" w:rsidP="00A955C2">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rsidR="00A955C2" w:rsidRPr="008B6EDA" w:rsidRDefault="00A955C2" w:rsidP="00A955C2">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13.2本合同中的不可抗力指不能预见、不能避免、不能克服的客观情况，包括但不限于：自然灾害如地震、台风、洪水、火灾及政府行为、法律规定或其适用的变化或其他任何无法预见、避免或控制的事件。</w:t>
      </w:r>
    </w:p>
    <w:p w:rsidR="00A955C2" w:rsidRPr="008B6EDA" w:rsidRDefault="00A955C2" w:rsidP="00A955C2">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14、合同条款</w:t>
      </w:r>
    </w:p>
    <w:p w:rsidR="00A955C2" w:rsidRPr="008B6EDA" w:rsidRDefault="00A955C2" w:rsidP="00A955C2">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（按照实际情况编制填写。招标文件已有规定的，双方均不得变更或调整；招标文件未作规定的，双方可通过友好协商进行约定）</w:t>
      </w:r>
      <w:r w:rsidRPr="008B6EDA">
        <w:rPr>
          <w:rFonts w:asciiTheme="minorEastAsia" w:eastAsiaTheme="minorEastAsia" w:hAnsiTheme="minorEastAsia"/>
          <w:color w:val="000000"/>
          <w:sz w:val="21"/>
          <w:szCs w:val="21"/>
        </w:rPr>
        <w:t>。</w:t>
      </w:r>
    </w:p>
    <w:p w:rsidR="00A955C2" w:rsidRPr="008B6EDA" w:rsidRDefault="00A955C2" w:rsidP="00A955C2">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15、其他约定</w:t>
      </w:r>
    </w:p>
    <w:p w:rsidR="00A955C2" w:rsidRPr="008B6EDA" w:rsidRDefault="00A955C2" w:rsidP="00A955C2">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15.1合同文件与本合同具有同等法律效力。</w:t>
      </w:r>
    </w:p>
    <w:p w:rsidR="00A955C2" w:rsidRPr="008B6EDA" w:rsidRDefault="00A955C2" w:rsidP="00A955C2">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15.2本合同未尽事宜，双方可另行补充。</w:t>
      </w:r>
    </w:p>
    <w:p w:rsidR="00A955C2" w:rsidRPr="008B6EDA" w:rsidRDefault="00A955C2" w:rsidP="00A955C2">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15.3合同生效：自签订之日起生效。</w:t>
      </w:r>
    </w:p>
    <w:p w:rsidR="00A955C2" w:rsidRPr="008B6EDA" w:rsidRDefault="00A955C2" w:rsidP="00A955C2">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15.4本合同一式</w:t>
      </w:r>
      <w:r w:rsidRPr="008B6EDA">
        <w:rPr>
          <w:rFonts w:asciiTheme="minorEastAsia" w:eastAsiaTheme="minorEastAsia" w:hAnsiTheme="minorEastAsia"/>
          <w:color w:val="000000"/>
          <w:sz w:val="21"/>
          <w:szCs w:val="21"/>
          <w:u w:val="single"/>
        </w:rPr>
        <w:t>（填写具体份数）</w:t>
      </w:r>
      <w:r w:rsidRPr="008B6EDA">
        <w:rPr>
          <w:rFonts w:asciiTheme="minorEastAsia" w:eastAsiaTheme="minorEastAsia" w:hAnsiTheme="minorEastAsia"/>
          <w:color w:val="000000"/>
          <w:sz w:val="21"/>
          <w:szCs w:val="21"/>
        </w:rPr>
        <w:t>份，经双方授权代表签字并盖章后生效。甲方、乙方各执</w:t>
      </w:r>
      <w:r w:rsidRPr="008B6EDA">
        <w:rPr>
          <w:rFonts w:asciiTheme="minorEastAsia" w:eastAsiaTheme="minorEastAsia" w:hAnsiTheme="minorEastAsia"/>
          <w:color w:val="000000"/>
          <w:sz w:val="21"/>
          <w:szCs w:val="21"/>
          <w:u w:val="single"/>
        </w:rPr>
        <w:t>（填写具体份数）</w:t>
      </w:r>
      <w:r w:rsidRPr="008B6EDA">
        <w:rPr>
          <w:rFonts w:asciiTheme="minorEastAsia" w:eastAsiaTheme="minorEastAsia" w:hAnsiTheme="minorEastAsia"/>
          <w:color w:val="000000"/>
          <w:sz w:val="21"/>
          <w:szCs w:val="21"/>
        </w:rPr>
        <w:t>份，送</w:t>
      </w:r>
      <w:r w:rsidRPr="008B6EDA">
        <w:rPr>
          <w:rFonts w:asciiTheme="minorEastAsia" w:eastAsiaTheme="minorEastAsia" w:hAnsiTheme="minorEastAsia"/>
          <w:color w:val="000000"/>
          <w:sz w:val="21"/>
          <w:szCs w:val="21"/>
          <w:u w:val="single"/>
        </w:rPr>
        <w:t>（填写需要备案的监管部门的全称）</w:t>
      </w:r>
      <w:r w:rsidRPr="008B6EDA">
        <w:rPr>
          <w:rFonts w:asciiTheme="minorEastAsia" w:eastAsiaTheme="minorEastAsia" w:hAnsiTheme="minorEastAsia"/>
          <w:color w:val="000000"/>
          <w:sz w:val="21"/>
          <w:szCs w:val="21"/>
        </w:rPr>
        <w:t>备案</w:t>
      </w:r>
      <w:r w:rsidRPr="008B6EDA">
        <w:rPr>
          <w:rFonts w:asciiTheme="minorEastAsia" w:eastAsiaTheme="minorEastAsia" w:hAnsiTheme="minorEastAsia"/>
          <w:color w:val="000000"/>
          <w:sz w:val="21"/>
          <w:szCs w:val="21"/>
          <w:u w:val="single"/>
        </w:rPr>
        <w:t>（填写具体份数）</w:t>
      </w:r>
      <w:r w:rsidRPr="008B6EDA">
        <w:rPr>
          <w:rFonts w:asciiTheme="minorEastAsia" w:eastAsiaTheme="minorEastAsia" w:hAnsiTheme="minorEastAsia"/>
          <w:color w:val="000000"/>
          <w:sz w:val="21"/>
          <w:szCs w:val="21"/>
        </w:rPr>
        <w:t>份，具有同等效力。</w:t>
      </w:r>
    </w:p>
    <w:p w:rsidR="00A955C2" w:rsidRPr="008B6EDA" w:rsidRDefault="00A955C2" w:rsidP="00A955C2">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15.5其他：□无。□</w:t>
      </w:r>
      <w:r w:rsidRPr="008B6EDA">
        <w:rPr>
          <w:rFonts w:asciiTheme="minorEastAsia" w:eastAsiaTheme="minorEastAsia" w:hAnsiTheme="minorEastAsia"/>
          <w:color w:val="000000"/>
          <w:sz w:val="21"/>
          <w:szCs w:val="21"/>
          <w:u w:val="single"/>
        </w:rPr>
        <w:t>（按照实际情况编制填写需要增加的内容）</w:t>
      </w:r>
      <w:r w:rsidRPr="008B6EDA">
        <w:rPr>
          <w:rFonts w:asciiTheme="minorEastAsia" w:eastAsiaTheme="minorEastAsia" w:hAnsiTheme="minorEastAsia"/>
          <w:color w:val="000000"/>
          <w:sz w:val="21"/>
          <w:szCs w:val="21"/>
        </w:rPr>
        <w:t>。</w:t>
      </w:r>
    </w:p>
    <w:p w:rsidR="00A955C2" w:rsidRPr="008B6EDA" w:rsidRDefault="00A955C2" w:rsidP="00A955C2">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A955C2" w:rsidRPr="008B6EDA" w:rsidRDefault="00A955C2" w:rsidP="00A955C2">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A955C2" w:rsidRPr="008B6EDA" w:rsidRDefault="00A955C2" w:rsidP="00A955C2">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甲方：                        乙方：</w:t>
      </w:r>
    </w:p>
    <w:p w:rsidR="00A955C2" w:rsidRPr="008B6EDA" w:rsidRDefault="00A955C2" w:rsidP="00A955C2">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lastRenderedPageBreak/>
        <w:t>住所：                        住所：</w:t>
      </w:r>
    </w:p>
    <w:p w:rsidR="00A955C2" w:rsidRPr="008B6EDA" w:rsidRDefault="00A955C2" w:rsidP="00A955C2">
      <w:pPr>
        <w:pStyle w:val="a7"/>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法定代表人（</w:t>
      </w:r>
      <w:r w:rsidRPr="008B6EDA">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sidRPr="008B6EDA">
        <w:rPr>
          <w:rFonts w:asciiTheme="minorEastAsia" w:eastAsiaTheme="minorEastAsia" w:hAnsiTheme="minorEastAsia"/>
          <w:color w:val="000000"/>
          <w:sz w:val="21"/>
          <w:szCs w:val="21"/>
        </w:rPr>
        <w:t>：            </w:t>
      </w:r>
      <w:r>
        <w:rPr>
          <w:rFonts w:asciiTheme="minorEastAsia" w:eastAsiaTheme="minorEastAsia" w:hAnsiTheme="minorEastAsia" w:hint="eastAsia"/>
          <w:color w:val="000000"/>
          <w:sz w:val="21"/>
          <w:szCs w:val="21"/>
        </w:rPr>
        <w:t xml:space="preserve">     法定代表人（</w:t>
      </w:r>
      <w:r w:rsidRPr="008B6EDA">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sidRPr="008B6EDA">
        <w:rPr>
          <w:rFonts w:asciiTheme="minorEastAsia" w:eastAsiaTheme="minorEastAsia" w:hAnsiTheme="minorEastAsia"/>
          <w:color w:val="000000"/>
          <w:sz w:val="21"/>
          <w:szCs w:val="21"/>
        </w:rPr>
        <w:t>：</w:t>
      </w:r>
    </w:p>
    <w:p w:rsidR="00A955C2" w:rsidRPr="008B6EDA" w:rsidRDefault="00A955C2" w:rsidP="00A955C2">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联系方法：                      联系方法：</w:t>
      </w:r>
    </w:p>
    <w:p w:rsidR="00A955C2" w:rsidRPr="008B6EDA" w:rsidRDefault="00A955C2" w:rsidP="00A955C2">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开户银行：                      开户银行：</w:t>
      </w:r>
    </w:p>
    <w:p w:rsidR="00A955C2" w:rsidRPr="008B6EDA" w:rsidRDefault="00A955C2" w:rsidP="00A955C2">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账号：                        账号：</w:t>
      </w:r>
    </w:p>
    <w:p w:rsidR="00A955C2" w:rsidRPr="008B6EDA" w:rsidRDefault="00A955C2" w:rsidP="00A955C2">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A955C2" w:rsidRPr="008B6EDA" w:rsidRDefault="00A955C2" w:rsidP="00A955C2">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A955C2" w:rsidRPr="008B6EDA" w:rsidRDefault="00A955C2" w:rsidP="00A955C2">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签订地点：</w:t>
      </w:r>
      <w:r w:rsidRPr="008B6EDA">
        <w:rPr>
          <w:rFonts w:asciiTheme="minorEastAsia" w:eastAsiaTheme="minorEastAsia" w:hAnsiTheme="minorEastAsia"/>
          <w:color w:val="000000"/>
          <w:sz w:val="21"/>
          <w:szCs w:val="21"/>
          <w:u w:val="single"/>
        </w:rPr>
        <w:t>                </w:t>
      </w:r>
    </w:p>
    <w:p w:rsidR="00A955C2" w:rsidRPr="00F8510C" w:rsidRDefault="00A955C2" w:rsidP="00A955C2">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签订日期：</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年</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月</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日</w:t>
      </w:r>
    </w:p>
    <w:p w:rsidR="00A955C2" w:rsidRDefault="00A955C2" w:rsidP="00A955C2">
      <w:pPr>
        <w:pStyle w:val="a3"/>
        <w:spacing w:line="360" w:lineRule="auto"/>
        <w:contextualSpacing/>
        <w:jc w:val="center"/>
        <w:rPr>
          <w:rFonts w:asciiTheme="majorEastAsia" w:eastAsiaTheme="majorEastAsia" w:hAnsiTheme="majorEastAsia" w:cs="宋体"/>
          <w:b/>
          <w:kern w:val="0"/>
          <w:sz w:val="36"/>
          <w:szCs w:val="36"/>
        </w:rPr>
      </w:pPr>
    </w:p>
    <w:p w:rsidR="00A955C2" w:rsidRDefault="00A955C2" w:rsidP="00A955C2">
      <w:pPr>
        <w:pStyle w:val="a3"/>
        <w:spacing w:line="360" w:lineRule="auto"/>
        <w:contextualSpacing/>
        <w:jc w:val="center"/>
        <w:rPr>
          <w:rFonts w:asciiTheme="majorEastAsia" w:eastAsiaTheme="majorEastAsia" w:hAnsiTheme="majorEastAsia" w:cs="宋体"/>
          <w:b/>
          <w:kern w:val="0"/>
          <w:sz w:val="36"/>
          <w:szCs w:val="36"/>
        </w:rPr>
      </w:pPr>
    </w:p>
    <w:p w:rsidR="00A955C2" w:rsidRDefault="00A955C2" w:rsidP="00A955C2">
      <w:pPr>
        <w:pStyle w:val="a3"/>
        <w:spacing w:line="360" w:lineRule="auto"/>
        <w:contextualSpacing/>
        <w:jc w:val="center"/>
        <w:rPr>
          <w:rFonts w:asciiTheme="majorEastAsia" w:eastAsiaTheme="majorEastAsia" w:hAnsiTheme="majorEastAsia" w:cs="宋体"/>
          <w:b/>
          <w:kern w:val="0"/>
          <w:sz w:val="36"/>
          <w:szCs w:val="36"/>
        </w:rPr>
      </w:pPr>
    </w:p>
    <w:p w:rsidR="00A955C2" w:rsidRDefault="00A955C2" w:rsidP="00A955C2">
      <w:pPr>
        <w:pStyle w:val="a3"/>
        <w:spacing w:line="360" w:lineRule="auto"/>
        <w:contextualSpacing/>
        <w:jc w:val="center"/>
        <w:rPr>
          <w:rFonts w:asciiTheme="majorEastAsia" w:eastAsiaTheme="majorEastAsia" w:hAnsiTheme="majorEastAsia" w:cs="宋体"/>
          <w:b/>
          <w:kern w:val="0"/>
          <w:sz w:val="36"/>
          <w:szCs w:val="36"/>
        </w:rPr>
      </w:pPr>
    </w:p>
    <w:p w:rsidR="00A955C2" w:rsidRDefault="00A955C2" w:rsidP="00A955C2">
      <w:pPr>
        <w:pStyle w:val="a3"/>
        <w:spacing w:line="360" w:lineRule="auto"/>
        <w:contextualSpacing/>
        <w:jc w:val="center"/>
        <w:rPr>
          <w:rFonts w:asciiTheme="majorEastAsia" w:eastAsiaTheme="majorEastAsia" w:hAnsiTheme="majorEastAsia" w:cs="宋体"/>
          <w:b/>
          <w:kern w:val="0"/>
          <w:sz w:val="36"/>
          <w:szCs w:val="36"/>
        </w:rPr>
      </w:pPr>
    </w:p>
    <w:p w:rsidR="00A955C2" w:rsidRDefault="00A955C2" w:rsidP="00A955C2">
      <w:pPr>
        <w:pStyle w:val="a3"/>
        <w:spacing w:line="360" w:lineRule="auto"/>
        <w:contextualSpacing/>
        <w:jc w:val="center"/>
        <w:rPr>
          <w:rFonts w:asciiTheme="majorEastAsia" w:eastAsiaTheme="majorEastAsia" w:hAnsiTheme="majorEastAsia" w:cs="宋体"/>
          <w:b/>
          <w:kern w:val="0"/>
          <w:sz w:val="36"/>
          <w:szCs w:val="36"/>
        </w:rPr>
      </w:pPr>
    </w:p>
    <w:p w:rsidR="00A955C2" w:rsidRDefault="00A955C2" w:rsidP="00A955C2">
      <w:pPr>
        <w:pStyle w:val="a3"/>
        <w:spacing w:line="360" w:lineRule="auto"/>
        <w:contextualSpacing/>
        <w:jc w:val="center"/>
        <w:rPr>
          <w:rFonts w:asciiTheme="majorEastAsia" w:eastAsiaTheme="majorEastAsia" w:hAnsiTheme="majorEastAsia" w:cs="宋体"/>
          <w:b/>
          <w:kern w:val="0"/>
          <w:sz w:val="36"/>
          <w:szCs w:val="36"/>
        </w:rPr>
      </w:pPr>
    </w:p>
    <w:p w:rsidR="00A955C2" w:rsidRDefault="00A955C2" w:rsidP="00A955C2">
      <w:pPr>
        <w:pStyle w:val="a3"/>
        <w:spacing w:line="360" w:lineRule="auto"/>
        <w:contextualSpacing/>
        <w:jc w:val="center"/>
        <w:rPr>
          <w:rFonts w:asciiTheme="majorEastAsia" w:eastAsiaTheme="majorEastAsia" w:hAnsiTheme="majorEastAsia" w:cs="宋体"/>
          <w:b/>
          <w:kern w:val="0"/>
          <w:sz w:val="36"/>
          <w:szCs w:val="36"/>
        </w:rPr>
      </w:pPr>
    </w:p>
    <w:p w:rsidR="00A955C2" w:rsidRDefault="00A955C2" w:rsidP="00A955C2">
      <w:pPr>
        <w:pStyle w:val="a3"/>
        <w:spacing w:line="360" w:lineRule="auto"/>
        <w:contextualSpacing/>
        <w:jc w:val="center"/>
        <w:rPr>
          <w:rFonts w:asciiTheme="majorEastAsia" w:eastAsiaTheme="majorEastAsia" w:hAnsiTheme="majorEastAsia" w:cs="宋体"/>
          <w:b/>
          <w:kern w:val="0"/>
          <w:sz w:val="36"/>
          <w:szCs w:val="36"/>
        </w:rPr>
      </w:pPr>
    </w:p>
    <w:p w:rsidR="00A955C2" w:rsidRDefault="00A955C2" w:rsidP="00A955C2">
      <w:pPr>
        <w:pStyle w:val="a3"/>
        <w:spacing w:line="360" w:lineRule="auto"/>
        <w:contextualSpacing/>
        <w:jc w:val="center"/>
        <w:rPr>
          <w:rFonts w:asciiTheme="majorEastAsia" w:eastAsiaTheme="majorEastAsia" w:hAnsiTheme="majorEastAsia" w:cs="宋体"/>
          <w:b/>
          <w:kern w:val="0"/>
          <w:sz w:val="36"/>
          <w:szCs w:val="36"/>
        </w:rPr>
      </w:pPr>
    </w:p>
    <w:p w:rsidR="00A955C2" w:rsidRDefault="00A955C2" w:rsidP="00A955C2">
      <w:pPr>
        <w:pStyle w:val="a3"/>
        <w:spacing w:line="360" w:lineRule="auto"/>
        <w:contextualSpacing/>
        <w:jc w:val="center"/>
        <w:rPr>
          <w:rFonts w:asciiTheme="majorEastAsia" w:eastAsiaTheme="majorEastAsia" w:hAnsiTheme="majorEastAsia" w:cs="宋体"/>
          <w:b/>
          <w:kern w:val="0"/>
          <w:sz w:val="36"/>
          <w:szCs w:val="36"/>
        </w:rPr>
      </w:pPr>
    </w:p>
    <w:p w:rsidR="00A955C2" w:rsidRDefault="00A955C2" w:rsidP="00A955C2">
      <w:pPr>
        <w:pStyle w:val="a3"/>
        <w:spacing w:line="360" w:lineRule="auto"/>
        <w:contextualSpacing/>
        <w:jc w:val="center"/>
        <w:rPr>
          <w:rFonts w:asciiTheme="majorEastAsia" w:eastAsiaTheme="majorEastAsia" w:hAnsiTheme="majorEastAsia" w:cs="宋体"/>
          <w:b/>
          <w:kern w:val="0"/>
          <w:sz w:val="36"/>
          <w:szCs w:val="36"/>
        </w:rPr>
      </w:pPr>
    </w:p>
    <w:p w:rsidR="00A955C2" w:rsidRDefault="00A955C2" w:rsidP="00A955C2">
      <w:pPr>
        <w:pStyle w:val="a3"/>
        <w:spacing w:line="360" w:lineRule="auto"/>
        <w:contextualSpacing/>
        <w:jc w:val="center"/>
        <w:rPr>
          <w:rFonts w:asciiTheme="majorEastAsia" w:eastAsiaTheme="majorEastAsia" w:hAnsiTheme="majorEastAsia" w:cs="宋体"/>
          <w:b/>
          <w:kern w:val="0"/>
          <w:sz w:val="36"/>
          <w:szCs w:val="36"/>
        </w:rPr>
      </w:pPr>
    </w:p>
    <w:p w:rsidR="00A955C2" w:rsidRDefault="00A955C2" w:rsidP="00A955C2">
      <w:pPr>
        <w:pStyle w:val="a3"/>
        <w:spacing w:line="360" w:lineRule="auto"/>
        <w:contextualSpacing/>
        <w:jc w:val="center"/>
        <w:rPr>
          <w:rFonts w:asciiTheme="majorEastAsia" w:eastAsiaTheme="majorEastAsia" w:hAnsiTheme="majorEastAsia" w:cs="宋体"/>
          <w:b/>
          <w:kern w:val="0"/>
          <w:sz w:val="36"/>
          <w:szCs w:val="36"/>
        </w:rPr>
      </w:pPr>
    </w:p>
    <w:p w:rsidR="00A955C2" w:rsidRDefault="00A955C2" w:rsidP="00A955C2">
      <w:pPr>
        <w:pStyle w:val="a3"/>
        <w:spacing w:line="360" w:lineRule="auto"/>
        <w:contextualSpacing/>
        <w:jc w:val="center"/>
        <w:rPr>
          <w:rFonts w:asciiTheme="majorEastAsia" w:eastAsiaTheme="majorEastAsia" w:hAnsiTheme="majorEastAsia" w:cs="宋体"/>
          <w:b/>
          <w:kern w:val="0"/>
          <w:sz w:val="36"/>
          <w:szCs w:val="36"/>
        </w:rPr>
      </w:pPr>
    </w:p>
    <w:p w:rsidR="00440EE9" w:rsidRDefault="00440EE9" w:rsidP="00A955C2">
      <w:pPr>
        <w:pStyle w:val="a3"/>
        <w:spacing w:line="360" w:lineRule="auto"/>
        <w:contextualSpacing/>
        <w:jc w:val="center"/>
        <w:rPr>
          <w:rFonts w:asciiTheme="majorEastAsia" w:eastAsiaTheme="majorEastAsia" w:hAnsiTheme="majorEastAsia" w:cs="宋体"/>
          <w:b/>
          <w:kern w:val="0"/>
          <w:sz w:val="36"/>
          <w:szCs w:val="36"/>
        </w:rPr>
      </w:pPr>
    </w:p>
    <w:p w:rsidR="00440EE9" w:rsidRDefault="00440EE9" w:rsidP="00A955C2">
      <w:pPr>
        <w:pStyle w:val="a3"/>
        <w:spacing w:line="360" w:lineRule="auto"/>
        <w:contextualSpacing/>
        <w:jc w:val="center"/>
        <w:rPr>
          <w:rFonts w:asciiTheme="majorEastAsia" w:eastAsiaTheme="majorEastAsia" w:hAnsiTheme="majorEastAsia" w:cs="宋体"/>
          <w:b/>
          <w:kern w:val="0"/>
          <w:sz w:val="36"/>
          <w:szCs w:val="36"/>
        </w:rPr>
      </w:pPr>
    </w:p>
    <w:p w:rsidR="00440EE9" w:rsidRDefault="00440EE9" w:rsidP="00A955C2">
      <w:pPr>
        <w:pStyle w:val="a3"/>
        <w:spacing w:line="360" w:lineRule="auto"/>
        <w:contextualSpacing/>
        <w:jc w:val="center"/>
        <w:rPr>
          <w:rFonts w:asciiTheme="majorEastAsia" w:eastAsiaTheme="majorEastAsia" w:hAnsiTheme="majorEastAsia" w:cs="宋体"/>
          <w:b/>
          <w:kern w:val="0"/>
          <w:sz w:val="36"/>
          <w:szCs w:val="36"/>
        </w:rPr>
      </w:pPr>
    </w:p>
    <w:p w:rsidR="00440EE9" w:rsidRDefault="00440EE9" w:rsidP="00A955C2">
      <w:pPr>
        <w:pStyle w:val="a3"/>
        <w:spacing w:line="360" w:lineRule="auto"/>
        <w:contextualSpacing/>
        <w:jc w:val="center"/>
        <w:rPr>
          <w:rFonts w:asciiTheme="majorEastAsia" w:eastAsiaTheme="majorEastAsia" w:hAnsiTheme="majorEastAsia" w:cs="宋体"/>
          <w:b/>
          <w:kern w:val="0"/>
          <w:sz w:val="36"/>
          <w:szCs w:val="36"/>
        </w:rPr>
      </w:pPr>
    </w:p>
    <w:p w:rsidR="00A955C2" w:rsidRDefault="00A955C2" w:rsidP="00440EE9">
      <w:pPr>
        <w:pStyle w:val="a3"/>
        <w:spacing w:line="360" w:lineRule="auto"/>
        <w:contextualSpacing/>
        <w:rPr>
          <w:rFonts w:asciiTheme="majorEastAsia" w:eastAsiaTheme="majorEastAsia" w:hAnsiTheme="majorEastAsia" w:cs="宋体"/>
          <w:b/>
          <w:kern w:val="0"/>
          <w:sz w:val="36"/>
          <w:szCs w:val="36"/>
        </w:rPr>
      </w:pPr>
    </w:p>
    <w:p w:rsidR="00A955C2" w:rsidRPr="002F68B9" w:rsidRDefault="00A955C2" w:rsidP="00A955C2">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2F68B9">
        <w:rPr>
          <w:rFonts w:asciiTheme="majorEastAsia" w:eastAsiaTheme="majorEastAsia" w:hAnsiTheme="majorEastAsia" w:cs="宋体" w:hint="eastAsia"/>
          <w:b/>
          <w:kern w:val="0"/>
          <w:sz w:val="32"/>
          <w:szCs w:val="32"/>
        </w:rPr>
        <w:t>第八章 投标文件有关格式</w:t>
      </w:r>
    </w:p>
    <w:p w:rsidR="00A955C2" w:rsidRDefault="00A955C2" w:rsidP="00A955C2">
      <w:pPr>
        <w:autoSpaceDE w:val="0"/>
        <w:autoSpaceDN w:val="0"/>
        <w:adjustRightInd w:val="0"/>
        <w:spacing w:line="700" w:lineRule="exact"/>
        <w:ind w:firstLine="551"/>
        <w:jc w:val="center"/>
        <w:rPr>
          <w:rFonts w:asciiTheme="minorEastAsia" w:hAnsiTheme="minorEastAsia" w:cs="黑体"/>
          <w:b/>
          <w:bCs/>
          <w:sz w:val="44"/>
          <w:szCs w:val="44"/>
          <w:lang w:val="zh-CN"/>
        </w:rPr>
      </w:pPr>
    </w:p>
    <w:p w:rsidR="00A955C2" w:rsidRDefault="00A955C2" w:rsidP="00A955C2">
      <w:pPr>
        <w:autoSpaceDE w:val="0"/>
        <w:autoSpaceDN w:val="0"/>
        <w:adjustRightInd w:val="0"/>
        <w:spacing w:line="700" w:lineRule="exact"/>
        <w:ind w:firstLine="551"/>
        <w:jc w:val="center"/>
        <w:rPr>
          <w:rFonts w:asciiTheme="minorEastAsia" w:hAnsiTheme="minorEastAsia" w:cs="黑体"/>
          <w:b/>
          <w:bCs/>
          <w:sz w:val="44"/>
          <w:szCs w:val="44"/>
          <w:lang w:val="zh-CN"/>
        </w:rPr>
      </w:pPr>
    </w:p>
    <w:p w:rsidR="00A955C2" w:rsidRDefault="00A955C2" w:rsidP="00A955C2">
      <w:pPr>
        <w:autoSpaceDE w:val="0"/>
        <w:autoSpaceDN w:val="0"/>
        <w:adjustRightInd w:val="0"/>
        <w:spacing w:line="700" w:lineRule="exact"/>
        <w:ind w:firstLine="551"/>
        <w:jc w:val="center"/>
        <w:rPr>
          <w:rFonts w:asciiTheme="minorEastAsia" w:hAnsiTheme="minorEastAsia" w:cs="黑体"/>
          <w:b/>
          <w:bCs/>
          <w:sz w:val="44"/>
          <w:szCs w:val="44"/>
          <w:lang w:val="zh-CN"/>
        </w:rPr>
      </w:pPr>
    </w:p>
    <w:p w:rsidR="00A955C2" w:rsidRDefault="00A955C2" w:rsidP="00A955C2">
      <w:pPr>
        <w:autoSpaceDE w:val="0"/>
        <w:autoSpaceDN w:val="0"/>
        <w:adjustRightInd w:val="0"/>
        <w:spacing w:line="700" w:lineRule="exact"/>
        <w:ind w:firstLine="551"/>
        <w:jc w:val="center"/>
        <w:rPr>
          <w:rFonts w:asciiTheme="minorEastAsia" w:hAnsiTheme="minorEastAsia" w:cs="黑体"/>
          <w:b/>
          <w:bCs/>
          <w:sz w:val="44"/>
          <w:szCs w:val="44"/>
          <w:lang w:val="zh-CN"/>
        </w:rPr>
      </w:pPr>
    </w:p>
    <w:p w:rsidR="00A955C2" w:rsidRDefault="00A955C2" w:rsidP="00A955C2">
      <w:pPr>
        <w:autoSpaceDE w:val="0"/>
        <w:autoSpaceDN w:val="0"/>
        <w:adjustRightInd w:val="0"/>
        <w:spacing w:line="700" w:lineRule="exact"/>
        <w:ind w:firstLine="551"/>
        <w:jc w:val="center"/>
        <w:rPr>
          <w:rFonts w:asciiTheme="minorEastAsia" w:hAnsiTheme="minorEastAsia" w:cs="黑体"/>
          <w:b/>
          <w:bCs/>
          <w:sz w:val="44"/>
          <w:szCs w:val="44"/>
          <w:lang w:val="zh-CN"/>
        </w:rPr>
      </w:pPr>
    </w:p>
    <w:p w:rsidR="00A955C2" w:rsidRDefault="00A955C2" w:rsidP="00A955C2">
      <w:pPr>
        <w:autoSpaceDE w:val="0"/>
        <w:autoSpaceDN w:val="0"/>
        <w:adjustRightInd w:val="0"/>
        <w:spacing w:line="700" w:lineRule="exact"/>
        <w:ind w:firstLine="551"/>
        <w:jc w:val="center"/>
        <w:rPr>
          <w:rFonts w:asciiTheme="minorEastAsia" w:hAnsiTheme="minorEastAsia" w:cs="黑体"/>
          <w:b/>
          <w:bCs/>
          <w:sz w:val="44"/>
          <w:szCs w:val="44"/>
          <w:lang w:val="zh-CN"/>
        </w:rPr>
      </w:pPr>
    </w:p>
    <w:p w:rsidR="00A955C2" w:rsidRDefault="00A955C2" w:rsidP="00A955C2">
      <w:pPr>
        <w:autoSpaceDE w:val="0"/>
        <w:autoSpaceDN w:val="0"/>
        <w:adjustRightInd w:val="0"/>
        <w:spacing w:line="700" w:lineRule="exact"/>
        <w:ind w:firstLine="551"/>
        <w:jc w:val="center"/>
        <w:rPr>
          <w:rFonts w:asciiTheme="minorEastAsia" w:hAnsiTheme="minorEastAsia" w:cs="黑体"/>
          <w:b/>
          <w:bCs/>
          <w:sz w:val="44"/>
          <w:szCs w:val="44"/>
          <w:lang w:val="zh-CN"/>
        </w:rPr>
      </w:pPr>
    </w:p>
    <w:p w:rsidR="00A955C2" w:rsidRDefault="00A955C2" w:rsidP="00A955C2">
      <w:pPr>
        <w:autoSpaceDE w:val="0"/>
        <w:autoSpaceDN w:val="0"/>
        <w:adjustRightInd w:val="0"/>
        <w:spacing w:line="700" w:lineRule="exact"/>
        <w:ind w:firstLine="551"/>
        <w:jc w:val="center"/>
        <w:rPr>
          <w:rFonts w:asciiTheme="minorEastAsia" w:hAnsiTheme="minorEastAsia" w:cs="黑体"/>
          <w:b/>
          <w:bCs/>
          <w:sz w:val="44"/>
          <w:szCs w:val="44"/>
          <w:lang w:val="zh-CN"/>
        </w:rPr>
      </w:pPr>
    </w:p>
    <w:p w:rsidR="00A955C2" w:rsidRDefault="00A955C2" w:rsidP="00A955C2">
      <w:pPr>
        <w:autoSpaceDE w:val="0"/>
        <w:autoSpaceDN w:val="0"/>
        <w:adjustRightInd w:val="0"/>
        <w:spacing w:line="700" w:lineRule="exact"/>
        <w:ind w:firstLine="551"/>
        <w:jc w:val="center"/>
        <w:rPr>
          <w:rFonts w:asciiTheme="minorEastAsia" w:hAnsiTheme="minorEastAsia" w:cs="黑体"/>
          <w:b/>
          <w:bCs/>
          <w:sz w:val="44"/>
          <w:szCs w:val="44"/>
          <w:lang w:val="zh-CN"/>
        </w:rPr>
      </w:pPr>
    </w:p>
    <w:p w:rsidR="00A955C2" w:rsidRDefault="00A955C2" w:rsidP="00A955C2">
      <w:pPr>
        <w:autoSpaceDE w:val="0"/>
        <w:autoSpaceDN w:val="0"/>
        <w:adjustRightInd w:val="0"/>
        <w:spacing w:line="700" w:lineRule="exact"/>
        <w:ind w:firstLine="551"/>
        <w:jc w:val="center"/>
        <w:rPr>
          <w:rFonts w:asciiTheme="minorEastAsia" w:hAnsiTheme="minorEastAsia" w:cs="黑体"/>
          <w:b/>
          <w:bCs/>
          <w:sz w:val="44"/>
          <w:szCs w:val="44"/>
          <w:lang w:val="zh-CN"/>
        </w:rPr>
      </w:pPr>
    </w:p>
    <w:p w:rsidR="00440EE9" w:rsidRDefault="00440EE9" w:rsidP="00A955C2">
      <w:pPr>
        <w:autoSpaceDE w:val="0"/>
        <w:autoSpaceDN w:val="0"/>
        <w:adjustRightInd w:val="0"/>
        <w:spacing w:line="700" w:lineRule="exact"/>
        <w:ind w:firstLine="551"/>
        <w:jc w:val="center"/>
        <w:rPr>
          <w:rFonts w:asciiTheme="minorEastAsia" w:hAnsiTheme="minorEastAsia" w:cs="黑体"/>
          <w:b/>
          <w:bCs/>
          <w:sz w:val="44"/>
          <w:szCs w:val="44"/>
          <w:lang w:val="zh-CN"/>
        </w:rPr>
      </w:pPr>
    </w:p>
    <w:p w:rsidR="00A955C2" w:rsidRPr="00074086" w:rsidRDefault="00A955C2" w:rsidP="00A955C2">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bookmarkStart w:id="7" w:name="_Toc174185203"/>
      <w:bookmarkStart w:id="8" w:name="_Toc184023138"/>
      <w:bookmarkStart w:id="9" w:name="_Toc186274126"/>
      <w:r w:rsidRPr="00074086">
        <w:rPr>
          <w:rFonts w:asciiTheme="minorEastAsia" w:eastAsiaTheme="minorEastAsia" w:hAnsiTheme="minorEastAsia" w:cs="黑体" w:hint="eastAsia"/>
          <w:color w:val="auto"/>
          <w:kern w:val="2"/>
          <w:sz w:val="28"/>
          <w:szCs w:val="28"/>
          <w:lang w:val="zh-CN"/>
        </w:rPr>
        <w:lastRenderedPageBreak/>
        <w:t>一、投标人应答索引表</w:t>
      </w:r>
      <w:bookmarkEnd w:id="7"/>
      <w:bookmarkEnd w:id="8"/>
      <w:bookmarkEnd w:id="9"/>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468"/>
        <w:gridCol w:w="774"/>
        <w:gridCol w:w="709"/>
        <w:gridCol w:w="2268"/>
        <w:gridCol w:w="1559"/>
        <w:gridCol w:w="1560"/>
        <w:gridCol w:w="2018"/>
      </w:tblGrid>
      <w:tr w:rsidR="00A955C2" w:rsidRPr="00AC045F" w:rsidTr="001F5CCE">
        <w:tc>
          <w:tcPr>
            <w:tcW w:w="468" w:type="dxa"/>
            <w:vAlign w:val="center"/>
          </w:tcPr>
          <w:p w:rsidR="00A955C2" w:rsidRPr="00414486" w:rsidRDefault="00A955C2" w:rsidP="001F5CCE">
            <w:pPr>
              <w:snapToGrid w:val="0"/>
              <w:spacing w:line="400" w:lineRule="exact"/>
              <w:jc w:val="center"/>
              <w:rPr>
                <w:rFonts w:ascii="宋体" w:hAnsi="宋体" w:cs="微软雅黑"/>
                <w:b/>
                <w:szCs w:val="21"/>
              </w:rPr>
            </w:pPr>
            <w:r w:rsidRPr="00414486">
              <w:rPr>
                <w:rFonts w:ascii="宋体" w:hAnsi="宋体" w:cs="微软雅黑" w:hint="eastAsia"/>
                <w:b/>
                <w:szCs w:val="21"/>
              </w:rPr>
              <w:t>序号</w:t>
            </w:r>
          </w:p>
        </w:tc>
        <w:tc>
          <w:tcPr>
            <w:tcW w:w="3751" w:type="dxa"/>
            <w:gridSpan w:val="3"/>
            <w:vAlign w:val="center"/>
          </w:tcPr>
          <w:p w:rsidR="00A955C2" w:rsidRPr="00414486" w:rsidRDefault="00A955C2" w:rsidP="001F5CCE">
            <w:pPr>
              <w:snapToGrid w:val="0"/>
              <w:spacing w:line="400" w:lineRule="exact"/>
              <w:jc w:val="center"/>
              <w:rPr>
                <w:rFonts w:ascii="宋体" w:hAnsi="宋体" w:cs="微软雅黑"/>
                <w:b/>
                <w:szCs w:val="21"/>
              </w:rPr>
            </w:pPr>
            <w:r w:rsidRPr="00414486">
              <w:rPr>
                <w:rFonts w:ascii="宋体" w:hAnsi="宋体" w:cs="微软雅黑" w:hint="eastAsia"/>
                <w:b/>
                <w:szCs w:val="21"/>
              </w:rPr>
              <w:t>项</w:t>
            </w:r>
            <w:r>
              <w:rPr>
                <w:rFonts w:ascii="宋体" w:hAnsi="宋体" w:cs="微软雅黑" w:hint="eastAsia"/>
                <w:b/>
                <w:szCs w:val="21"/>
              </w:rPr>
              <w:t xml:space="preserve">  </w:t>
            </w:r>
            <w:r w:rsidRPr="00414486">
              <w:rPr>
                <w:rFonts w:ascii="宋体" w:hAnsi="宋体" w:cs="微软雅黑" w:hint="eastAsia"/>
                <w:b/>
                <w:szCs w:val="21"/>
              </w:rPr>
              <w:t>目</w:t>
            </w:r>
          </w:p>
        </w:tc>
        <w:tc>
          <w:tcPr>
            <w:tcW w:w="1559" w:type="dxa"/>
            <w:vAlign w:val="center"/>
          </w:tcPr>
          <w:p w:rsidR="00A955C2" w:rsidRPr="00414486" w:rsidRDefault="00A955C2" w:rsidP="001F5CCE">
            <w:pPr>
              <w:snapToGrid w:val="0"/>
              <w:spacing w:line="400" w:lineRule="exact"/>
              <w:jc w:val="center"/>
              <w:rPr>
                <w:rFonts w:ascii="宋体" w:hAnsi="宋体" w:cs="微软雅黑"/>
                <w:b/>
                <w:szCs w:val="21"/>
              </w:rPr>
            </w:pPr>
            <w:r w:rsidRPr="00414486">
              <w:rPr>
                <w:rFonts w:ascii="宋体" w:hAnsi="宋体" w:cs="微软雅黑" w:hint="eastAsia"/>
                <w:b/>
                <w:szCs w:val="21"/>
              </w:rPr>
              <w:t>投标人应答</w:t>
            </w:r>
          </w:p>
          <w:p w:rsidR="00A955C2" w:rsidRPr="00414486" w:rsidRDefault="00A955C2" w:rsidP="001F5CCE">
            <w:pPr>
              <w:snapToGrid w:val="0"/>
              <w:spacing w:line="400" w:lineRule="exact"/>
              <w:jc w:val="center"/>
              <w:rPr>
                <w:rFonts w:ascii="宋体" w:hAnsi="宋体" w:cs="微软雅黑"/>
                <w:b/>
                <w:szCs w:val="21"/>
              </w:rPr>
            </w:pPr>
            <w:r w:rsidRPr="00414486">
              <w:rPr>
                <w:rFonts w:ascii="宋体" w:hAnsi="宋体" w:cs="微软雅黑" w:hint="eastAsia"/>
                <w:b/>
                <w:szCs w:val="21"/>
              </w:rPr>
              <w:t>（有/没有）</w:t>
            </w:r>
          </w:p>
        </w:tc>
        <w:tc>
          <w:tcPr>
            <w:tcW w:w="1560" w:type="dxa"/>
            <w:vAlign w:val="center"/>
          </w:tcPr>
          <w:p w:rsidR="00A955C2" w:rsidRPr="00414486" w:rsidRDefault="00A955C2" w:rsidP="001F5CCE">
            <w:pPr>
              <w:snapToGrid w:val="0"/>
              <w:spacing w:line="400" w:lineRule="exact"/>
              <w:jc w:val="center"/>
              <w:rPr>
                <w:rFonts w:ascii="宋体" w:hAnsi="宋体" w:cs="微软雅黑"/>
                <w:b/>
                <w:szCs w:val="21"/>
              </w:rPr>
            </w:pPr>
            <w:r w:rsidRPr="00414486">
              <w:rPr>
                <w:rFonts w:ascii="宋体" w:hAnsi="宋体" w:cs="微软雅黑" w:hint="eastAsia"/>
                <w:b/>
                <w:szCs w:val="21"/>
              </w:rPr>
              <w:t>投标文件中所在页码</w:t>
            </w:r>
          </w:p>
        </w:tc>
        <w:tc>
          <w:tcPr>
            <w:tcW w:w="2018" w:type="dxa"/>
            <w:vAlign w:val="center"/>
          </w:tcPr>
          <w:p w:rsidR="00A955C2" w:rsidRPr="00414486" w:rsidRDefault="00A955C2" w:rsidP="001F5CCE">
            <w:pPr>
              <w:snapToGrid w:val="0"/>
              <w:spacing w:line="400" w:lineRule="exact"/>
              <w:jc w:val="center"/>
              <w:rPr>
                <w:rFonts w:ascii="宋体" w:hAnsi="宋体" w:cs="微软雅黑"/>
                <w:b/>
                <w:szCs w:val="21"/>
              </w:rPr>
            </w:pPr>
            <w:r w:rsidRPr="00414486">
              <w:rPr>
                <w:rFonts w:ascii="宋体" w:hAnsi="宋体" w:cs="微软雅黑" w:hint="eastAsia"/>
                <w:b/>
                <w:szCs w:val="21"/>
              </w:rPr>
              <w:t>备注说明</w:t>
            </w:r>
          </w:p>
        </w:tc>
      </w:tr>
      <w:tr w:rsidR="00A955C2" w:rsidRPr="00AC045F" w:rsidTr="001F5CCE">
        <w:trPr>
          <w:trHeight w:hRule="exact" w:val="510"/>
        </w:trPr>
        <w:tc>
          <w:tcPr>
            <w:tcW w:w="468" w:type="dxa"/>
            <w:vAlign w:val="center"/>
          </w:tcPr>
          <w:p w:rsidR="00A955C2" w:rsidRPr="00414486" w:rsidRDefault="00A955C2" w:rsidP="001F5CCE">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p>
        </w:tc>
        <w:tc>
          <w:tcPr>
            <w:tcW w:w="3751" w:type="dxa"/>
            <w:gridSpan w:val="3"/>
            <w:vAlign w:val="center"/>
          </w:tcPr>
          <w:p w:rsidR="00A955C2" w:rsidRPr="00414486" w:rsidRDefault="00A955C2" w:rsidP="001F5CCE">
            <w:pPr>
              <w:pStyle w:val="a3"/>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投标人应答索引表</w:t>
            </w:r>
          </w:p>
        </w:tc>
        <w:tc>
          <w:tcPr>
            <w:tcW w:w="1559" w:type="dxa"/>
            <w:vAlign w:val="center"/>
          </w:tcPr>
          <w:p w:rsidR="00A955C2" w:rsidRPr="00414486" w:rsidRDefault="00A955C2" w:rsidP="001F5CCE">
            <w:pPr>
              <w:snapToGrid w:val="0"/>
              <w:spacing w:line="400" w:lineRule="exact"/>
              <w:jc w:val="center"/>
              <w:rPr>
                <w:rFonts w:ascii="宋体" w:hAnsi="宋体" w:cs="微软雅黑"/>
                <w:szCs w:val="21"/>
              </w:rPr>
            </w:pPr>
          </w:p>
        </w:tc>
        <w:tc>
          <w:tcPr>
            <w:tcW w:w="1560" w:type="dxa"/>
            <w:vAlign w:val="center"/>
          </w:tcPr>
          <w:p w:rsidR="00A955C2" w:rsidRPr="00414486" w:rsidRDefault="00A955C2" w:rsidP="001F5CCE">
            <w:pPr>
              <w:snapToGrid w:val="0"/>
              <w:spacing w:line="400" w:lineRule="exact"/>
              <w:rPr>
                <w:rFonts w:ascii="宋体" w:hAnsi="宋体" w:cs="微软雅黑"/>
                <w:szCs w:val="21"/>
              </w:rPr>
            </w:pPr>
          </w:p>
        </w:tc>
        <w:tc>
          <w:tcPr>
            <w:tcW w:w="2018" w:type="dxa"/>
            <w:vAlign w:val="center"/>
          </w:tcPr>
          <w:p w:rsidR="00A955C2" w:rsidRPr="00414486" w:rsidRDefault="00A955C2" w:rsidP="001F5CCE">
            <w:pPr>
              <w:snapToGrid w:val="0"/>
              <w:spacing w:line="400" w:lineRule="exact"/>
              <w:rPr>
                <w:rFonts w:ascii="宋体" w:hAnsi="宋体" w:cs="微软雅黑"/>
                <w:szCs w:val="21"/>
              </w:rPr>
            </w:pPr>
          </w:p>
        </w:tc>
      </w:tr>
      <w:tr w:rsidR="00A955C2" w:rsidRPr="00AC045F" w:rsidTr="001F5CCE">
        <w:trPr>
          <w:trHeight w:hRule="exact" w:val="510"/>
        </w:trPr>
        <w:tc>
          <w:tcPr>
            <w:tcW w:w="468" w:type="dxa"/>
            <w:vAlign w:val="center"/>
          </w:tcPr>
          <w:p w:rsidR="00A955C2" w:rsidRPr="00414486" w:rsidRDefault="00A955C2" w:rsidP="001F5CCE">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p>
        </w:tc>
        <w:tc>
          <w:tcPr>
            <w:tcW w:w="3751" w:type="dxa"/>
            <w:gridSpan w:val="3"/>
            <w:vAlign w:val="center"/>
          </w:tcPr>
          <w:p w:rsidR="00A955C2" w:rsidRPr="00414486" w:rsidRDefault="00A955C2" w:rsidP="001F5CCE">
            <w:pPr>
              <w:pStyle w:val="a3"/>
              <w:kinsoku w:val="0"/>
              <w:overflowPunct w:val="0"/>
              <w:autoSpaceDE w:val="0"/>
              <w:autoSpaceDN w:val="0"/>
              <w:spacing w:line="320" w:lineRule="exact"/>
              <w:rPr>
                <w:rFonts w:hAnsi="宋体"/>
                <w:kern w:val="0"/>
                <w:sz w:val="21"/>
                <w:szCs w:val="21"/>
              </w:rPr>
            </w:pPr>
            <w:r w:rsidRPr="00414486">
              <w:rPr>
                <w:rFonts w:hAnsi="宋体" w:hint="eastAsia"/>
                <w:kern w:val="0"/>
                <w:sz w:val="21"/>
                <w:szCs w:val="21"/>
              </w:rPr>
              <w:t>开标一览表</w:t>
            </w:r>
          </w:p>
        </w:tc>
        <w:tc>
          <w:tcPr>
            <w:tcW w:w="1559" w:type="dxa"/>
            <w:vAlign w:val="center"/>
          </w:tcPr>
          <w:p w:rsidR="00A955C2" w:rsidRPr="00414486" w:rsidRDefault="00A955C2" w:rsidP="001F5CCE">
            <w:pPr>
              <w:snapToGrid w:val="0"/>
              <w:spacing w:line="400" w:lineRule="exact"/>
              <w:jc w:val="center"/>
              <w:rPr>
                <w:rFonts w:ascii="宋体" w:hAnsi="宋体" w:cs="微软雅黑"/>
                <w:szCs w:val="21"/>
              </w:rPr>
            </w:pPr>
          </w:p>
        </w:tc>
        <w:tc>
          <w:tcPr>
            <w:tcW w:w="1560" w:type="dxa"/>
            <w:vAlign w:val="center"/>
          </w:tcPr>
          <w:p w:rsidR="00A955C2" w:rsidRPr="00414486" w:rsidRDefault="00A955C2" w:rsidP="001F5CCE">
            <w:pPr>
              <w:snapToGrid w:val="0"/>
              <w:spacing w:line="400" w:lineRule="exact"/>
              <w:rPr>
                <w:rFonts w:ascii="宋体" w:hAnsi="宋体" w:cs="微软雅黑"/>
                <w:szCs w:val="21"/>
              </w:rPr>
            </w:pPr>
          </w:p>
        </w:tc>
        <w:tc>
          <w:tcPr>
            <w:tcW w:w="2018" w:type="dxa"/>
            <w:vAlign w:val="center"/>
          </w:tcPr>
          <w:p w:rsidR="00A955C2" w:rsidRPr="00414486" w:rsidRDefault="00A955C2" w:rsidP="001F5CCE">
            <w:pPr>
              <w:snapToGrid w:val="0"/>
              <w:spacing w:line="400" w:lineRule="exact"/>
              <w:rPr>
                <w:rFonts w:ascii="宋体" w:hAnsi="宋体" w:cs="微软雅黑"/>
                <w:szCs w:val="21"/>
              </w:rPr>
            </w:pPr>
          </w:p>
        </w:tc>
      </w:tr>
      <w:tr w:rsidR="00A955C2" w:rsidRPr="00AC045F" w:rsidTr="001F5CCE">
        <w:trPr>
          <w:trHeight w:hRule="exact" w:val="510"/>
        </w:trPr>
        <w:tc>
          <w:tcPr>
            <w:tcW w:w="468" w:type="dxa"/>
            <w:vAlign w:val="center"/>
          </w:tcPr>
          <w:p w:rsidR="00A955C2" w:rsidRPr="00414486" w:rsidRDefault="00A955C2" w:rsidP="001F5CCE">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3</w:t>
            </w:r>
          </w:p>
        </w:tc>
        <w:tc>
          <w:tcPr>
            <w:tcW w:w="3751" w:type="dxa"/>
            <w:gridSpan w:val="3"/>
            <w:vAlign w:val="center"/>
          </w:tcPr>
          <w:p w:rsidR="00A955C2" w:rsidRPr="00414486" w:rsidRDefault="00A955C2" w:rsidP="001F5CCE">
            <w:pPr>
              <w:pStyle w:val="a3"/>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投标函</w:t>
            </w:r>
          </w:p>
        </w:tc>
        <w:tc>
          <w:tcPr>
            <w:tcW w:w="1559" w:type="dxa"/>
            <w:vAlign w:val="center"/>
          </w:tcPr>
          <w:p w:rsidR="00A955C2" w:rsidRPr="00414486" w:rsidRDefault="00A955C2" w:rsidP="001F5CCE">
            <w:pPr>
              <w:snapToGrid w:val="0"/>
              <w:spacing w:line="400" w:lineRule="exact"/>
              <w:jc w:val="center"/>
              <w:rPr>
                <w:rFonts w:ascii="宋体" w:hAnsi="宋体" w:cs="微软雅黑"/>
                <w:szCs w:val="21"/>
              </w:rPr>
            </w:pPr>
          </w:p>
        </w:tc>
        <w:tc>
          <w:tcPr>
            <w:tcW w:w="1560" w:type="dxa"/>
            <w:vAlign w:val="center"/>
          </w:tcPr>
          <w:p w:rsidR="00A955C2" w:rsidRPr="00414486" w:rsidRDefault="00A955C2" w:rsidP="001F5CCE">
            <w:pPr>
              <w:snapToGrid w:val="0"/>
              <w:spacing w:line="400" w:lineRule="exact"/>
              <w:rPr>
                <w:rFonts w:ascii="宋体" w:hAnsi="宋体" w:cs="微软雅黑"/>
                <w:szCs w:val="21"/>
              </w:rPr>
            </w:pPr>
          </w:p>
        </w:tc>
        <w:tc>
          <w:tcPr>
            <w:tcW w:w="2018" w:type="dxa"/>
            <w:vAlign w:val="center"/>
          </w:tcPr>
          <w:p w:rsidR="00A955C2" w:rsidRPr="00414486" w:rsidRDefault="00A955C2" w:rsidP="001F5CCE">
            <w:pPr>
              <w:snapToGrid w:val="0"/>
              <w:spacing w:line="400" w:lineRule="exact"/>
              <w:rPr>
                <w:rFonts w:ascii="宋体" w:hAnsi="宋体" w:cs="微软雅黑"/>
                <w:szCs w:val="21"/>
              </w:rPr>
            </w:pPr>
          </w:p>
        </w:tc>
      </w:tr>
      <w:tr w:rsidR="00A955C2" w:rsidRPr="00AC045F" w:rsidTr="001F5CCE">
        <w:trPr>
          <w:trHeight w:hRule="exact" w:val="510"/>
        </w:trPr>
        <w:tc>
          <w:tcPr>
            <w:tcW w:w="468" w:type="dxa"/>
            <w:vAlign w:val="center"/>
          </w:tcPr>
          <w:p w:rsidR="00A955C2" w:rsidRPr="00414486" w:rsidRDefault="00A955C2" w:rsidP="001F5CCE">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4</w:t>
            </w:r>
          </w:p>
        </w:tc>
        <w:tc>
          <w:tcPr>
            <w:tcW w:w="3751" w:type="dxa"/>
            <w:gridSpan w:val="3"/>
            <w:vAlign w:val="center"/>
          </w:tcPr>
          <w:p w:rsidR="00A955C2" w:rsidRPr="0002733A" w:rsidRDefault="00A955C2" w:rsidP="001F5CCE">
            <w:pPr>
              <w:pStyle w:val="a3"/>
              <w:kinsoku w:val="0"/>
              <w:overflowPunct w:val="0"/>
              <w:autoSpaceDE w:val="0"/>
              <w:autoSpaceDN w:val="0"/>
              <w:spacing w:line="320" w:lineRule="exact"/>
              <w:rPr>
                <w:rFonts w:hAnsi="宋体"/>
                <w:kern w:val="0"/>
                <w:sz w:val="21"/>
                <w:szCs w:val="21"/>
              </w:rPr>
            </w:pPr>
            <w:r w:rsidRPr="0002733A">
              <w:rPr>
                <w:rFonts w:asciiTheme="majorEastAsia" w:eastAsiaTheme="majorEastAsia" w:hAnsiTheme="majorEastAsia" w:cstheme="majorEastAsia" w:hint="eastAsia"/>
                <w:bCs/>
                <w:sz w:val="21"/>
                <w:szCs w:val="21"/>
                <w:lang w:val="zh-CN"/>
              </w:rPr>
              <w:t>法定代表人（单位负责人）</w:t>
            </w:r>
            <w:r w:rsidRPr="0002733A">
              <w:rPr>
                <w:rFonts w:asciiTheme="majorEastAsia" w:eastAsiaTheme="majorEastAsia" w:hAnsiTheme="majorEastAsia" w:cstheme="majorEastAsia"/>
                <w:bCs/>
                <w:sz w:val="21"/>
                <w:szCs w:val="21"/>
                <w:lang w:val="zh-CN"/>
              </w:rPr>
              <w:t>资</w:t>
            </w:r>
            <w:r w:rsidRPr="0002733A">
              <w:rPr>
                <w:rFonts w:asciiTheme="majorEastAsia" w:eastAsiaTheme="majorEastAsia" w:hAnsiTheme="majorEastAsia" w:cstheme="majorEastAsia" w:hint="eastAsia"/>
                <w:bCs/>
                <w:sz w:val="21"/>
                <w:szCs w:val="21"/>
                <w:lang w:val="zh-CN"/>
              </w:rPr>
              <w:t>格</w:t>
            </w:r>
            <w:r w:rsidRPr="0002733A">
              <w:rPr>
                <w:rFonts w:asciiTheme="majorEastAsia" w:eastAsiaTheme="majorEastAsia" w:hAnsiTheme="majorEastAsia" w:cstheme="majorEastAsia"/>
                <w:bCs/>
                <w:sz w:val="21"/>
                <w:szCs w:val="21"/>
                <w:lang w:val="zh-CN"/>
              </w:rPr>
              <w:t>证</w:t>
            </w:r>
            <w:r w:rsidRPr="0002733A">
              <w:rPr>
                <w:rFonts w:asciiTheme="majorEastAsia" w:eastAsiaTheme="majorEastAsia" w:hAnsiTheme="majorEastAsia" w:cstheme="majorEastAsia" w:hint="eastAsia"/>
                <w:bCs/>
                <w:sz w:val="21"/>
                <w:szCs w:val="21"/>
                <w:lang w:val="zh-CN"/>
              </w:rPr>
              <w:t>明</w:t>
            </w:r>
            <w:r w:rsidRPr="0002733A">
              <w:rPr>
                <w:rFonts w:asciiTheme="majorEastAsia" w:eastAsiaTheme="majorEastAsia" w:hAnsiTheme="majorEastAsia" w:cstheme="majorEastAsia"/>
                <w:bCs/>
                <w:sz w:val="21"/>
                <w:szCs w:val="21"/>
                <w:lang w:val="zh-CN"/>
              </w:rPr>
              <w:t>书</w:t>
            </w:r>
          </w:p>
        </w:tc>
        <w:tc>
          <w:tcPr>
            <w:tcW w:w="1559" w:type="dxa"/>
            <w:vAlign w:val="center"/>
          </w:tcPr>
          <w:p w:rsidR="00A955C2" w:rsidRPr="00414486" w:rsidRDefault="00A955C2" w:rsidP="001F5CCE">
            <w:pPr>
              <w:snapToGrid w:val="0"/>
              <w:spacing w:line="400" w:lineRule="exact"/>
              <w:jc w:val="center"/>
              <w:rPr>
                <w:rFonts w:ascii="宋体" w:hAnsi="宋体" w:cs="微软雅黑"/>
                <w:szCs w:val="21"/>
              </w:rPr>
            </w:pPr>
          </w:p>
        </w:tc>
        <w:tc>
          <w:tcPr>
            <w:tcW w:w="1560" w:type="dxa"/>
            <w:vAlign w:val="center"/>
          </w:tcPr>
          <w:p w:rsidR="00A955C2" w:rsidRPr="00414486" w:rsidRDefault="00A955C2" w:rsidP="001F5CCE">
            <w:pPr>
              <w:snapToGrid w:val="0"/>
              <w:spacing w:line="400" w:lineRule="exact"/>
              <w:rPr>
                <w:rFonts w:ascii="宋体" w:hAnsi="宋体" w:cs="微软雅黑"/>
                <w:szCs w:val="21"/>
              </w:rPr>
            </w:pPr>
          </w:p>
        </w:tc>
        <w:tc>
          <w:tcPr>
            <w:tcW w:w="2018" w:type="dxa"/>
            <w:vAlign w:val="center"/>
          </w:tcPr>
          <w:p w:rsidR="00A955C2" w:rsidRPr="00414486" w:rsidRDefault="00A955C2" w:rsidP="001F5CCE">
            <w:pPr>
              <w:snapToGrid w:val="0"/>
              <w:spacing w:line="400" w:lineRule="exact"/>
              <w:rPr>
                <w:rFonts w:ascii="宋体" w:hAnsi="宋体" w:cs="微软雅黑"/>
                <w:szCs w:val="21"/>
              </w:rPr>
            </w:pPr>
          </w:p>
        </w:tc>
      </w:tr>
      <w:tr w:rsidR="00A955C2" w:rsidRPr="00AC045F" w:rsidTr="001F5CCE">
        <w:trPr>
          <w:trHeight w:hRule="exact" w:val="510"/>
        </w:trPr>
        <w:tc>
          <w:tcPr>
            <w:tcW w:w="468" w:type="dxa"/>
            <w:vAlign w:val="center"/>
          </w:tcPr>
          <w:p w:rsidR="00A955C2" w:rsidRPr="00414486" w:rsidRDefault="00A955C2" w:rsidP="001F5CCE">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5</w:t>
            </w:r>
          </w:p>
        </w:tc>
        <w:tc>
          <w:tcPr>
            <w:tcW w:w="3751" w:type="dxa"/>
            <w:gridSpan w:val="3"/>
            <w:vAlign w:val="center"/>
          </w:tcPr>
          <w:p w:rsidR="00A955C2" w:rsidRPr="0002733A" w:rsidRDefault="00A955C2" w:rsidP="001F5CCE">
            <w:pPr>
              <w:pStyle w:val="a3"/>
              <w:kinsoku w:val="0"/>
              <w:overflowPunct w:val="0"/>
              <w:autoSpaceDE w:val="0"/>
              <w:autoSpaceDN w:val="0"/>
              <w:spacing w:line="320" w:lineRule="exact"/>
              <w:rPr>
                <w:rFonts w:hAnsi="宋体"/>
                <w:kern w:val="0"/>
                <w:sz w:val="21"/>
                <w:szCs w:val="21"/>
              </w:rPr>
            </w:pPr>
            <w:r w:rsidRPr="0002733A">
              <w:rPr>
                <w:rFonts w:hAnsi="宋体" w:hint="eastAsia"/>
                <w:kern w:val="0"/>
                <w:sz w:val="21"/>
                <w:szCs w:val="21"/>
              </w:rPr>
              <w:t>法定代表人（单位负责人）授权书</w:t>
            </w:r>
          </w:p>
        </w:tc>
        <w:tc>
          <w:tcPr>
            <w:tcW w:w="1559" w:type="dxa"/>
            <w:vAlign w:val="center"/>
          </w:tcPr>
          <w:p w:rsidR="00A955C2" w:rsidRPr="00414486" w:rsidRDefault="00A955C2" w:rsidP="001F5CCE">
            <w:pPr>
              <w:snapToGrid w:val="0"/>
              <w:spacing w:line="400" w:lineRule="exact"/>
              <w:jc w:val="center"/>
              <w:rPr>
                <w:rFonts w:ascii="宋体" w:hAnsi="宋体" w:cs="微软雅黑"/>
                <w:szCs w:val="21"/>
              </w:rPr>
            </w:pPr>
          </w:p>
        </w:tc>
        <w:tc>
          <w:tcPr>
            <w:tcW w:w="1560" w:type="dxa"/>
            <w:vAlign w:val="center"/>
          </w:tcPr>
          <w:p w:rsidR="00A955C2" w:rsidRPr="00414486" w:rsidRDefault="00A955C2" w:rsidP="001F5CCE">
            <w:pPr>
              <w:snapToGrid w:val="0"/>
              <w:spacing w:line="400" w:lineRule="exact"/>
              <w:rPr>
                <w:rFonts w:ascii="宋体" w:hAnsi="宋体" w:cs="微软雅黑"/>
                <w:szCs w:val="21"/>
              </w:rPr>
            </w:pPr>
          </w:p>
        </w:tc>
        <w:tc>
          <w:tcPr>
            <w:tcW w:w="2018" w:type="dxa"/>
            <w:vAlign w:val="center"/>
          </w:tcPr>
          <w:p w:rsidR="00A955C2" w:rsidRPr="00414486" w:rsidRDefault="00A955C2" w:rsidP="001F5CCE">
            <w:pPr>
              <w:snapToGrid w:val="0"/>
              <w:spacing w:line="400" w:lineRule="exact"/>
              <w:rPr>
                <w:rFonts w:ascii="宋体" w:hAnsi="宋体" w:cs="微软雅黑"/>
                <w:szCs w:val="21"/>
              </w:rPr>
            </w:pPr>
          </w:p>
        </w:tc>
      </w:tr>
      <w:tr w:rsidR="00A955C2" w:rsidRPr="00AC045F" w:rsidTr="001F5CCE">
        <w:trPr>
          <w:trHeight w:hRule="exact" w:val="510"/>
        </w:trPr>
        <w:tc>
          <w:tcPr>
            <w:tcW w:w="468" w:type="dxa"/>
            <w:vAlign w:val="center"/>
          </w:tcPr>
          <w:p w:rsidR="00A955C2" w:rsidRPr="00414486" w:rsidRDefault="00A955C2" w:rsidP="001F5CCE">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6</w:t>
            </w:r>
          </w:p>
        </w:tc>
        <w:tc>
          <w:tcPr>
            <w:tcW w:w="3751" w:type="dxa"/>
            <w:gridSpan w:val="3"/>
            <w:vAlign w:val="center"/>
          </w:tcPr>
          <w:p w:rsidR="00A955C2" w:rsidRPr="0002733A" w:rsidRDefault="00A955C2" w:rsidP="001F5CCE">
            <w:pPr>
              <w:pStyle w:val="a3"/>
              <w:kinsoku w:val="0"/>
              <w:overflowPunct w:val="0"/>
              <w:autoSpaceDE w:val="0"/>
              <w:autoSpaceDN w:val="0"/>
              <w:spacing w:line="320" w:lineRule="exact"/>
              <w:rPr>
                <w:rFonts w:hAnsi="宋体"/>
                <w:kern w:val="0"/>
                <w:sz w:val="21"/>
                <w:szCs w:val="21"/>
              </w:rPr>
            </w:pPr>
            <w:r w:rsidRPr="0002733A">
              <w:rPr>
                <w:rFonts w:hAnsi="宋体" w:hint="eastAsia"/>
                <w:kern w:val="0"/>
                <w:sz w:val="21"/>
                <w:szCs w:val="21"/>
              </w:rPr>
              <w:t>营业执照等证明</w:t>
            </w:r>
          </w:p>
        </w:tc>
        <w:tc>
          <w:tcPr>
            <w:tcW w:w="1559" w:type="dxa"/>
            <w:vAlign w:val="center"/>
          </w:tcPr>
          <w:p w:rsidR="00A955C2" w:rsidRPr="00414486" w:rsidRDefault="00A955C2" w:rsidP="001F5CCE">
            <w:pPr>
              <w:snapToGrid w:val="0"/>
              <w:spacing w:line="400" w:lineRule="exact"/>
              <w:jc w:val="center"/>
              <w:rPr>
                <w:rFonts w:ascii="宋体" w:hAnsi="宋体" w:cs="微软雅黑"/>
                <w:szCs w:val="21"/>
              </w:rPr>
            </w:pPr>
          </w:p>
        </w:tc>
        <w:tc>
          <w:tcPr>
            <w:tcW w:w="1560" w:type="dxa"/>
            <w:vAlign w:val="center"/>
          </w:tcPr>
          <w:p w:rsidR="00A955C2" w:rsidRPr="00414486" w:rsidRDefault="00A955C2" w:rsidP="001F5CCE">
            <w:pPr>
              <w:snapToGrid w:val="0"/>
              <w:spacing w:line="400" w:lineRule="exact"/>
              <w:rPr>
                <w:rFonts w:ascii="宋体" w:hAnsi="宋体" w:cs="微软雅黑"/>
                <w:szCs w:val="21"/>
              </w:rPr>
            </w:pPr>
          </w:p>
        </w:tc>
        <w:tc>
          <w:tcPr>
            <w:tcW w:w="2018" w:type="dxa"/>
            <w:vAlign w:val="center"/>
          </w:tcPr>
          <w:p w:rsidR="00A955C2" w:rsidRPr="00414486" w:rsidRDefault="00A955C2" w:rsidP="001F5CCE">
            <w:pPr>
              <w:snapToGrid w:val="0"/>
              <w:spacing w:line="400" w:lineRule="exact"/>
              <w:rPr>
                <w:rFonts w:ascii="宋体" w:hAnsi="宋体" w:cs="微软雅黑"/>
                <w:szCs w:val="21"/>
              </w:rPr>
            </w:pPr>
          </w:p>
        </w:tc>
      </w:tr>
      <w:tr w:rsidR="00A955C2" w:rsidRPr="00AC045F" w:rsidTr="001F5CCE">
        <w:trPr>
          <w:trHeight w:hRule="exact" w:val="510"/>
        </w:trPr>
        <w:tc>
          <w:tcPr>
            <w:tcW w:w="468" w:type="dxa"/>
            <w:vAlign w:val="center"/>
          </w:tcPr>
          <w:p w:rsidR="00A955C2" w:rsidRPr="00414486" w:rsidRDefault="00A955C2" w:rsidP="001F5CC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7</w:t>
            </w:r>
          </w:p>
        </w:tc>
        <w:tc>
          <w:tcPr>
            <w:tcW w:w="3751" w:type="dxa"/>
            <w:gridSpan w:val="3"/>
            <w:vAlign w:val="center"/>
          </w:tcPr>
          <w:p w:rsidR="00A955C2" w:rsidRPr="0002733A" w:rsidRDefault="00A955C2" w:rsidP="001F5CCE">
            <w:pPr>
              <w:pStyle w:val="a3"/>
              <w:kinsoku w:val="0"/>
              <w:overflowPunct w:val="0"/>
              <w:autoSpaceDE w:val="0"/>
              <w:autoSpaceDN w:val="0"/>
              <w:spacing w:line="320" w:lineRule="exact"/>
              <w:rPr>
                <w:rFonts w:hAnsi="宋体"/>
                <w:kern w:val="0"/>
                <w:sz w:val="21"/>
                <w:szCs w:val="21"/>
              </w:rPr>
            </w:pPr>
            <w:r w:rsidRPr="0002733A">
              <w:rPr>
                <w:rFonts w:asciiTheme="minorEastAsia" w:hAnsiTheme="minorEastAsia" w:hint="eastAsia"/>
                <w:bCs/>
                <w:sz w:val="21"/>
                <w:szCs w:val="21"/>
              </w:rPr>
              <w:t>依法纳税凭据</w:t>
            </w:r>
          </w:p>
        </w:tc>
        <w:tc>
          <w:tcPr>
            <w:tcW w:w="1559" w:type="dxa"/>
            <w:vAlign w:val="center"/>
          </w:tcPr>
          <w:p w:rsidR="00A955C2" w:rsidRPr="00414486" w:rsidRDefault="00A955C2" w:rsidP="001F5CCE">
            <w:pPr>
              <w:snapToGrid w:val="0"/>
              <w:spacing w:line="400" w:lineRule="exact"/>
              <w:jc w:val="center"/>
              <w:rPr>
                <w:rFonts w:ascii="宋体" w:hAnsi="宋体" w:cs="微软雅黑"/>
                <w:szCs w:val="21"/>
              </w:rPr>
            </w:pPr>
          </w:p>
        </w:tc>
        <w:tc>
          <w:tcPr>
            <w:tcW w:w="1560" w:type="dxa"/>
            <w:vAlign w:val="center"/>
          </w:tcPr>
          <w:p w:rsidR="00A955C2" w:rsidRPr="00414486" w:rsidRDefault="00A955C2" w:rsidP="001F5CCE">
            <w:pPr>
              <w:snapToGrid w:val="0"/>
              <w:spacing w:line="400" w:lineRule="exact"/>
              <w:rPr>
                <w:rFonts w:ascii="宋体" w:hAnsi="宋体" w:cs="微软雅黑"/>
                <w:szCs w:val="21"/>
              </w:rPr>
            </w:pPr>
          </w:p>
        </w:tc>
        <w:tc>
          <w:tcPr>
            <w:tcW w:w="2018" w:type="dxa"/>
            <w:vAlign w:val="center"/>
          </w:tcPr>
          <w:p w:rsidR="00A955C2" w:rsidRPr="00414486" w:rsidRDefault="00A955C2" w:rsidP="001F5CCE">
            <w:pPr>
              <w:snapToGrid w:val="0"/>
              <w:spacing w:line="400" w:lineRule="exact"/>
              <w:rPr>
                <w:rFonts w:ascii="宋体" w:hAnsi="宋体" w:cs="微软雅黑"/>
                <w:szCs w:val="21"/>
              </w:rPr>
            </w:pPr>
          </w:p>
        </w:tc>
      </w:tr>
      <w:tr w:rsidR="00A955C2" w:rsidRPr="00AC045F" w:rsidTr="001F5CCE">
        <w:trPr>
          <w:trHeight w:hRule="exact" w:val="510"/>
        </w:trPr>
        <w:tc>
          <w:tcPr>
            <w:tcW w:w="468" w:type="dxa"/>
            <w:vMerge w:val="restart"/>
            <w:vAlign w:val="center"/>
          </w:tcPr>
          <w:p w:rsidR="00A955C2" w:rsidRPr="00414486" w:rsidRDefault="00A955C2" w:rsidP="001F5CCE">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8</w:t>
            </w:r>
          </w:p>
        </w:tc>
        <w:tc>
          <w:tcPr>
            <w:tcW w:w="774" w:type="dxa"/>
            <w:vMerge w:val="restart"/>
            <w:tcBorders>
              <w:right w:val="single" w:sz="4" w:space="0" w:color="auto"/>
            </w:tcBorders>
            <w:vAlign w:val="center"/>
          </w:tcPr>
          <w:p w:rsidR="00A955C2" w:rsidRPr="00414486" w:rsidRDefault="00A955C2" w:rsidP="001F5CCE">
            <w:pPr>
              <w:snapToGrid w:val="0"/>
              <w:spacing w:line="400" w:lineRule="exact"/>
              <w:jc w:val="center"/>
              <w:rPr>
                <w:rFonts w:ascii="宋体" w:hAnsi="宋体" w:cs="微软雅黑"/>
                <w:szCs w:val="21"/>
              </w:rPr>
            </w:pPr>
            <w:r w:rsidRPr="00414486">
              <w:rPr>
                <w:rFonts w:ascii="宋体" w:hAnsi="宋体" w:cs="微软雅黑" w:hint="eastAsia"/>
                <w:szCs w:val="21"/>
              </w:rPr>
              <w:t>财务状况报告</w:t>
            </w:r>
          </w:p>
        </w:tc>
        <w:tc>
          <w:tcPr>
            <w:tcW w:w="709" w:type="dxa"/>
            <w:vMerge w:val="restart"/>
            <w:tcBorders>
              <w:left w:val="single" w:sz="4" w:space="0" w:color="auto"/>
              <w:right w:val="single" w:sz="6" w:space="0" w:color="auto"/>
            </w:tcBorders>
            <w:vAlign w:val="center"/>
          </w:tcPr>
          <w:p w:rsidR="00A955C2" w:rsidRPr="00414486" w:rsidRDefault="00A955C2" w:rsidP="001F5CCE">
            <w:pPr>
              <w:snapToGrid w:val="0"/>
              <w:spacing w:line="400" w:lineRule="exact"/>
              <w:rPr>
                <w:rFonts w:ascii="宋体" w:hAnsi="宋体" w:cs="微软雅黑"/>
                <w:szCs w:val="21"/>
              </w:rPr>
            </w:pPr>
            <w:r w:rsidRPr="00414486">
              <w:rPr>
                <w:rFonts w:ascii="宋体" w:hAnsi="宋体" w:cs="微软雅黑" w:hint="eastAsia"/>
                <w:szCs w:val="21"/>
              </w:rPr>
              <w:t>经审计财务报告</w:t>
            </w:r>
          </w:p>
        </w:tc>
        <w:tc>
          <w:tcPr>
            <w:tcW w:w="2268" w:type="dxa"/>
            <w:tcBorders>
              <w:left w:val="single" w:sz="6" w:space="0" w:color="auto"/>
            </w:tcBorders>
            <w:vAlign w:val="center"/>
          </w:tcPr>
          <w:p w:rsidR="00A955C2" w:rsidRPr="00414486" w:rsidRDefault="00A955C2" w:rsidP="001F5CCE">
            <w:pPr>
              <w:snapToGrid w:val="0"/>
              <w:spacing w:line="400" w:lineRule="exact"/>
              <w:rPr>
                <w:rFonts w:ascii="宋体" w:hAnsi="宋体" w:cs="微软雅黑"/>
                <w:szCs w:val="21"/>
              </w:rPr>
            </w:pPr>
            <w:r w:rsidRPr="00414486">
              <w:rPr>
                <w:rFonts w:ascii="宋体" w:hAnsi="宋体" w:cs="微软雅黑" w:hint="eastAsia"/>
                <w:szCs w:val="21"/>
              </w:rPr>
              <w:t>资产负债表</w:t>
            </w:r>
          </w:p>
        </w:tc>
        <w:tc>
          <w:tcPr>
            <w:tcW w:w="1559" w:type="dxa"/>
            <w:vAlign w:val="center"/>
          </w:tcPr>
          <w:p w:rsidR="00A955C2" w:rsidRPr="00414486" w:rsidRDefault="00A955C2" w:rsidP="001F5CCE">
            <w:pPr>
              <w:snapToGrid w:val="0"/>
              <w:spacing w:line="400" w:lineRule="exact"/>
              <w:jc w:val="center"/>
              <w:rPr>
                <w:rFonts w:ascii="宋体" w:hAnsi="宋体" w:cs="微软雅黑"/>
                <w:szCs w:val="21"/>
              </w:rPr>
            </w:pPr>
          </w:p>
        </w:tc>
        <w:tc>
          <w:tcPr>
            <w:tcW w:w="1560" w:type="dxa"/>
            <w:vAlign w:val="center"/>
          </w:tcPr>
          <w:p w:rsidR="00A955C2" w:rsidRPr="00414486" w:rsidRDefault="00A955C2" w:rsidP="001F5CCE">
            <w:pPr>
              <w:snapToGrid w:val="0"/>
              <w:spacing w:line="400" w:lineRule="exact"/>
              <w:rPr>
                <w:rFonts w:ascii="宋体" w:hAnsi="宋体" w:cs="微软雅黑"/>
                <w:szCs w:val="21"/>
              </w:rPr>
            </w:pPr>
          </w:p>
        </w:tc>
        <w:tc>
          <w:tcPr>
            <w:tcW w:w="2018" w:type="dxa"/>
            <w:vAlign w:val="center"/>
          </w:tcPr>
          <w:p w:rsidR="00A955C2" w:rsidRPr="00414486" w:rsidRDefault="00A955C2" w:rsidP="001F5CCE">
            <w:pPr>
              <w:snapToGrid w:val="0"/>
              <w:spacing w:line="400" w:lineRule="exact"/>
              <w:rPr>
                <w:rFonts w:ascii="宋体" w:hAnsi="宋体" w:cs="微软雅黑"/>
                <w:szCs w:val="21"/>
              </w:rPr>
            </w:pPr>
          </w:p>
        </w:tc>
      </w:tr>
      <w:tr w:rsidR="00A955C2" w:rsidRPr="00AC045F" w:rsidTr="001F5CCE">
        <w:trPr>
          <w:trHeight w:hRule="exact" w:val="510"/>
        </w:trPr>
        <w:tc>
          <w:tcPr>
            <w:tcW w:w="468" w:type="dxa"/>
            <w:vMerge/>
            <w:vAlign w:val="center"/>
          </w:tcPr>
          <w:p w:rsidR="00A955C2" w:rsidRPr="00414486" w:rsidRDefault="00A955C2" w:rsidP="001F5CCE">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A955C2" w:rsidRPr="00414486" w:rsidRDefault="00A955C2" w:rsidP="001F5CCE">
            <w:pPr>
              <w:snapToGrid w:val="0"/>
              <w:spacing w:line="400" w:lineRule="exact"/>
              <w:rPr>
                <w:rFonts w:ascii="宋体" w:hAnsi="宋体" w:cs="微软雅黑"/>
                <w:szCs w:val="21"/>
              </w:rPr>
            </w:pPr>
          </w:p>
        </w:tc>
        <w:tc>
          <w:tcPr>
            <w:tcW w:w="709" w:type="dxa"/>
            <w:vMerge/>
            <w:tcBorders>
              <w:left w:val="single" w:sz="4" w:space="0" w:color="auto"/>
              <w:right w:val="single" w:sz="6" w:space="0" w:color="auto"/>
            </w:tcBorders>
            <w:vAlign w:val="center"/>
          </w:tcPr>
          <w:p w:rsidR="00A955C2" w:rsidRPr="00414486" w:rsidRDefault="00A955C2" w:rsidP="001F5CCE">
            <w:pPr>
              <w:snapToGrid w:val="0"/>
              <w:spacing w:line="400" w:lineRule="exact"/>
              <w:rPr>
                <w:rFonts w:ascii="宋体" w:hAnsi="宋体" w:cs="微软雅黑"/>
                <w:szCs w:val="21"/>
              </w:rPr>
            </w:pPr>
          </w:p>
        </w:tc>
        <w:tc>
          <w:tcPr>
            <w:tcW w:w="2268" w:type="dxa"/>
            <w:tcBorders>
              <w:left w:val="single" w:sz="6" w:space="0" w:color="auto"/>
            </w:tcBorders>
            <w:vAlign w:val="center"/>
          </w:tcPr>
          <w:p w:rsidR="00A955C2" w:rsidRPr="00414486" w:rsidRDefault="00A955C2" w:rsidP="001F5CCE">
            <w:pPr>
              <w:snapToGrid w:val="0"/>
              <w:spacing w:line="400" w:lineRule="exact"/>
              <w:rPr>
                <w:rFonts w:ascii="宋体" w:hAnsi="宋体" w:cs="微软雅黑"/>
                <w:szCs w:val="21"/>
              </w:rPr>
            </w:pPr>
            <w:r w:rsidRPr="00414486">
              <w:rPr>
                <w:rFonts w:ascii="宋体" w:hAnsi="宋体" w:cs="微软雅黑" w:hint="eastAsia"/>
                <w:szCs w:val="21"/>
              </w:rPr>
              <w:t>利润表</w:t>
            </w:r>
          </w:p>
        </w:tc>
        <w:tc>
          <w:tcPr>
            <w:tcW w:w="1559" w:type="dxa"/>
            <w:vAlign w:val="center"/>
          </w:tcPr>
          <w:p w:rsidR="00A955C2" w:rsidRPr="00414486" w:rsidRDefault="00A955C2" w:rsidP="001F5CCE">
            <w:pPr>
              <w:snapToGrid w:val="0"/>
              <w:spacing w:line="400" w:lineRule="exact"/>
              <w:jc w:val="center"/>
              <w:rPr>
                <w:rFonts w:ascii="宋体" w:hAnsi="宋体" w:cs="微软雅黑"/>
                <w:szCs w:val="21"/>
              </w:rPr>
            </w:pPr>
          </w:p>
        </w:tc>
        <w:tc>
          <w:tcPr>
            <w:tcW w:w="1560" w:type="dxa"/>
            <w:vAlign w:val="center"/>
          </w:tcPr>
          <w:p w:rsidR="00A955C2" w:rsidRPr="00414486" w:rsidRDefault="00A955C2" w:rsidP="001F5CCE">
            <w:pPr>
              <w:snapToGrid w:val="0"/>
              <w:spacing w:line="400" w:lineRule="exact"/>
              <w:rPr>
                <w:rFonts w:ascii="宋体" w:hAnsi="宋体" w:cs="微软雅黑"/>
                <w:szCs w:val="21"/>
              </w:rPr>
            </w:pPr>
          </w:p>
        </w:tc>
        <w:tc>
          <w:tcPr>
            <w:tcW w:w="2018" w:type="dxa"/>
            <w:vAlign w:val="center"/>
          </w:tcPr>
          <w:p w:rsidR="00A955C2" w:rsidRPr="00414486" w:rsidRDefault="00A955C2" w:rsidP="001F5CCE">
            <w:pPr>
              <w:snapToGrid w:val="0"/>
              <w:spacing w:line="400" w:lineRule="exact"/>
              <w:rPr>
                <w:rFonts w:ascii="宋体" w:hAnsi="宋体" w:cs="微软雅黑"/>
                <w:szCs w:val="21"/>
              </w:rPr>
            </w:pPr>
          </w:p>
        </w:tc>
      </w:tr>
      <w:tr w:rsidR="00A955C2" w:rsidRPr="00AC045F" w:rsidTr="001F5CCE">
        <w:trPr>
          <w:trHeight w:hRule="exact" w:val="510"/>
        </w:trPr>
        <w:tc>
          <w:tcPr>
            <w:tcW w:w="468" w:type="dxa"/>
            <w:vMerge/>
            <w:vAlign w:val="center"/>
          </w:tcPr>
          <w:p w:rsidR="00A955C2" w:rsidRPr="00414486" w:rsidRDefault="00A955C2" w:rsidP="001F5CCE">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A955C2" w:rsidRPr="00414486" w:rsidRDefault="00A955C2" w:rsidP="001F5CCE">
            <w:pPr>
              <w:snapToGrid w:val="0"/>
              <w:spacing w:line="400" w:lineRule="exact"/>
              <w:rPr>
                <w:rFonts w:ascii="宋体" w:hAnsi="宋体" w:cs="微软雅黑"/>
                <w:szCs w:val="21"/>
              </w:rPr>
            </w:pPr>
          </w:p>
        </w:tc>
        <w:tc>
          <w:tcPr>
            <w:tcW w:w="709" w:type="dxa"/>
            <w:vMerge/>
            <w:tcBorders>
              <w:left w:val="single" w:sz="4" w:space="0" w:color="auto"/>
              <w:right w:val="single" w:sz="6" w:space="0" w:color="auto"/>
            </w:tcBorders>
            <w:vAlign w:val="center"/>
          </w:tcPr>
          <w:p w:rsidR="00A955C2" w:rsidRPr="00414486" w:rsidRDefault="00A955C2" w:rsidP="001F5CCE">
            <w:pPr>
              <w:snapToGrid w:val="0"/>
              <w:spacing w:line="400" w:lineRule="exact"/>
              <w:rPr>
                <w:rFonts w:ascii="宋体" w:hAnsi="宋体" w:cs="微软雅黑"/>
                <w:szCs w:val="21"/>
              </w:rPr>
            </w:pPr>
          </w:p>
        </w:tc>
        <w:tc>
          <w:tcPr>
            <w:tcW w:w="2268" w:type="dxa"/>
            <w:tcBorders>
              <w:left w:val="single" w:sz="6" w:space="0" w:color="auto"/>
            </w:tcBorders>
            <w:vAlign w:val="center"/>
          </w:tcPr>
          <w:p w:rsidR="00A955C2" w:rsidRPr="00414486" w:rsidRDefault="00A955C2" w:rsidP="001F5CCE">
            <w:pPr>
              <w:snapToGrid w:val="0"/>
              <w:spacing w:line="400" w:lineRule="exact"/>
              <w:rPr>
                <w:rFonts w:ascii="宋体" w:hAnsi="宋体" w:cs="微软雅黑"/>
                <w:szCs w:val="21"/>
              </w:rPr>
            </w:pPr>
            <w:r w:rsidRPr="00414486">
              <w:rPr>
                <w:rFonts w:ascii="宋体" w:hAnsi="宋体" w:cs="微软雅黑" w:hint="eastAsia"/>
                <w:szCs w:val="21"/>
              </w:rPr>
              <w:t>现金流量表</w:t>
            </w:r>
          </w:p>
        </w:tc>
        <w:tc>
          <w:tcPr>
            <w:tcW w:w="1559" w:type="dxa"/>
            <w:vAlign w:val="center"/>
          </w:tcPr>
          <w:p w:rsidR="00A955C2" w:rsidRPr="00414486" w:rsidRDefault="00A955C2" w:rsidP="001F5CCE">
            <w:pPr>
              <w:snapToGrid w:val="0"/>
              <w:spacing w:line="400" w:lineRule="exact"/>
              <w:jc w:val="center"/>
              <w:rPr>
                <w:rFonts w:ascii="宋体" w:hAnsi="宋体" w:cs="微软雅黑"/>
                <w:szCs w:val="21"/>
              </w:rPr>
            </w:pPr>
          </w:p>
        </w:tc>
        <w:tc>
          <w:tcPr>
            <w:tcW w:w="1560" w:type="dxa"/>
            <w:vAlign w:val="center"/>
          </w:tcPr>
          <w:p w:rsidR="00A955C2" w:rsidRPr="00414486" w:rsidRDefault="00A955C2" w:rsidP="001F5CCE">
            <w:pPr>
              <w:snapToGrid w:val="0"/>
              <w:spacing w:line="400" w:lineRule="exact"/>
              <w:rPr>
                <w:rFonts w:ascii="宋体" w:hAnsi="宋体" w:cs="微软雅黑"/>
                <w:szCs w:val="21"/>
              </w:rPr>
            </w:pPr>
          </w:p>
        </w:tc>
        <w:tc>
          <w:tcPr>
            <w:tcW w:w="2018" w:type="dxa"/>
            <w:vAlign w:val="center"/>
          </w:tcPr>
          <w:p w:rsidR="00A955C2" w:rsidRPr="00414486" w:rsidRDefault="00A955C2" w:rsidP="001F5CCE">
            <w:pPr>
              <w:snapToGrid w:val="0"/>
              <w:spacing w:line="400" w:lineRule="exact"/>
              <w:rPr>
                <w:rFonts w:ascii="宋体" w:hAnsi="宋体" w:cs="微软雅黑"/>
                <w:szCs w:val="21"/>
              </w:rPr>
            </w:pPr>
          </w:p>
        </w:tc>
      </w:tr>
      <w:tr w:rsidR="00A955C2" w:rsidRPr="00AC045F" w:rsidTr="001F5CCE">
        <w:trPr>
          <w:trHeight w:hRule="exact" w:val="510"/>
        </w:trPr>
        <w:tc>
          <w:tcPr>
            <w:tcW w:w="468" w:type="dxa"/>
            <w:vMerge/>
            <w:vAlign w:val="center"/>
          </w:tcPr>
          <w:p w:rsidR="00A955C2" w:rsidRPr="00414486" w:rsidRDefault="00A955C2" w:rsidP="001F5CCE">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A955C2" w:rsidRPr="00414486" w:rsidRDefault="00A955C2" w:rsidP="001F5CCE">
            <w:pPr>
              <w:snapToGrid w:val="0"/>
              <w:spacing w:line="400" w:lineRule="exact"/>
              <w:rPr>
                <w:rFonts w:ascii="宋体" w:hAnsi="宋体" w:cs="微软雅黑"/>
                <w:szCs w:val="21"/>
              </w:rPr>
            </w:pPr>
          </w:p>
        </w:tc>
        <w:tc>
          <w:tcPr>
            <w:tcW w:w="709" w:type="dxa"/>
            <w:vMerge/>
            <w:tcBorders>
              <w:left w:val="single" w:sz="4" w:space="0" w:color="auto"/>
              <w:right w:val="single" w:sz="6" w:space="0" w:color="auto"/>
            </w:tcBorders>
            <w:vAlign w:val="center"/>
          </w:tcPr>
          <w:p w:rsidR="00A955C2" w:rsidRPr="00414486" w:rsidRDefault="00A955C2" w:rsidP="001F5CCE">
            <w:pPr>
              <w:snapToGrid w:val="0"/>
              <w:spacing w:line="400" w:lineRule="exact"/>
              <w:rPr>
                <w:rFonts w:ascii="宋体" w:hAnsi="宋体" w:cs="微软雅黑"/>
                <w:szCs w:val="21"/>
              </w:rPr>
            </w:pPr>
          </w:p>
        </w:tc>
        <w:tc>
          <w:tcPr>
            <w:tcW w:w="2268" w:type="dxa"/>
            <w:tcBorders>
              <w:left w:val="single" w:sz="6" w:space="0" w:color="auto"/>
            </w:tcBorders>
            <w:vAlign w:val="center"/>
          </w:tcPr>
          <w:p w:rsidR="00A955C2" w:rsidRPr="00414486" w:rsidRDefault="00A955C2" w:rsidP="001F5CCE">
            <w:pPr>
              <w:snapToGrid w:val="0"/>
              <w:spacing w:line="400" w:lineRule="exact"/>
              <w:rPr>
                <w:rFonts w:ascii="宋体" w:hAnsi="宋体" w:cs="微软雅黑"/>
                <w:szCs w:val="21"/>
              </w:rPr>
            </w:pPr>
            <w:r w:rsidRPr="00414486">
              <w:rPr>
                <w:rFonts w:ascii="宋体" w:hAnsi="宋体" w:cs="微软雅黑" w:hint="eastAsia"/>
                <w:szCs w:val="21"/>
              </w:rPr>
              <w:t>所有者权益变动表</w:t>
            </w:r>
          </w:p>
        </w:tc>
        <w:tc>
          <w:tcPr>
            <w:tcW w:w="1559" w:type="dxa"/>
            <w:vAlign w:val="center"/>
          </w:tcPr>
          <w:p w:rsidR="00A955C2" w:rsidRPr="00414486" w:rsidRDefault="00A955C2" w:rsidP="001F5CCE">
            <w:pPr>
              <w:snapToGrid w:val="0"/>
              <w:spacing w:line="400" w:lineRule="exact"/>
              <w:jc w:val="center"/>
              <w:rPr>
                <w:rFonts w:ascii="宋体" w:hAnsi="宋体" w:cs="微软雅黑"/>
                <w:szCs w:val="21"/>
              </w:rPr>
            </w:pPr>
          </w:p>
        </w:tc>
        <w:tc>
          <w:tcPr>
            <w:tcW w:w="1560" w:type="dxa"/>
            <w:vAlign w:val="center"/>
          </w:tcPr>
          <w:p w:rsidR="00A955C2" w:rsidRPr="00414486" w:rsidRDefault="00A955C2" w:rsidP="001F5CCE">
            <w:pPr>
              <w:snapToGrid w:val="0"/>
              <w:spacing w:line="400" w:lineRule="exact"/>
              <w:rPr>
                <w:rFonts w:ascii="宋体" w:hAnsi="宋体" w:cs="微软雅黑"/>
                <w:szCs w:val="21"/>
              </w:rPr>
            </w:pPr>
          </w:p>
        </w:tc>
        <w:tc>
          <w:tcPr>
            <w:tcW w:w="2018" w:type="dxa"/>
            <w:vAlign w:val="center"/>
          </w:tcPr>
          <w:p w:rsidR="00A955C2" w:rsidRPr="00414486" w:rsidRDefault="00A955C2" w:rsidP="001F5CCE">
            <w:pPr>
              <w:snapToGrid w:val="0"/>
              <w:spacing w:line="400" w:lineRule="exact"/>
              <w:rPr>
                <w:rFonts w:ascii="宋体" w:hAnsi="宋体" w:cs="微软雅黑"/>
                <w:szCs w:val="21"/>
              </w:rPr>
            </w:pPr>
          </w:p>
        </w:tc>
      </w:tr>
      <w:tr w:rsidR="00A955C2" w:rsidRPr="00AC045F" w:rsidTr="001F5CCE">
        <w:trPr>
          <w:trHeight w:hRule="exact" w:val="510"/>
        </w:trPr>
        <w:tc>
          <w:tcPr>
            <w:tcW w:w="468" w:type="dxa"/>
            <w:vMerge/>
            <w:vAlign w:val="center"/>
          </w:tcPr>
          <w:p w:rsidR="00A955C2" w:rsidRPr="00414486" w:rsidRDefault="00A955C2" w:rsidP="001F5CCE">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A955C2" w:rsidRPr="00414486" w:rsidRDefault="00A955C2" w:rsidP="001F5CCE">
            <w:pPr>
              <w:snapToGrid w:val="0"/>
              <w:spacing w:line="400" w:lineRule="exact"/>
              <w:rPr>
                <w:rFonts w:ascii="宋体" w:hAnsi="宋体" w:cs="微软雅黑"/>
                <w:szCs w:val="21"/>
              </w:rPr>
            </w:pPr>
          </w:p>
        </w:tc>
        <w:tc>
          <w:tcPr>
            <w:tcW w:w="709" w:type="dxa"/>
            <w:vMerge/>
            <w:tcBorders>
              <w:left w:val="single" w:sz="4" w:space="0" w:color="auto"/>
              <w:right w:val="single" w:sz="6" w:space="0" w:color="auto"/>
            </w:tcBorders>
            <w:vAlign w:val="center"/>
          </w:tcPr>
          <w:p w:rsidR="00A955C2" w:rsidRPr="00414486" w:rsidRDefault="00A955C2" w:rsidP="001F5CCE">
            <w:pPr>
              <w:snapToGrid w:val="0"/>
              <w:spacing w:line="400" w:lineRule="exact"/>
              <w:rPr>
                <w:rFonts w:ascii="宋体" w:hAnsi="宋体" w:cs="微软雅黑"/>
                <w:szCs w:val="21"/>
              </w:rPr>
            </w:pPr>
          </w:p>
        </w:tc>
        <w:tc>
          <w:tcPr>
            <w:tcW w:w="2268" w:type="dxa"/>
            <w:tcBorders>
              <w:left w:val="single" w:sz="6" w:space="0" w:color="auto"/>
            </w:tcBorders>
            <w:vAlign w:val="center"/>
          </w:tcPr>
          <w:p w:rsidR="00A955C2" w:rsidRPr="00414486" w:rsidRDefault="00A955C2" w:rsidP="001F5CCE">
            <w:pPr>
              <w:snapToGrid w:val="0"/>
              <w:spacing w:line="400" w:lineRule="exact"/>
              <w:rPr>
                <w:rFonts w:ascii="宋体" w:hAnsi="宋体" w:cs="微软雅黑"/>
                <w:szCs w:val="21"/>
              </w:rPr>
            </w:pPr>
            <w:r w:rsidRPr="00414486">
              <w:rPr>
                <w:rFonts w:ascii="宋体" w:hAnsi="宋体" w:cs="微软雅黑" w:hint="eastAsia"/>
                <w:szCs w:val="21"/>
              </w:rPr>
              <w:t>附注</w:t>
            </w:r>
          </w:p>
        </w:tc>
        <w:tc>
          <w:tcPr>
            <w:tcW w:w="1559" w:type="dxa"/>
            <w:vAlign w:val="center"/>
          </w:tcPr>
          <w:p w:rsidR="00A955C2" w:rsidRPr="00414486" w:rsidRDefault="00A955C2" w:rsidP="001F5CCE">
            <w:pPr>
              <w:snapToGrid w:val="0"/>
              <w:spacing w:line="400" w:lineRule="exact"/>
              <w:jc w:val="center"/>
              <w:rPr>
                <w:rFonts w:ascii="宋体" w:hAnsi="宋体" w:cs="微软雅黑"/>
                <w:szCs w:val="21"/>
              </w:rPr>
            </w:pPr>
          </w:p>
        </w:tc>
        <w:tc>
          <w:tcPr>
            <w:tcW w:w="1560" w:type="dxa"/>
            <w:vAlign w:val="center"/>
          </w:tcPr>
          <w:p w:rsidR="00A955C2" w:rsidRPr="00414486" w:rsidRDefault="00A955C2" w:rsidP="001F5CCE">
            <w:pPr>
              <w:snapToGrid w:val="0"/>
              <w:spacing w:line="400" w:lineRule="exact"/>
              <w:rPr>
                <w:rFonts w:ascii="宋体" w:hAnsi="宋体" w:cs="微软雅黑"/>
                <w:szCs w:val="21"/>
              </w:rPr>
            </w:pPr>
          </w:p>
        </w:tc>
        <w:tc>
          <w:tcPr>
            <w:tcW w:w="2018" w:type="dxa"/>
            <w:vAlign w:val="center"/>
          </w:tcPr>
          <w:p w:rsidR="00A955C2" w:rsidRPr="00414486" w:rsidRDefault="00A955C2" w:rsidP="001F5CCE">
            <w:pPr>
              <w:snapToGrid w:val="0"/>
              <w:spacing w:line="400" w:lineRule="exact"/>
              <w:rPr>
                <w:rFonts w:ascii="宋体" w:hAnsi="宋体" w:cs="微软雅黑"/>
                <w:szCs w:val="21"/>
              </w:rPr>
            </w:pPr>
          </w:p>
        </w:tc>
      </w:tr>
      <w:tr w:rsidR="00A955C2" w:rsidRPr="00AC045F" w:rsidTr="001F5CCE">
        <w:trPr>
          <w:trHeight w:hRule="exact" w:val="510"/>
        </w:trPr>
        <w:tc>
          <w:tcPr>
            <w:tcW w:w="468" w:type="dxa"/>
            <w:vMerge/>
            <w:vAlign w:val="center"/>
          </w:tcPr>
          <w:p w:rsidR="00A955C2" w:rsidRPr="00414486" w:rsidRDefault="00A955C2" w:rsidP="001F5CCE">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A955C2" w:rsidRPr="00414486" w:rsidRDefault="00A955C2" w:rsidP="001F5CCE">
            <w:pPr>
              <w:snapToGrid w:val="0"/>
              <w:spacing w:line="400" w:lineRule="exact"/>
              <w:rPr>
                <w:rFonts w:ascii="宋体" w:hAnsi="宋体" w:cs="微软雅黑"/>
                <w:szCs w:val="21"/>
              </w:rPr>
            </w:pPr>
          </w:p>
        </w:tc>
        <w:tc>
          <w:tcPr>
            <w:tcW w:w="2977" w:type="dxa"/>
            <w:gridSpan w:val="2"/>
            <w:tcBorders>
              <w:left w:val="single" w:sz="4" w:space="0" w:color="auto"/>
            </w:tcBorders>
            <w:vAlign w:val="center"/>
          </w:tcPr>
          <w:p w:rsidR="00A955C2" w:rsidRPr="00414486" w:rsidRDefault="00A955C2" w:rsidP="001F5CCE">
            <w:pPr>
              <w:snapToGrid w:val="0"/>
              <w:spacing w:line="400" w:lineRule="exact"/>
              <w:rPr>
                <w:rFonts w:ascii="宋体" w:hAnsi="宋体" w:cs="微软雅黑"/>
                <w:szCs w:val="21"/>
              </w:rPr>
            </w:pPr>
            <w:r w:rsidRPr="00414486">
              <w:rPr>
                <w:rFonts w:ascii="宋体" w:hAnsi="宋体" w:cs="微软雅黑" w:hint="eastAsia"/>
                <w:szCs w:val="21"/>
              </w:rPr>
              <w:t>基本开户银行资信证明</w:t>
            </w:r>
          </w:p>
        </w:tc>
        <w:tc>
          <w:tcPr>
            <w:tcW w:w="1559" w:type="dxa"/>
            <w:vAlign w:val="center"/>
          </w:tcPr>
          <w:p w:rsidR="00A955C2" w:rsidRPr="00414486" w:rsidRDefault="00A955C2" w:rsidP="001F5CCE">
            <w:pPr>
              <w:snapToGrid w:val="0"/>
              <w:spacing w:line="400" w:lineRule="exact"/>
              <w:jc w:val="center"/>
              <w:rPr>
                <w:rFonts w:ascii="宋体" w:hAnsi="宋体" w:cs="微软雅黑"/>
                <w:szCs w:val="21"/>
              </w:rPr>
            </w:pPr>
          </w:p>
        </w:tc>
        <w:tc>
          <w:tcPr>
            <w:tcW w:w="1560" w:type="dxa"/>
            <w:vAlign w:val="center"/>
          </w:tcPr>
          <w:p w:rsidR="00A955C2" w:rsidRPr="00414486" w:rsidRDefault="00A955C2" w:rsidP="001F5CCE">
            <w:pPr>
              <w:snapToGrid w:val="0"/>
              <w:spacing w:line="400" w:lineRule="exact"/>
              <w:rPr>
                <w:rFonts w:ascii="宋体" w:hAnsi="宋体" w:cs="微软雅黑"/>
                <w:szCs w:val="21"/>
              </w:rPr>
            </w:pPr>
          </w:p>
        </w:tc>
        <w:tc>
          <w:tcPr>
            <w:tcW w:w="2018" w:type="dxa"/>
            <w:vAlign w:val="center"/>
          </w:tcPr>
          <w:p w:rsidR="00A955C2" w:rsidRPr="00414486" w:rsidRDefault="00A955C2" w:rsidP="001F5CCE">
            <w:pPr>
              <w:snapToGrid w:val="0"/>
              <w:spacing w:line="400" w:lineRule="exact"/>
              <w:rPr>
                <w:rFonts w:ascii="宋体" w:hAnsi="宋体" w:cs="微软雅黑"/>
                <w:szCs w:val="21"/>
              </w:rPr>
            </w:pPr>
          </w:p>
        </w:tc>
      </w:tr>
      <w:tr w:rsidR="00A955C2" w:rsidRPr="00AC045F" w:rsidTr="001F5CCE">
        <w:trPr>
          <w:trHeight w:hRule="exact" w:val="510"/>
        </w:trPr>
        <w:tc>
          <w:tcPr>
            <w:tcW w:w="468" w:type="dxa"/>
            <w:vMerge/>
            <w:vAlign w:val="center"/>
          </w:tcPr>
          <w:p w:rsidR="00A955C2" w:rsidRPr="00414486" w:rsidRDefault="00A955C2" w:rsidP="001F5CCE">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A955C2" w:rsidRPr="00414486" w:rsidRDefault="00A955C2" w:rsidP="001F5CCE">
            <w:pPr>
              <w:snapToGrid w:val="0"/>
              <w:spacing w:line="400" w:lineRule="exact"/>
              <w:rPr>
                <w:rFonts w:ascii="宋体" w:hAnsi="宋体" w:cs="微软雅黑"/>
                <w:szCs w:val="21"/>
              </w:rPr>
            </w:pPr>
          </w:p>
        </w:tc>
        <w:tc>
          <w:tcPr>
            <w:tcW w:w="2977" w:type="dxa"/>
            <w:gridSpan w:val="2"/>
            <w:tcBorders>
              <w:left w:val="single" w:sz="4" w:space="0" w:color="auto"/>
            </w:tcBorders>
            <w:vAlign w:val="center"/>
          </w:tcPr>
          <w:p w:rsidR="00A955C2" w:rsidRPr="00414486" w:rsidRDefault="00A955C2" w:rsidP="001F5CCE">
            <w:pPr>
              <w:snapToGrid w:val="0"/>
              <w:spacing w:line="400" w:lineRule="exact"/>
              <w:rPr>
                <w:rFonts w:ascii="宋体" w:hAnsi="宋体" w:cs="微软雅黑"/>
                <w:szCs w:val="21"/>
              </w:rPr>
            </w:pPr>
            <w:r w:rsidRPr="00414486">
              <w:rPr>
                <w:rFonts w:ascii="宋体" w:hAnsi="宋体" w:cs="微软雅黑" w:hint="eastAsia"/>
                <w:szCs w:val="21"/>
              </w:rPr>
              <w:t>银行资信证明</w:t>
            </w:r>
          </w:p>
        </w:tc>
        <w:tc>
          <w:tcPr>
            <w:tcW w:w="1559" w:type="dxa"/>
            <w:vAlign w:val="center"/>
          </w:tcPr>
          <w:p w:rsidR="00A955C2" w:rsidRPr="00414486" w:rsidRDefault="00A955C2" w:rsidP="001F5CCE">
            <w:pPr>
              <w:snapToGrid w:val="0"/>
              <w:spacing w:line="400" w:lineRule="exact"/>
              <w:jc w:val="center"/>
              <w:rPr>
                <w:rFonts w:ascii="宋体" w:hAnsi="宋体" w:cs="微软雅黑"/>
                <w:szCs w:val="21"/>
              </w:rPr>
            </w:pPr>
          </w:p>
        </w:tc>
        <w:tc>
          <w:tcPr>
            <w:tcW w:w="1560" w:type="dxa"/>
            <w:vAlign w:val="center"/>
          </w:tcPr>
          <w:p w:rsidR="00A955C2" w:rsidRPr="00414486" w:rsidRDefault="00A955C2" w:rsidP="001F5CCE">
            <w:pPr>
              <w:snapToGrid w:val="0"/>
              <w:spacing w:line="400" w:lineRule="exact"/>
              <w:rPr>
                <w:rFonts w:ascii="宋体" w:hAnsi="宋体" w:cs="微软雅黑"/>
                <w:szCs w:val="21"/>
              </w:rPr>
            </w:pPr>
          </w:p>
        </w:tc>
        <w:tc>
          <w:tcPr>
            <w:tcW w:w="2018" w:type="dxa"/>
            <w:vAlign w:val="center"/>
          </w:tcPr>
          <w:p w:rsidR="00A955C2" w:rsidRPr="00414486" w:rsidRDefault="00A955C2" w:rsidP="001F5CCE">
            <w:pPr>
              <w:snapToGrid w:val="0"/>
              <w:spacing w:line="400" w:lineRule="exact"/>
              <w:rPr>
                <w:rFonts w:ascii="宋体" w:hAnsi="宋体" w:cs="微软雅黑"/>
                <w:szCs w:val="21"/>
              </w:rPr>
            </w:pPr>
          </w:p>
        </w:tc>
      </w:tr>
      <w:tr w:rsidR="00A955C2" w:rsidRPr="00AC045F" w:rsidTr="001F5CCE">
        <w:trPr>
          <w:trHeight w:hRule="exact" w:val="510"/>
        </w:trPr>
        <w:tc>
          <w:tcPr>
            <w:tcW w:w="468" w:type="dxa"/>
            <w:vMerge/>
            <w:vAlign w:val="center"/>
          </w:tcPr>
          <w:p w:rsidR="00A955C2" w:rsidRPr="00414486" w:rsidRDefault="00A955C2" w:rsidP="001F5CCE">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A955C2" w:rsidRPr="00414486" w:rsidRDefault="00A955C2" w:rsidP="001F5CCE">
            <w:pPr>
              <w:snapToGrid w:val="0"/>
              <w:spacing w:line="400" w:lineRule="exact"/>
              <w:rPr>
                <w:rFonts w:ascii="宋体" w:hAnsi="宋体" w:cs="微软雅黑"/>
                <w:szCs w:val="21"/>
              </w:rPr>
            </w:pPr>
          </w:p>
        </w:tc>
        <w:tc>
          <w:tcPr>
            <w:tcW w:w="2977" w:type="dxa"/>
            <w:gridSpan w:val="2"/>
            <w:tcBorders>
              <w:left w:val="single" w:sz="4" w:space="0" w:color="auto"/>
            </w:tcBorders>
            <w:vAlign w:val="center"/>
          </w:tcPr>
          <w:p w:rsidR="00A955C2" w:rsidRPr="00414486" w:rsidRDefault="00A955C2" w:rsidP="001F5CCE">
            <w:pPr>
              <w:snapToGrid w:val="0"/>
              <w:spacing w:line="400" w:lineRule="exact"/>
              <w:rPr>
                <w:rFonts w:ascii="宋体" w:hAnsi="宋体" w:cs="微软雅黑"/>
                <w:szCs w:val="21"/>
              </w:rPr>
            </w:pPr>
            <w:r w:rsidRPr="00414486">
              <w:rPr>
                <w:rFonts w:ascii="宋体" w:hAnsi="宋体" w:cs="微软雅黑" w:hint="eastAsia"/>
                <w:szCs w:val="21"/>
              </w:rPr>
              <w:t>政府采购投标担保函</w:t>
            </w:r>
          </w:p>
        </w:tc>
        <w:tc>
          <w:tcPr>
            <w:tcW w:w="1559" w:type="dxa"/>
            <w:vAlign w:val="center"/>
          </w:tcPr>
          <w:p w:rsidR="00A955C2" w:rsidRPr="00414486" w:rsidRDefault="00A955C2" w:rsidP="001F5CCE">
            <w:pPr>
              <w:snapToGrid w:val="0"/>
              <w:spacing w:line="400" w:lineRule="exact"/>
              <w:jc w:val="center"/>
              <w:rPr>
                <w:rFonts w:ascii="宋体" w:hAnsi="宋体" w:cs="微软雅黑"/>
                <w:szCs w:val="21"/>
              </w:rPr>
            </w:pPr>
          </w:p>
        </w:tc>
        <w:tc>
          <w:tcPr>
            <w:tcW w:w="1560" w:type="dxa"/>
            <w:vAlign w:val="center"/>
          </w:tcPr>
          <w:p w:rsidR="00A955C2" w:rsidRPr="00414486" w:rsidRDefault="00A955C2" w:rsidP="001F5CCE">
            <w:pPr>
              <w:snapToGrid w:val="0"/>
              <w:spacing w:line="400" w:lineRule="exact"/>
              <w:rPr>
                <w:rFonts w:ascii="宋体" w:hAnsi="宋体" w:cs="微软雅黑"/>
                <w:szCs w:val="21"/>
              </w:rPr>
            </w:pPr>
          </w:p>
        </w:tc>
        <w:tc>
          <w:tcPr>
            <w:tcW w:w="2018" w:type="dxa"/>
            <w:vAlign w:val="center"/>
          </w:tcPr>
          <w:p w:rsidR="00A955C2" w:rsidRPr="00414486" w:rsidRDefault="00A955C2" w:rsidP="001F5CCE">
            <w:pPr>
              <w:snapToGrid w:val="0"/>
              <w:spacing w:line="400" w:lineRule="exact"/>
              <w:rPr>
                <w:rFonts w:ascii="宋体" w:hAnsi="宋体" w:cs="微软雅黑"/>
                <w:szCs w:val="21"/>
              </w:rPr>
            </w:pPr>
          </w:p>
        </w:tc>
      </w:tr>
      <w:tr w:rsidR="00A955C2" w:rsidRPr="00AC045F" w:rsidTr="001F5CCE">
        <w:trPr>
          <w:trHeight w:hRule="exact" w:val="510"/>
        </w:trPr>
        <w:tc>
          <w:tcPr>
            <w:tcW w:w="468" w:type="dxa"/>
            <w:vAlign w:val="center"/>
          </w:tcPr>
          <w:p w:rsidR="00A955C2" w:rsidRPr="00414486" w:rsidRDefault="00A955C2" w:rsidP="001F5CCE">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9</w:t>
            </w:r>
          </w:p>
        </w:tc>
        <w:tc>
          <w:tcPr>
            <w:tcW w:w="3751" w:type="dxa"/>
            <w:gridSpan w:val="3"/>
            <w:vAlign w:val="center"/>
          </w:tcPr>
          <w:p w:rsidR="00A955C2" w:rsidRPr="00414486" w:rsidRDefault="00A955C2" w:rsidP="001F5CCE">
            <w:pPr>
              <w:snapToGrid w:val="0"/>
              <w:spacing w:line="400" w:lineRule="exact"/>
              <w:rPr>
                <w:rFonts w:ascii="宋体" w:hAnsi="宋体" w:cs="微软雅黑"/>
                <w:szCs w:val="21"/>
              </w:rPr>
            </w:pPr>
            <w:r w:rsidRPr="00414486">
              <w:rPr>
                <w:rFonts w:asciiTheme="minorEastAsia" w:hAnsiTheme="minorEastAsia" w:hint="eastAsia"/>
                <w:bCs/>
                <w:szCs w:val="21"/>
              </w:rPr>
              <w:t>依法缴纳社会保险凭据</w:t>
            </w:r>
          </w:p>
        </w:tc>
        <w:tc>
          <w:tcPr>
            <w:tcW w:w="1559" w:type="dxa"/>
            <w:vAlign w:val="center"/>
          </w:tcPr>
          <w:p w:rsidR="00A955C2" w:rsidRPr="00414486" w:rsidRDefault="00A955C2" w:rsidP="001F5CCE">
            <w:pPr>
              <w:snapToGrid w:val="0"/>
              <w:spacing w:line="400" w:lineRule="exact"/>
              <w:jc w:val="center"/>
              <w:rPr>
                <w:rFonts w:ascii="宋体" w:hAnsi="宋体" w:cs="微软雅黑"/>
                <w:szCs w:val="21"/>
              </w:rPr>
            </w:pPr>
          </w:p>
        </w:tc>
        <w:tc>
          <w:tcPr>
            <w:tcW w:w="1560" w:type="dxa"/>
            <w:vAlign w:val="center"/>
          </w:tcPr>
          <w:p w:rsidR="00A955C2" w:rsidRPr="00414486" w:rsidRDefault="00A955C2" w:rsidP="001F5CCE">
            <w:pPr>
              <w:snapToGrid w:val="0"/>
              <w:spacing w:line="400" w:lineRule="exact"/>
              <w:rPr>
                <w:rFonts w:ascii="宋体" w:hAnsi="宋体" w:cs="微软雅黑"/>
                <w:szCs w:val="21"/>
              </w:rPr>
            </w:pPr>
          </w:p>
        </w:tc>
        <w:tc>
          <w:tcPr>
            <w:tcW w:w="2018" w:type="dxa"/>
            <w:vAlign w:val="center"/>
          </w:tcPr>
          <w:p w:rsidR="00A955C2" w:rsidRPr="00414486" w:rsidRDefault="00A955C2" w:rsidP="001F5CCE">
            <w:pPr>
              <w:snapToGrid w:val="0"/>
              <w:spacing w:line="400" w:lineRule="exact"/>
              <w:rPr>
                <w:rFonts w:ascii="宋体" w:hAnsi="宋体" w:cs="微软雅黑"/>
                <w:szCs w:val="21"/>
              </w:rPr>
            </w:pPr>
          </w:p>
        </w:tc>
      </w:tr>
      <w:tr w:rsidR="00A955C2" w:rsidRPr="00AC045F" w:rsidTr="001F5CCE">
        <w:tc>
          <w:tcPr>
            <w:tcW w:w="468" w:type="dxa"/>
            <w:vMerge w:val="restart"/>
            <w:vAlign w:val="center"/>
          </w:tcPr>
          <w:p w:rsidR="00A955C2" w:rsidRPr="00414486" w:rsidRDefault="00A955C2" w:rsidP="001F5CCE">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10</w:t>
            </w:r>
          </w:p>
        </w:tc>
        <w:tc>
          <w:tcPr>
            <w:tcW w:w="774" w:type="dxa"/>
            <w:vMerge w:val="restart"/>
            <w:tcBorders>
              <w:right w:val="single" w:sz="6" w:space="0" w:color="auto"/>
            </w:tcBorders>
            <w:vAlign w:val="center"/>
          </w:tcPr>
          <w:p w:rsidR="00A955C2" w:rsidRPr="00414486" w:rsidRDefault="00A955C2" w:rsidP="001F5CCE">
            <w:pPr>
              <w:snapToGrid w:val="0"/>
              <w:spacing w:line="400" w:lineRule="exact"/>
              <w:jc w:val="center"/>
              <w:rPr>
                <w:rFonts w:ascii="宋体" w:hAnsi="宋体" w:cs="微软雅黑"/>
                <w:szCs w:val="21"/>
              </w:rPr>
            </w:pPr>
            <w:r>
              <w:rPr>
                <w:rFonts w:ascii="宋体" w:hAnsi="宋体" w:cs="微软雅黑" w:hint="eastAsia"/>
                <w:szCs w:val="21"/>
              </w:rPr>
              <w:t>履行合同能力</w:t>
            </w:r>
          </w:p>
        </w:tc>
        <w:tc>
          <w:tcPr>
            <w:tcW w:w="709" w:type="dxa"/>
            <w:vMerge w:val="restart"/>
            <w:tcBorders>
              <w:left w:val="single" w:sz="6" w:space="0" w:color="auto"/>
              <w:right w:val="single" w:sz="6" w:space="0" w:color="auto"/>
            </w:tcBorders>
            <w:vAlign w:val="center"/>
          </w:tcPr>
          <w:p w:rsidR="00A955C2" w:rsidRPr="00414486" w:rsidRDefault="00A955C2" w:rsidP="001F5CCE">
            <w:pPr>
              <w:snapToGrid w:val="0"/>
              <w:spacing w:line="400" w:lineRule="exact"/>
              <w:jc w:val="left"/>
              <w:rPr>
                <w:rFonts w:ascii="宋体" w:hAnsi="宋体" w:cs="微软雅黑"/>
                <w:szCs w:val="21"/>
              </w:rPr>
            </w:pPr>
            <w:r w:rsidRPr="00414486">
              <w:rPr>
                <w:rFonts w:ascii="宋体" w:hAnsi="宋体" w:cs="微软雅黑" w:hint="eastAsia"/>
                <w:szCs w:val="21"/>
              </w:rPr>
              <w:t>证明材料</w:t>
            </w:r>
          </w:p>
        </w:tc>
        <w:tc>
          <w:tcPr>
            <w:tcW w:w="2268" w:type="dxa"/>
            <w:tcBorders>
              <w:left w:val="single" w:sz="6" w:space="0" w:color="auto"/>
            </w:tcBorders>
            <w:vAlign w:val="center"/>
          </w:tcPr>
          <w:p w:rsidR="00A955C2" w:rsidRPr="00414486" w:rsidRDefault="00A955C2" w:rsidP="001F5CCE">
            <w:pPr>
              <w:snapToGrid w:val="0"/>
              <w:spacing w:line="400" w:lineRule="exact"/>
              <w:rPr>
                <w:rFonts w:ascii="宋体" w:hAnsi="宋体" w:cs="微软雅黑"/>
                <w:szCs w:val="21"/>
              </w:rPr>
            </w:pPr>
            <w:r w:rsidRPr="00414486">
              <w:rPr>
                <w:rFonts w:ascii="宋体" w:hAnsi="宋体" w:cs="微软雅黑" w:hint="eastAsia"/>
                <w:szCs w:val="21"/>
              </w:rPr>
              <w:t>设备购置发票</w:t>
            </w:r>
          </w:p>
        </w:tc>
        <w:tc>
          <w:tcPr>
            <w:tcW w:w="1559" w:type="dxa"/>
            <w:vAlign w:val="center"/>
          </w:tcPr>
          <w:p w:rsidR="00A955C2" w:rsidRPr="00414486" w:rsidRDefault="00A955C2" w:rsidP="001F5CCE">
            <w:pPr>
              <w:jc w:val="center"/>
              <w:rPr>
                <w:szCs w:val="21"/>
              </w:rPr>
            </w:pPr>
          </w:p>
        </w:tc>
        <w:tc>
          <w:tcPr>
            <w:tcW w:w="1560" w:type="dxa"/>
            <w:vAlign w:val="center"/>
          </w:tcPr>
          <w:p w:rsidR="00A955C2" w:rsidRPr="00414486" w:rsidRDefault="00A955C2" w:rsidP="001F5CCE">
            <w:pPr>
              <w:snapToGrid w:val="0"/>
              <w:spacing w:line="400" w:lineRule="exact"/>
              <w:rPr>
                <w:rFonts w:ascii="宋体" w:hAnsi="宋体" w:cs="微软雅黑"/>
                <w:szCs w:val="21"/>
              </w:rPr>
            </w:pPr>
          </w:p>
        </w:tc>
        <w:tc>
          <w:tcPr>
            <w:tcW w:w="2018" w:type="dxa"/>
            <w:vAlign w:val="center"/>
          </w:tcPr>
          <w:p w:rsidR="00A955C2" w:rsidRPr="00414486" w:rsidRDefault="00A955C2" w:rsidP="001F5CCE">
            <w:pPr>
              <w:snapToGrid w:val="0"/>
              <w:spacing w:line="400" w:lineRule="exact"/>
              <w:rPr>
                <w:rFonts w:ascii="宋体" w:hAnsi="宋体" w:cs="微软雅黑"/>
                <w:szCs w:val="21"/>
              </w:rPr>
            </w:pPr>
          </w:p>
        </w:tc>
      </w:tr>
      <w:tr w:rsidR="00A955C2" w:rsidRPr="00AC045F" w:rsidTr="001F5CCE">
        <w:tc>
          <w:tcPr>
            <w:tcW w:w="468" w:type="dxa"/>
            <w:vMerge/>
            <w:vAlign w:val="center"/>
          </w:tcPr>
          <w:p w:rsidR="00A955C2" w:rsidRPr="00414486" w:rsidRDefault="00A955C2" w:rsidP="001F5CCE">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A955C2" w:rsidRPr="00414486" w:rsidRDefault="00A955C2" w:rsidP="001F5CCE">
            <w:pPr>
              <w:pStyle w:val="a3"/>
              <w:kinsoku w:val="0"/>
              <w:overflowPunct w:val="0"/>
              <w:autoSpaceDE w:val="0"/>
              <w:autoSpaceDN w:val="0"/>
              <w:spacing w:line="320" w:lineRule="exact"/>
              <w:rPr>
                <w:rFonts w:hAnsi="宋体" w:cs="微软雅黑"/>
                <w:bCs/>
                <w:kern w:val="0"/>
                <w:sz w:val="21"/>
                <w:szCs w:val="21"/>
              </w:rPr>
            </w:pPr>
          </w:p>
        </w:tc>
        <w:tc>
          <w:tcPr>
            <w:tcW w:w="709" w:type="dxa"/>
            <w:vMerge/>
            <w:tcBorders>
              <w:left w:val="single" w:sz="6" w:space="0" w:color="auto"/>
              <w:right w:val="single" w:sz="6" w:space="0" w:color="auto"/>
            </w:tcBorders>
            <w:vAlign w:val="center"/>
          </w:tcPr>
          <w:p w:rsidR="00A955C2" w:rsidRPr="00414486" w:rsidRDefault="00A955C2" w:rsidP="001F5CCE">
            <w:pPr>
              <w:pStyle w:val="a3"/>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A955C2" w:rsidRPr="00414486" w:rsidRDefault="00A955C2" w:rsidP="001F5CCE">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技术人员职称证书</w:t>
            </w:r>
          </w:p>
        </w:tc>
        <w:tc>
          <w:tcPr>
            <w:tcW w:w="1559" w:type="dxa"/>
            <w:vAlign w:val="center"/>
          </w:tcPr>
          <w:p w:rsidR="00A955C2" w:rsidRPr="00414486" w:rsidRDefault="00A955C2" w:rsidP="001F5CCE">
            <w:pPr>
              <w:pStyle w:val="a3"/>
              <w:rPr>
                <w:sz w:val="21"/>
                <w:szCs w:val="21"/>
              </w:rPr>
            </w:pPr>
          </w:p>
        </w:tc>
        <w:tc>
          <w:tcPr>
            <w:tcW w:w="1560" w:type="dxa"/>
            <w:vAlign w:val="center"/>
          </w:tcPr>
          <w:p w:rsidR="00A955C2" w:rsidRPr="00414486" w:rsidRDefault="00A955C2" w:rsidP="001F5CCE">
            <w:pPr>
              <w:snapToGrid w:val="0"/>
              <w:spacing w:line="400" w:lineRule="exact"/>
              <w:rPr>
                <w:rFonts w:ascii="宋体" w:hAnsi="宋体" w:cs="微软雅黑"/>
                <w:szCs w:val="21"/>
              </w:rPr>
            </w:pPr>
          </w:p>
        </w:tc>
        <w:tc>
          <w:tcPr>
            <w:tcW w:w="2018" w:type="dxa"/>
            <w:vAlign w:val="center"/>
          </w:tcPr>
          <w:p w:rsidR="00A955C2" w:rsidRPr="00414486" w:rsidRDefault="00A955C2" w:rsidP="001F5CCE">
            <w:pPr>
              <w:pStyle w:val="a3"/>
              <w:kinsoku w:val="0"/>
              <w:overflowPunct w:val="0"/>
              <w:autoSpaceDE w:val="0"/>
              <w:autoSpaceDN w:val="0"/>
              <w:spacing w:line="320" w:lineRule="exact"/>
              <w:rPr>
                <w:rFonts w:hAnsi="宋体" w:cs="微软雅黑"/>
                <w:bCs/>
                <w:kern w:val="0"/>
                <w:sz w:val="21"/>
                <w:szCs w:val="21"/>
              </w:rPr>
            </w:pPr>
          </w:p>
        </w:tc>
      </w:tr>
      <w:tr w:rsidR="00A955C2" w:rsidRPr="00AC045F" w:rsidTr="001F5CCE">
        <w:tc>
          <w:tcPr>
            <w:tcW w:w="468" w:type="dxa"/>
            <w:vMerge/>
            <w:vAlign w:val="center"/>
          </w:tcPr>
          <w:p w:rsidR="00A955C2" w:rsidRPr="00414486" w:rsidRDefault="00A955C2" w:rsidP="001F5CCE">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A955C2" w:rsidRPr="00414486" w:rsidRDefault="00A955C2" w:rsidP="001F5CCE">
            <w:pPr>
              <w:pStyle w:val="a3"/>
              <w:kinsoku w:val="0"/>
              <w:overflowPunct w:val="0"/>
              <w:autoSpaceDE w:val="0"/>
              <w:autoSpaceDN w:val="0"/>
              <w:spacing w:line="320" w:lineRule="exact"/>
              <w:rPr>
                <w:rFonts w:hAnsi="宋体" w:cs="微软雅黑"/>
                <w:bCs/>
                <w:kern w:val="0"/>
                <w:sz w:val="21"/>
                <w:szCs w:val="21"/>
              </w:rPr>
            </w:pPr>
          </w:p>
        </w:tc>
        <w:tc>
          <w:tcPr>
            <w:tcW w:w="709" w:type="dxa"/>
            <w:vMerge/>
            <w:tcBorders>
              <w:left w:val="single" w:sz="6" w:space="0" w:color="auto"/>
              <w:right w:val="single" w:sz="6" w:space="0" w:color="auto"/>
            </w:tcBorders>
            <w:vAlign w:val="center"/>
          </w:tcPr>
          <w:p w:rsidR="00A955C2" w:rsidRPr="00414486" w:rsidRDefault="00A955C2" w:rsidP="001F5CCE">
            <w:pPr>
              <w:pStyle w:val="a3"/>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A955C2" w:rsidRPr="00414486" w:rsidRDefault="00A955C2" w:rsidP="001F5CCE">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用工合同</w:t>
            </w:r>
          </w:p>
        </w:tc>
        <w:tc>
          <w:tcPr>
            <w:tcW w:w="1559" w:type="dxa"/>
            <w:vAlign w:val="center"/>
          </w:tcPr>
          <w:p w:rsidR="00A955C2" w:rsidRPr="00414486" w:rsidRDefault="00A955C2" w:rsidP="001F5CCE">
            <w:pPr>
              <w:pStyle w:val="a3"/>
              <w:rPr>
                <w:sz w:val="21"/>
                <w:szCs w:val="21"/>
              </w:rPr>
            </w:pPr>
          </w:p>
        </w:tc>
        <w:tc>
          <w:tcPr>
            <w:tcW w:w="1560" w:type="dxa"/>
            <w:vAlign w:val="center"/>
          </w:tcPr>
          <w:p w:rsidR="00A955C2" w:rsidRPr="00414486" w:rsidRDefault="00A955C2" w:rsidP="001F5CCE">
            <w:pPr>
              <w:snapToGrid w:val="0"/>
              <w:spacing w:line="400" w:lineRule="exact"/>
              <w:rPr>
                <w:rFonts w:ascii="宋体" w:hAnsi="宋体" w:cs="微软雅黑"/>
                <w:szCs w:val="21"/>
              </w:rPr>
            </w:pPr>
          </w:p>
        </w:tc>
        <w:tc>
          <w:tcPr>
            <w:tcW w:w="2018" w:type="dxa"/>
            <w:vAlign w:val="center"/>
          </w:tcPr>
          <w:p w:rsidR="00A955C2" w:rsidRPr="00414486" w:rsidRDefault="00A955C2" w:rsidP="001F5CCE">
            <w:pPr>
              <w:pStyle w:val="a3"/>
              <w:kinsoku w:val="0"/>
              <w:overflowPunct w:val="0"/>
              <w:autoSpaceDE w:val="0"/>
              <w:autoSpaceDN w:val="0"/>
              <w:spacing w:line="320" w:lineRule="exact"/>
              <w:rPr>
                <w:rFonts w:hAnsi="宋体" w:cs="微软雅黑"/>
                <w:bCs/>
                <w:kern w:val="0"/>
                <w:sz w:val="21"/>
                <w:szCs w:val="21"/>
              </w:rPr>
            </w:pPr>
          </w:p>
        </w:tc>
      </w:tr>
      <w:tr w:rsidR="00A955C2" w:rsidRPr="00AC045F" w:rsidTr="001F5CCE">
        <w:tc>
          <w:tcPr>
            <w:tcW w:w="468" w:type="dxa"/>
            <w:vMerge/>
            <w:vAlign w:val="center"/>
          </w:tcPr>
          <w:p w:rsidR="00A955C2" w:rsidRPr="00414486" w:rsidRDefault="00A955C2" w:rsidP="001F5CCE">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A955C2" w:rsidRPr="00414486" w:rsidRDefault="00A955C2" w:rsidP="001F5CCE">
            <w:pPr>
              <w:pStyle w:val="a3"/>
              <w:kinsoku w:val="0"/>
              <w:overflowPunct w:val="0"/>
              <w:autoSpaceDE w:val="0"/>
              <w:autoSpaceDN w:val="0"/>
              <w:spacing w:line="320" w:lineRule="exact"/>
              <w:rPr>
                <w:rFonts w:hAnsi="宋体" w:cs="微软雅黑"/>
                <w:bCs/>
                <w:kern w:val="0"/>
                <w:sz w:val="21"/>
                <w:szCs w:val="21"/>
              </w:rPr>
            </w:pPr>
          </w:p>
        </w:tc>
        <w:tc>
          <w:tcPr>
            <w:tcW w:w="2977" w:type="dxa"/>
            <w:gridSpan w:val="2"/>
            <w:tcBorders>
              <w:left w:val="single" w:sz="6" w:space="0" w:color="auto"/>
            </w:tcBorders>
            <w:vAlign w:val="center"/>
          </w:tcPr>
          <w:p w:rsidR="00A955C2" w:rsidRPr="00414486" w:rsidRDefault="00A955C2" w:rsidP="001F5CCE">
            <w:pPr>
              <w:pStyle w:val="a3"/>
              <w:kinsoku w:val="0"/>
              <w:overflowPunct w:val="0"/>
              <w:autoSpaceDE w:val="0"/>
              <w:autoSpaceDN w:val="0"/>
              <w:spacing w:line="320" w:lineRule="exact"/>
              <w:rPr>
                <w:rFonts w:hAnsi="宋体" w:cs="微软雅黑"/>
                <w:bCs/>
                <w:kern w:val="0"/>
                <w:sz w:val="21"/>
                <w:szCs w:val="21"/>
              </w:rPr>
            </w:pPr>
            <w:r w:rsidRPr="00414486">
              <w:rPr>
                <w:rFonts w:asciiTheme="minorEastAsia" w:hAnsiTheme="minorEastAsia" w:hint="eastAsia"/>
                <w:bCs/>
                <w:sz w:val="21"/>
                <w:szCs w:val="21"/>
              </w:rPr>
              <w:t>投标人相关承诺函或声明</w:t>
            </w:r>
          </w:p>
        </w:tc>
        <w:tc>
          <w:tcPr>
            <w:tcW w:w="1559" w:type="dxa"/>
            <w:vAlign w:val="center"/>
          </w:tcPr>
          <w:p w:rsidR="00A955C2" w:rsidRPr="00414486" w:rsidRDefault="00A955C2" w:rsidP="001F5CCE">
            <w:pPr>
              <w:pStyle w:val="a3"/>
              <w:rPr>
                <w:sz w:val="21"/>
                <w:szCs w:val="21"/>
              </w:rPr>
            </w:pPr>
          </w:p>
        </w:tc>
        <w:tc>
          <w:tcPr>
            <w:tcW w:w="1560" w:type="dxa"/>
            <w:vAlign w:val="center"/>
          </w:tcPr>
          <w:p w:rsidR="00A955C2" w:rsidRPr="00414486" w:rsidRDefault="00A955C2" w:rsidP="001F5CCE">
            <w:pPr>
              <w:snapToGrid w:val="0"/>
              <w:spacing w:line="400" w:lineRule="exact"/>
              <w:rPr>
                <w:rFonts w:ascii="宋体" w:hAnsi="宋体" w:cs="微软雅黑"/>
                <w:szCs w:val="21"/>
              </w:rPr>
            </w:pPr>
          </w:p>
        </w:tc>
        <w:tc>
          <w:tcPr>
            <w:tcW w:w="2018" w:type="dxa"/>
            <w:vAlign w:val="center"/>
          </w:tcPr>
          <w:p w:rsidR="00A955C2" w:rsidRPr="00414486" w:rsidRDefault="00A955C2" w:rsidP="001F5CCE">
            <w:pPr>
              <w:snapToGrid w:val="0"/>
              <w:spacing w:line="400" w:lineRule="exact"/>
              <w:rPr>
                <w:rFonts w:ascii="宋体" w:hAnsi="宋体" w:cs="微软雅黑"/>
                <w:szCs w:val="21"/>
              </w:rPr>
            </w:pPr>
          </w:p>
        </w:tc>
      </w:tr>
      <w:tr w:rsidR="00A955C2" w:rsidRPr="00AC045F" w:rsidTr="001F5CCE">
        <w:trPr>
          <w:trHeight w:val="510"/>
        </w:trPr>
        <w:tc>
          <w:tcPr>
            <w:tcW w:w="468" w:type="dxa"/>
            <w:vAlign w:val="center"/>
          </w:tcPr>
          <w:p w:rsidR="00A955C2" w:rsidRPr="00414486" w:rsidRDefault="00A955C2" w:rsidP="001F5CCE">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11</w:t>
            </w:r>
          </w:p>
        </w:tc>
        <w:tc>
          <w:tcPr>
            <w:tcW w:w="3751" w:type="dxa"/>
            <w:gridSpan w:val="3"/>
            <w:vAlign w:val="center"/>
          </w:tcPr>
          <w:p w:rsidR="00A955C2" w:rsidRPr="00414486" w:rsidRDefault="00A955C2" w:rsidP="001F5CCE">
            <w:pPr>
              <w:pStyle w:val="a3"/>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没有重大违法记录的声明</w:t>
            </w:r>
          </w:p>
        </w:tc>
        <w:tc>
          <w:tcPr>
            <w:tcW w:w="1559" w:type="dxa"/>
            <w:vAlign w:val="center"/>
          </w:tcPr>
          <w:p w:rsidR="00A955C2" w:rsidRPr="00414486" w:rsidRDefault="00A955C2" w:rsidP="001F5CCE">
            <w:pPr>
              <w:jc w:val="center"/>
              <w:rPr>
                <w:szCs w:val="21"/>
              </w:rPr>
            </w:pPr>
          </w:p>
        </w:tc>
        <w:tc>
          <w:tcPr>
            <w:tcW w:w="1560" w:type="dxa"/>
            <w:vAlign w:val="center"/>
          </w:tcPr>
          <w:p w:rsidR="00A955C2" w:rsidRPr="00414486" w:rsidRDefault="00A955C2" w:rsidP="001F5CCE">
            <w:pPr>
              <w:snapToGrid w:val="0"/>
              <w:spacing w:line="400" w:lineRule="exact"/>
              <w:rPr>
                <w:rFonts w:ascii="宋体" w:hAnsi="宋体" w:cs="微软雅黑"/>
                <w:szCs w:val="21"/>
              </w:rPr>
            </w:pPr>
          </w:p>
        </w:tc>
        <w:tc>
          <w:tcPr>
            <w:tcW w:w="2018" w:type="dxa"/>
            <w:vAlign w:val="center"/>
          </w:tcPr>
          <w:p w:rsidR="00A955C2" w:rsidRPr="00414486" w:rsidRDefault="00A955C2" w:rsidP="001F5CCE">
            <w:pPr>
              <w:snapToGrid w:val="0"/>
              <w:spacing w:line="400" w:lineRule="exact"/>
              <w:rPr>
                <w:rFonts w:ascii="宋体" w:hAnsi="宋体" w:cs="微软雅黑"/>
                <w:szCs w:val="21"/>
              </w:rPr>
            </w:pPr>
          </w:p>
        </w:tc>
      </w:tr>
      <w:tr w:rsidR="00A955C2" w:rsidRPr="00AC045F" w:rsidTr="001F5CCE">
        <w:trPr>
          <w:trHeight w:val="510"/>
        </w:trPr>
        <w:tc>
          <w:tcPr>
            <w:tcW w:w="468" w:type="dxa"/>
            <w:vAlign w:val="center"/>
          </w:tcPr>
          <w:p w:rsidR="00A955C2" w:rsidRPr="00414486" w:rsidRDefault="00A955C2" w:rsidP="001F5CCE">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12</w:t>
            </w:r>
          </w:p>
        </w:tc>
        <w:tc>
          <w:tcPr>
            <w:tcW w:w="3751" w:type="dxa"/>
            <w:gridSpan w:val="3"/>
            <w:vAlign w:val="center"/>
          </w:tcPr>
          <w:p w:rsidR="00A955C2" w:rsidRPr="00414486" w:rsidRDefault="00A955C2" w:rsidP="002B43F5">
            <w:pPr>
              <w:pStyle w:val="a3"/>
              <w:kinsoku w:val="0"/>
              <w:overflowPunct w:val="0"/>
              <w:autoSpaceDE w:val="0"/>
              <w:autoSpaceDN w:val="0"/>
              <w:spacing w:line="320" w:lineRule="exact"/>
              <w:rPr>
                <w:rFonts w:hAnsi="宋体"/>
                <w:kern w:val="0"/>
                <w:sz w:val="21"/>
                <w:szCs w:val="21"/>
              </w:rPr>
            </w:pPr>
            <w:r w:rsidRPr="00414486">
              <w:rPr>
                <w:rFonts w:hAnsi="宋体" w:cs="微软雅黑" w:hint="eastAsia"/>
                <w:bCs/>
                <w:kern w:val="0"/>
                <w:sz w:val="21"/>
                <w:szCs w:val="21"/>
              </w:rPr>
              <w:t>投标人</w:t>
            </w:r>
            <w:r w:rsidR="002B43F5">
              <w:rPr>
                <w:rFonts w:hAnsi="宋体" w:cs="微软雅黑" w:hint="eastAsia"/>
                <w:bCs/>
                <w:kern w:val="0"/>
                <w:sz w:val="21"/>
                <w:szCs w:val="21"/>
              </w:rPr>
              <w:t>应</w:t>
            </w:r>
            <w:r w:rsidRPr="00414486">
              <w:rPr>
                <w:rFonts w:hAnsi="宋体" w:cs="微软雅黑" w:hint="eastAsia"/>
                <w:bCs/>
                <w:kern w:val="0"/>
                <w:sz w:val="21"/>
                <w:szCs w:val="21"/>
              </w:rPr>
              <w:t>具备的特殊</w:t>
            </w:r>
            <w:r w:rsidR="002B43F5">
              <w:rPr>
                <w:rFonts w:hAnsi="宋体" w:cs="微软雅黑" w:hint="eastAsia"/>
                <w:bCs/>
                <w:kern w:val="0"/>
                <w:sz w:val="21"/>
                <w:szCs w:val="21"/>
              </w:rPr>
              <w:t>要求</w:t>
            </w:r>
          </w:p>
        </w:tc>
        <w:tc>
          <w:tcPr>
            <w:tcW w:w="1559" w:type="dxa"/>
            <w:vAlign w:val="center"/>
          </w:tcPr>
          <w:p w:rsidR="00A955C2" w:rsidRPr="00414486" w:rsidRDefault="00A955C2" w:rsidP="001F5CCE">
            <w:pPr>
              <w:jc w:val="center"/>
              <w:rPr>
                <w:szCs w:val="21"/>
              </w:rPr>
            </w:pPr>
          </w:p>
        </w:tc>
        <w:tc>
          <w:tcPr>
            <w:tcW w:w="1560" w:type="dxa"/>
            <w:vAlign w:val="center"/>
          </w:tcPr>
          <w:p w:rsidR="00A955C2" w:rsidRPr="00414486" w:rsidRDefault="00A955C2" w:rsidP="001F5CCE">
            <w:pPr>
              <w:snapToGrid w:val="0"/>
              <w:spacing w:line="400" w:lineRule="exact"/>
              <w:rPr>
                <w:rFonts w:ascii="宋体" w:hAnsi="宋体" w:cs="微软雅黑"/>
                <w:szCs w:val="21"/>
              </w:rPr>
            </w:pPr>
          </w:p>
        </w:tc>
        <w:tc>
          <w:tcPr>
            <w:tcW w:w="2018" w:type="dxa"/>
            <w:vAlign w:val="center"/>
          </w:tcPr>
          <w:p w:rsidR="00A955C2" w:rsidRPr="00414486" w:rsidRDefault="00A955C2" w:rsidP="001F5CCE">
            <w:pPr>
              <w:snapToGrid w:val="0"/>
              <w:spacing w:line="400" w:lineRule="exact"/>
              <w:rPr>
                <w:rFonts w:ascii="宋体" w:hAnsi="宋体" w:cs="微软雅黑"/>
                <w:szCs w:val="21"/>
              </w:rPr>
            </w:pPr>
          </w:p>
        </w:tc>
      </w:tr>
      <w:tr w:rsidR="00A955C2" w:rsidRPr="00AC045F" w:rsidTr="001F5CCE">
        <w:trPr>
          <w:trHeight w:val="510"/>
        </w:trPr>
        <w:tc>
          <w:tcPr>
            <w:tcW w:w="468" w:type="dxa"/>
            <w:vAlign w:val="center"/>
          </w:tcPr>
          <w:p w:rsidR="00A955C2" w:rsidRPr="00414486" w:rsidRDefault="00A955C2" w:rsidP="001F5CCE">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13</w:t>
            </w:r>
          </w:p>
        </w:tc>
        <w:tc>
          <w:tcPr>
            <w:tcW w:w="3751" w:type="dxa"/>
            <w:gridSpan w:val="3"/>
            <w:vAlign w:val="center"/>
          </w:tcPr>
          <w:p w:rsidR="00A955C2" w:rsidRPr="00414486" w:rsidRDefault="00A955C2" w:rsidP="001F5CCE">
            <w:pPr>
              <w:pStyle w:val="a3"/>
              <w:kinsoku w:val="0"/>
              <w:overflowPunct w:val="0"/>
              <w:autoSpaceDE w:val="0"/>
              <w:autoSpaceDN w:val="0"/>
              <w:spacing w:line="320" w:lineRule="exact"/>
              <w:rPr>
                <w:rFonts w:hAnsi="宋体" w:cs="微软雅黑"/>
                <w:bCs/>
                <w:kern w:val="0"/>
                <w:sz w:val="21"/>
                <w:szCs w:val="21"/>
              </w:rPr>
            </w:pPr>
            <w:r w:rsidRPr="00AE565E">
              <w:rPr>
                <w:rFonts w:asciiTheme="majorEastAsia" w:eastAsiaTheme="majorEastAsia" w:hAnsiTheme="majorEastAsia" w:cstheme="majorEastAsia" w:hint="eastAsia"/>
                <w:bCs/>
                <w:sz w:val="21"/>
                <w:szCs w:val="21"/>
                <w:lang w:val="zh-CN"/>
              </w:rPr>
              <w:t>投标承诺函</w:t>
            </w:r>
          </w:p>
        </w:tc>
        <w:tc>
          <w:tcPr>
            <w:tcW w:w="1559" w:type="dxa"/>
            <w:vAlign w:val="center"/>
          </w:tcPr>
          <w:p w:rsidR="00A955C2" w:rsidRPr="00414486" w:rsidRDefault="00A955C2" w:rsidP="001F5CCE">
            <w:pPr>
              <w:jc w:val="center"/>
              <w:rPr>
                <w:szCs w:val="21"/>
              </w:rPr>
            </w:pPr>
          </w:p>
        </w:tc>
        <w:tc>
          <w:tcPr>
            <w:tcW w:w="1560" w:type="dxa"/>
            <w:vAlign w:val="center"/>
          </w:tcPr>
          <w:p w:rsidR="00A955C2" w:rsidRPr="00414486" w:rsidRDefault="00A955C2" w:rsidP="001F5CCE">
            <w:pPr>
              <w:snapToGrid w:val="0"/>
              <w:spacing w:line="400" w:lineRule="exact"/>
              <w:rPr>
                <w:rFonts w:ascii="宋体" w:hAnsi="宋体" w:cs="微软雅黑"/>
                <w:szCs w:val="21"/>
              </w:rPr>
            </w:pPr>
          </w:p>
        </w:tc>
        <w:tc>
          <w:tcPr>
            <w:tcW w:w="2018" w:type="dxa"/>
            <w:vAlign w:val="center"/>
          </w:tcPr>
          <w:p w:rsidR="00A955C2" w:rsidRPr="00414486" w:rsidRDefault="00A955C2" w:rsidP="001F5CCE">
            <w:pPr>
              <w:snapToGrid w:val="0"/>
              <w:spacing w:line="400" w:lineRule="exact"/>
              <w:rPr>
                <w:rFonts w:ascii="宋体" w:hAnsi="宋体" w:cs="微软雅黑"/>
                <w:szCs w:val="21"/>
              </w:rPr>
            </w:pPr>
          </w:p>
        </w:tc>
      </w:tr>
      <w:tr w:rsidR="00A955C2" w:rsidRPr="00AC045F" w:rsidTr="001F5CCE">
        <w:trPr>
          <w:trHeight w:val="510"/>
        </w:trPr>
        <w:tc>
          <w:tcPr>
            <w:tcW w:w="468" w:type="dxa"/>
            <w:vAlign w:val="center"/>
          </w:tcPr>
          <w:p w:rsidR="00A955C2" w:rsidRPr="00414486" w:rsidRDefault="00A955C2" w:rsidP="001F5CCE">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414486">
              <w:rPr>
                <w:rFonts w:asciiTheme="majorEastAsia" w:eastAsiaTheme="majorEastAsia" w:hAnsiTheme="majorEastAsia" w:cstheme="majorEastAsia" w:hint="eastAsia"/>
                <w:bCs/>
                <w:szCs w:val="21"/>
                <w:lang w:val="zh-CN"/>
              </w:rPr>
              <w:lastRenderedPageBreak/>
              <w:t>14</w:t>
            </w:r>
          </w:p>
        </w:tc>
        <w:tc>
          <w:tcPr>
            <w:tcW w:w="3751" w:type="dxa"/>
            <w:gridSpan w:val="3"/>
            <w:vAlign w:val="center"/>
          </w:tcPr>
          <w:p w:rsidR="00A955C2" w:rsidRPr="00414486" w:rsidRDefault="00A955C2" w:rsidP="001F5CCE">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ajorEastAsia" w:eastAsiaTheme="majorEastAsia" w:hAnsiTheme="majorEastAsia" w:cstheme="majorEastAsia" w:hint="eastAsia"/>
                <w:bCs/>
                <w:sz w:val="21"/>
                <w:szCs w:val="21"/>
                <w:lang w:val="zh-CN"/>
              </w:rPr>
              <w:t>联合体协议</w:t>
            </w:r>
          </w:p>
        </w:tc>
        <w:tc>
          <w:tcPr>
            <w:tcW w:w="1559" w:type="dxa"/>
            <w:vAlign w:val="center"/>
          </w:tcPr>
          <w:p w:rsidR="00A955C2" w:rsidRPr="00414486" w:rsidRDefault="00A955C2" w:rsidP="001F5CCE">
            <w:pPr>
              <w:jc w:val="center"/>
              <w:rPr>
                <w:szCs w:val="21"/>
              </w:rPr>
            </w:pPr>
          </w:p>
        </w:tc>
        <w:tc>
          <w:tcPr>
            <w:tcW w:w="1560" w:type="dxa"/>
            <w:vAlign w:val="center"/>
          </w:tcPr>
          <w:p w:rsidR="00A955C2" w:rsidRPr="00414486" w:rsidRDefault="00A955C2" w:rsidP="001F5CCE">
            <w:pPr>
              <w:snapToGrid w:val="0"/>
              <w:spacing w:line="400" w:lineRule="exact"/>
              <w:rPr>
                <w:rFonts w:ascii="宋体" w:hAnsi="宋体" w:cs="微软雅黑"/>
                <w:szCs w:val="21"/>
              </w:rPr>
            </w:pPr>
          </w:p>
        </w:tc>
        <w:tc>
          <w:tcPr>
            <w:tcW w:w="2018" w:type="dxa"/>
            <w:vAlign w:val="center"/>
          </w:tcPr>
          <w:p w:rsidR="00A955C2" w:rsidRPr="00414486" w:rsidRDefault="00A955C2" w:rsidP="001F5CCE">
            <w:pPr>
              <w:snapToGrid w:val="0"/>
              <w:spacing w:line="400" w:lineRule="exact"/>
              <w:rPr>
                <w:rFonts w:ascii="宋体" w:hAnsi="宋体" w:cs="微软雅黑"/>
                <w:szCs w:val="21"/>
              </w:rPr>
            </w:pPr>
          </w:p>
        </w:tc>
      </w:tr>
      <w:tr w:rsidR="00A955C2" w:rsidRPr="00AC045F" w:rsidTr="001F5CCE">
        <w:trPr>
          <w:trHeight w:val="510"/>
        </w:trPr>
        <w:tc>
          <w:tcPr>
            <w:tcW w:w="468" w:type="dxa"/>
            <w:vAlign w:val="center"/>
          </w:tcPr>
          <w:p w:rsidR="00A955C2" w:rsidRPr="00414486" w:rsidRDefault="00A955C2" w:rsidP="001F5CCE">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15</w:t>
            </w:r>
          </w:p>
        </w:tc>
        <w:tc>
          <w:tcPr>
            <w:tcW w:w="3751" w:type="dxa"/>
            <w:gridSpan w:val="3"/>
            <w:vAlign w:val="center"/>
          </w:tcPr>
          <w:p w:rsidR="00A955C2" w:rsidRPr="00BB0A0D" w:rsidRDefault="00A955C2" w:rsidP="001F5CCE">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BB0A0D">
              <w:rPr>
                <w:rFonts w:asciiTheme="majorEastAsia" w:eastAsiaTheme="majorEastAsia" w:hAnsiTheme="majorEastAsia" w:cstheme="majorEastAsia" w:hint="eastAsia"/>
                <w:bCs/>
                <w:sz w:val="21"/>
                <w:szCs w:val="21"/>
                <w:lang w:val="zh-CN"/>
              </w:rPr>
              <w:t>投标人与参加本项目投标的其他供应商之间，单位负责人不为同一人并且不存在直接控股、管理关系承诺函</w:t>
            </w:r>
          </w:p>
        </w:tc>
        <w:tc>
          <w:tcPr>
            <w:tcW w:w="1559" w:type="dxa"/>
            <w:vAlign w:val="center"/>
          </w:tcPr>
          <w:p w:rsidR="00A955C2" w:rsidRPr="00414486" w:rsidRDefault="00A955C2" w:rsidP="001F5CCE">
            <w:pPr>
              <w:jc w:val="center"/>
              <w:rPr>
                <w:szCs w:val="21"/>
              </w:rPr>
            </w:pPr>
          </w:p>
        </w:tc>
        <w:tc>
          <w:tcPr>
            <w:tcW w:w="1560" w:type="dxa"/>
            <w:vAlign w:val="center"/>
          </w:tcPr>
          <w:p w:rsidR="00A955C2" w:rsidRPr="00414486" w:rsidRDefault="00A955C2" w:rsidP="001F5CCE">
            <w:pPr>
              <w:snapToGrid w:val="0"/>
              <w:spacing w:line="400" w:lineRule="exact"/>
              <w:rPr>
                <w:rFonts w:ascii="宋体" w:hAnsi="宋体" w:cs="微软雅黑"/>
                <w:szCs w:val="21"/>
              </w:rPr>
            </w:pPr>
          </w:p>
        </w:tc>
        <w:tc>
          <w:tcPr>
            <w:tcW w:w="2018" w:type="dxa"/>
            <w:vAlign w:val="center"/>
          </w:tcPr>
          <w:p w:rsidR="00A955C2" w:rsidRPr="00414486" w:rsidRDefault="00A955C2" w:rsidP="001F5CCE">
            <w:pPr>
              <w:snapToGrid w:val="0"/>
              <w:spacing w:line="400" w:lineRule="exact"/>
              <w:rPr>
                <w:rFonts w:ascii="宋体" w:hAnsi="宋体" w:cs="微软雅黑"/>
                <w:szCs w:val="21"/>
              </w:rPr>
            </w:pPr>
          </w:p>
        </w:tc>
      </w:tr>
      <w:tr w:rsidR="00A955C2" w:rsidRPr="00AC045F" w:rsidTr="001F5CCE">
        <w:trPr>
          <w:trHeight w:val="510"/>
        </w:trPr>
        <w:tc>
          <w:tcPr>
            <w:tcW w:w="468" w:type="dxa"/>
            <w:vAlign w:val="center"/>
          </w:tcPr>
          <w:p w:rsidR="00A955C2" w:rsidRPr="00414486" w:rsidRDefault="00A955C2" w:rsidP="001F5CCE">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16</w:t>
            </w:r>
          </w:p>
        </w:tc>
        <w:tc>
          <w:tcPr>
            <w:tcW w:w="3751" w:type="dxa"/>
            <w:gridSpan w:val="3"/>
            <w:vAlign w:val="center"/>
          </w:tcPr>
          <w:p w:rsidR="00A955C2" w:rsidRPr="00BB0A0D" w:rsidRDefault="00A955C2" w:rsidP="001F5CCE">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BB0A0D">
              <w:rPr>
                <w:rFonts w:asciiTheme="minorEastAsia" w:hAnsiTheme="minorEastAsia" w:cs="仿宋_GB2312" w:hint="eastAsia"/>
                <w:sz w:val="21"/>
                <w:szCs w:val="21"/>
                <w:lang w:val="zh-CN"/>
              </w:rPr>
              <w:t>投标人未为本项目提供整体设计、规范编制或者项目管理、监理、检测等服务承诺函</w:t>
            </w:r>
          </w:p>
        </w:tc>
        <w:tc>
          <w:tcPr>
            <w:tcW w:w="1559" w:type="dxa"/>
            <w:vAlign w:val="center"/>
          </w:tcPr>
          <w:p w:rsidR="00A955C2" w:rsidRPr="00414486" w:rsidRDefault="00A955C2" w:rsidP="001F5CCE">
            <w:pPr>
              <w:jc w:val="center"/>
              <w:rPr>
                <w:szCs w:val="21"/>
              </w:rPr>
            </w:pPr>
          </w:p>
        </w:tc>
        <w:tc>
          <w:tcPr>
            <w:tcW w:w="1560" w:type="dxa"/>
            <w:vAlign w:val="center"/>
          </w:tcPr>
          <w:p w:rsidR="00A955C2" w:rsidRPr="00414486" w:rsidRDefault="00A955C2" w:rsidP="001F5CCE">
            <w:pPr>
              <w:snapToGrid w:val="0"/>
              <w:spacing w:line="400" w:lineRule="exact"/>
              <w:rPr>
                <w:rFonts w:ascii="宋体" w:hAnsi="宋体" w:cs="微软雅黑"/>
                <w:szCs w:val="21"/>
              </w:rPr>
            </w:pPr>
          </w:p>
        </w:tc>
        <w:tc>
          <w:tcPr>
            <w:tcW w:w="2018" w:type="dxa"/>
            <w:vAlign w:val="center"/>
          </w:tcPr>
          <w:p w:rsidR="00A955C2" w:rsidRPr="00414486" w:rsidRDefault="00A955C2" w:rsidP="001F5CCE">
            <w:pPr>
              <w:snapToGrid w:val="0"/>
              <w:spacing w:line="400" w:lineRule="exact"/>
              <w:rPr>
                <w:rFonts w:ascii="宋体" w:hAnsi="宋体" w:cs="微软雅黑"/>
                <w:szCs w:val="21"/>
              </w:rPr>
            </w:pPr>
          </w:p>
        </w:tc>
      </w:tr>
      <w:tr w:rsidR="00A955C2" w:rsidRPr="00AC045F" w:rsidTr="001F5CCE">
        <w:trPr>
          <w:trHeight w:val="510"/>
        </w:trPr>
        <w:tc>
          <w:tcPr>
            <w:tcW w:w="468" w:type="dxa"/>
            <w:tcBorders>
              <w:top w:val="double" w:sz="4" w:space="0" w:color="auto"/>
            </w:tcBorders>
            <w:vAlign w:val="center"/>
          </w:tcPr>
          <w:p w:rsidR="00A955C2" w:rsidRPr="00414486" w:rsidRDefault="00A955C2" w:rsidP="001F5CCE">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Pr>
                <w:rFonts w:ascii="宋体" w:hAnsi="宋体" w:cs="微软雅黑" w:hint="eastAsia"/>
                <w:szCs w:val="21"/>
              </w:rPr>
              <w:t>7</w:t>
            </w:r>
          </w:p>
        </w:tc>
        <w:tc>
          <w:tcPr>
            <w:tcW w:w="3751" w:type="dxa"/>
            <w:gridSpan w:val="3"/>
            <w:tcBorders>
              <w:top w:val="double" w:sz="4" w:space="0" w:color="auto"/>
            </w:tcBorders>
            <w:vAlign w:val="center"/>
          </w:tcPr>
          <w:p w:rsidR="00A955C2" w:rsidRPr="00414486" w:rsidRDefault="00A955C2" w:rsidP="001F5CCE">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投标分项报价表</w:t>
            </w:r>
          </w:p>
        </w:tc>
        <w:tc>
          <w:tcPr>
            <w:tcW w:w="1559" w:type="dxa"/>
            <w:tcBorders>
              <w:top w:val="double" w:sz="4" w:space="0" w:color="auto"/>
            </w:tcBorders>
            <w:vAlign w:val="center"/>
          </w:tcPr>
          <w:p w:rsidR="00A955C2" w:rsidRPr="00414486" w:rsidRDefault="00A955C2" w:rsidP="001F5CCE">
            <w:pPr>
              <w:jc w:val="center"/>
              <w:rPr>
                <w:szCs w:val="21"/>
              </w:rPr>
            </w:pPr>
          </w:p>
        </w:tc>
        <w:tc>
          <w:tcPr>
            <w:tcW w:w="1560" w:type="dxa"/>
            <w:tcBorders>
              <w:top w:val="double" w:sz="4" w:space="0" w:color="auto"/>
            </w:tcBorders>
            <w:vAlign w:val="center"/>
          </w:tcPr>
          <w:p w:rsidR="00A955C2" w:rsidRPr="00414486" w:rsidRDefault="00A955C2" w:rsidP="001F5CCE">
            <w:pPr>
              <w:snapToGrid w:val="0"/>
              <w:spacing w:line="400" w:lineRule="exact"/>
              <w:rPr>
                <w:rFonts w:ascii="宋体" w:hAnsi="宋体" w:cs="微软雅黑"/>
                <w:szCs w:val="21"/>
              </w:rPr>
            </w:pPr>
          </w:p>
        </w:tc>
        <w:tc>
          <w:tcPr>
            <w:tcW w:w="2018" w:type="dxa"/>
            <w:tcBorders>
              <w:top w:val="double" w:sz="4" w:space="0" w:color="auto"/>
            </w:tcBorders>
            <w:vAlign w:val="center"/>
          </w:tcPr>
          <w:p w:rsidR="00A955C2" w:rsidRPr="00414486" w:rsidRDefault="00A955C2" w:rsidP="001F5CCE">
            <w:pPr>
              <w:snapToGrid w:val="0"/>
              <w:spacing w:line="400" w:lineRule="exact"/>
              <w:rPr>
                <w:rFonts w:ascii="宋体" w:hAnsi="宋体" w:cs="微软雅黑"/>
                <w:szCs w:val="21"/>
              </w:rPr>
            </w:pPr>
          </w:p>
        </w:tc>
      </w:tr>
      <w:tr w:rsidR="00A955C2" w:rsidRPr="00AC045F" w:rsidTr="001F5CCE">
        <w:trPr>
          <w:trHeight w:val="510"/>
        </w:trPr>
        <w:tc>
          <w:tcPr>
            <w:tcW w:w="468" w:type="dxa"/>
            <w:vAlign w:val="center"/>
          </w:tcPr>
          <w:p w:rsidR="00A955C2" w:rsidRPr="00414486" w:rsidRDefault="00A955C2" w:rsidP="001F5CCE">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Pr>
                <w:rFonts w:ascii="宋体" w:hAnsi="宋体" w:cs="微软雅黑" w:hint="eastAsia"/>
                <w:szCs w:val="21"/>
              </w:rPr>
              <w:t>8</w:t>
            </w:r>
          </w:p>
        </w:tc>
        <w:tc>
          <w:tcPr>
            <w:tcW w:w="3751" w:type="dxa"/>
            <w:gridSpan w:val="3"/>
            <w:vAlign w:val="center"/>
          </w:tcPr>
          <w:p w:rsidR="00A955C2" w:rsidRPr="00414486" w:rsidRDefault="00A955C2" w:rsidP="001F5CCE">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技术规格偏离表</w:t>
            </w:r>
          </w:p>
        </w:tc>
        <w:tc>
          <w:tcPr>
            <w:tcW w:w="1559" w:type="dxa"/>
            <w:vAlign w:val="center"/>
          </w:tcPr>
          <w:p w:rsidR="00A955C2" w:rsidRPr="00414486" w:rsidRDefault="00A955C2" w:rsidP="001F5CCE">
            <w:pPr>
              <w:jc w:val="center"/>
              <w:rPr>
                <w:szCs w:val="21"/>
              </w:rPr>
            </w:pPr>
          </w:p>
        </w:tc>
        <w:tc>
          <w:tcPr>
            <w:tcW w:w="1560" w:type="dxa"/>
            <w:vAlign w:val="center"/>
          </w:tcPr>
          <w:p w:rsidR="00A955C2" w:rsidRPr="00414486" w:rsidRDefault="00A955C2" w:rsidP="001F5CCE">
            <w:pPr>
              <w:snapToGrid w:val="0"/>
              <w:spacing w:line="400" w:lineRule="exact"/>
              <w:rPr>
                <w:rFonts w:ascii="宋体" w:hAnsi="宋体" w:cs="微软雅黑"/>
                <w:szCs w:val="21"/>
              </w:rPr>
            </w:pPr>
          </w:p>
        </w:tc>
        <w:tc>
          <w:tcPr>
            <w:tcW w:w="2018" w:type="dxa"/>
            <w:vAlign w:val="center"/>
          </w:tcPr>
          <w:p w:rsidR="00A955C2" w:rsidRPr="00414486" w:rsidRDefault="00A955C2" w:rsidP="001F5CCE">
            <w:pPr>
              <w:snapToGrid w:val="0"/>
              <w:spacing w:line="400" w:lineRule="exact"/>
              <w:rPr>
                <w:rFonts w:ascii="宋体" w:hAnsi="宋体" w:cs="微软雅黑"/>
                <w:szCs w:val="21"/>
              </w:rPr>
            </w:pPr>
          </w:p>
        </w:tc>
      </w:tr>
      <w:tr w:rsidR="00A955C2" w:rsidRPr="00AC045F" w:rsidTr="001F5CCE">
        <w:trPr>
          <w:trHeight w:val="510"/>
        </w:trPr>
        <w:tc>
          <w:tcPr>
            <w:tcW w:w="468" w:type="dxa"/>
            <w:vAlign w:val="center"/>
          </w:tcPr>
          <w:p w:rsidR="00A955C2" w:rsidRPr="00414486" w:rsidRDefault="00A955C2" w:rsidP="001F5CCE">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Pr>
                <w:rFonts w:ascii="宋体" w:hAnsi="宋体" w:cs="微软雅黑" w:hint="eastAsia"/>
                <w:szCs w:val="21"/>
              </w:rPr>
              <w:t>9</w:t>
            </w:r>
          </w:p>
        </w:tc>
        <w:tc>
          <w:tcPr>
            <w:tcW w:w="3751" w:type="dxa"/>
            <w:gridSpan w:val="3"/>
            <w:vAlign w:val="center"/>
          </w:tcPr>
          <w:p w:rsidR="00A955C2" w:rsidRPr="00414486" w:rsidRDefault="00A955C2" w:rsidP="001F5CCE">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技术方案（实施方案）</w:t>
            </w:r>
          </w:p>
        </w:tc>
        <w:tc>
          <w:tcPr>
            <w:tcW w:w="1559" w:type="dxa"/>
            <w:vAlign w:val="center"/>
          </w:tcPr>
          <w:p w:rsidR="00A955C2" w:rsidRPr="00414486" w:rsidRDefault="00A955C2" w:rsidP="001F5CCE">
            <w:pPr>
              <w:jc w:val="center"/>
              <w:rPr>
                <w:szCs w:val="21"/>
              </w:rPr>
            </w:pPr>
          </w:p>
        </w:tc>
        <w:tc>
          <w:tcPr>
            <w:tcW w:w="1560" w:type="dxa"/>
            <w:tcBorders>
              <w:top w:val="single" w:sz="4" w:space="0" w:color="auto"/>
            </w:tcBorders>
            <w:vAlign w:val="center"/>
          </w:tcPr>
          <w:p w:rsidR="00A955C2" w:rsidRPr="00414486" w:rsidRDefault="00A955C2" w:rsidP="001F5CCE">
            <w:pPr>
              <w:snapToGrid w:val="0"/>
              <w:spacing w:line="400" w:lineRule="exact"/>
              <w:rPr>
                <w:rFonts w:ascii="宋体" w:hAnsi="宋体" w:cs="微软雅黑"/>
                <w:szCs w:val="21"/>
              </w:rPr>
            </w:pPr>
          </w:p>
        </w:tc>
        <w:tc>
          <w:tcPr>
            <w:tcW w:w="2018" w:type="dxa"/>
            <w:tcBorders>
              <w:top w:val="single" w:sz="4" w:space="0" w:color="auto"/>
            </w:tcBorders>
            <w:vAlign w:val="center"/>
          </w:tcPr>
          <w:p w:rsidR="00A955C2" w:rsidRPr="00414486" w:rsidRDefault="00A955C2" w:rsidP="001F5CCE">
            <w:pPr>
              <w:snapToGrid w:val="0"/>
              <w:spacing w:line="400" w:lineRule="exact"/>
              <w:rPr>
                <w:rFonts w:ascii="宋体" w:hAnsi="宋体" w:cs="微软雅黑"/>
                <w:szCs w:val="21"/>
              </w:rPr>
            </w:pPr>
          </w:p>
        </w:tc>
      </w:tr>
      <w:tr w:rsidR="00A955C2" w:rsidRPr="00AC045F" w:rsidTr="001F5CCE">
        <w:trPr>
          <w:trHeight w:val="510"/>
        </w:trPr>
        <w:tc>
          <w:tcPr>
            <w:tcW w:w="468" w:type="dxa"/>
            <w:vAlign w:val="center"/>
          </w:tcPr>
          <w:p w:rsidR="00A955C2" w:rsidRPr="00414486" w:rsidRDefault="00A955C2" w:rsidP="001F5CC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20</w:t>
            </w:r>
          </w:p>
        </w:tc>
        <w:tc>
          <w:tcPr>
            <w:tcW w:w="3751" w:type="dxa"/>
            <w:gridSpan w:val="3"/>
            <w:vAlign w:val="center"/>
          </w:tcPr>
          <w:p w:rsidR="00A955C2" w:rsidRPr="00414486" w:rsidRDefault="00A955C2" w:rsidP="001F5CCE">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售后服务方案</w:t>
            </w:r>
          </w:p>
        </w:tc>
        <w:tc>
          <w:tcPr>
            <w:tcW w:w="1559" w:type="dxa"/>
            <w:vAlign w:val="center"/>
          </w:tcPr>
          <w:p w:rsidR="00A955C2" w:rsidRPr="00414486" w:rsidRDefault="00A955C2" w:rsidP="001F5CCE">
            <w:pPr>
              <w:jc w:val="center"/>
              <w:rPr>
                <w:szCs w:val="21"/>
              </w:rPr>
            </w:pPr>
          </w:p>
        </w:tc>
        <w:tc>
          <w:tcPr>
            <w:tcW w:w="1560" w:type="dxa"/>
            <w:vAlign w:val="center"/>
          </w:tcPr>
          <w:p w:rsidR="00A955C2" w:rsidRPr="00414486" w:rsidRDefault="00A955C2" w:rsidP="001F5CCE">
            <w:pPr>
              <w:snapToGrid w:val="0"/>
              <w:spacing w:line="400" w:lineRule="exact"/>
              <w:rPr>
                <w:rFonts w:ascii="宋体" w:hAnsi="宋体" w:cs="微软雅黑"/>
                <w:szCs w:val="21"/>
              </w:rPr>
            </w:pPr>
          </w:p>
        </w:tc>
        <w:tc>
          <w:tcPr>
            <w:tcW w:w="2018" w:type="dxa"/>
            <w:vAlign w:val="center"/>
          </w:tcPr>
          <w:p w:rsidR="00A955C2" w:rsidRPr="00414486" w:rsidRDefault="00A955C2" w:rsidP="001F5CCE">
            <w:pPr>
              <w:snapToGrid w:val="0"/>
              <w:spacing w:line="400" w:lineRule="exact"/>
              <w:rPr>
                <w:rFonts w:ascii="宋体" w:hAnsi="宋体" w:cs="微软雅黑"/>
                <w:szCs w:val="21"/>
              </w:rPr>
            </w:pPr>
          </w:p>
        </w:tc>
      </w:tr>
      <w:tr w:rsidR="00A955C2" w:rsidRPr="00AC045F" w:rsidTr="001F5CCE">
        <w:trPr>
          <w:trHeight w:val="510"/>
        </w:trPr>
        <w:tc>
          <w:tcPr>
            <w:tcW w:w="468" w:type="dxa"/>
            <w:vAlign w:val="center"/>
          </w:tcPr>
          <w:p w:rsidR="00A955C2" w:rsidRPr="00414486" w:rsidRDefault="00A955C2" w:rsidP="001F5CC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21</w:t>
            </w:r>
          </w:p>
        </w:tc>
        <w:tc>
          <w:tcPr>
            <w:tcW w:w="3751" w:type="dxa"/>
            <w:gridSpan w:val="3"/>
            <w:vAlign w:val="center"/>
          </w:tcPr>
          <w:p w:rsidR="00A955C2" w:rsidRPr="00414486" w:rsidRDefault="00A955C2" w:rsidP="001F5CCE">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业绩情况表</w:t>
            </w:r>
          </w:p>
        </w:tc>
        <w:tc>
          <w:tcPr>
            <w:tcW w:w="1559" w:type="dxa"/>
            <w:vAlign w:val="center"/>
          </w:tcPr>
          <w:p w:rsidR="00A955C2" w:rsidRPr="00414486" w:rsidRDefault="00A955C2" w:rsidP="001F5CCE">
            <w:pPr>
              <w:jc w:val="center"/>
              <w:rPr>
                <w:szCs w:val="21"/>
              </w:rPr>
            </w:pPr>
          </w:p>
        </w:tc>
        <w:tc>
          <w:tcPr>
            <w:tcW w:w="1560" w:type="dxa"/>
            <w:vAlign w:val="center"/>
          </w:tcPr>
          <w:p w:rsidR="00A955C2" w:rsidRPr="00414486" w:rsidRDefault="00A955C2" w:rsidP="001F5CCE">
            <w:pPr>
              <w:snapToGrid w:val="0"/>
              <w:spacing w:line="400" w:lineRule="exact"/>
              <w:rPr>
                <w:rFonts w:ascii="宋体" w:hAnsi="宋体" w:cs="微软雅黑"/>
                <w:szCs w:val="21"/>
              </w:rPr>
            </w:pPr>
          </w:p>
        </w:tc>
        <w:tc>
          <w:tcPr>
            <w:tcW w:w="2018" w:type="dxa"/>
            <w:vAlign w:val="center"/>
          </w:tcPr>
          <w:p w:rsidR="00A955C2" w:rsidRPr="00414486" w:rsidRDefault="00A955C2" w:rsidP="001F5CCE">
            <w:pPr>
              <w:snapToGrid w:val="0"/>
              <w:spacing w:line="400" w:lineRule="exact"/>
              <w:rPr>
                <w:rFonts w:ascii="宋体" w:hAnsi="宋体" w:cs="微软雅黑"/>
                <w:szCs w:val="21"/>
              </w:rPr>
            </w:pPr>
          </w:p>
        </w:tc>
      </w:tr>
      <w:tr w:rsidR="00A955C2" w:rsidRPr="00AC045F" w:rsidTr="001F5CCE">
        <w:trPr>
          <w:trHeight w:val="510"/>
        </w:trPr>
        <w:tc>
          <w:tcPr>
            <w:tcW w:w="468" w:type="dxa"/>
            <w:vAlign w:val="center"/>
          </w:tcPr>
          <w:p w:rsidR="00A955C2" w:rsidRPr="00414486" w:rsidRDefault="00A955C2" w:rsidP="001F5CC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22</w:t>
            </w:r>
          </w:p>
        </w:tc>
        <w:tc>
          <w:tcPr>
            <w:tcW w:w="3751" w:type="dxa"/>
            <w:gridSpan w:val="3"/>
            <w:vAlign w:val="center"/>
          </w:tcPr>
          <w:p w:rsidR="00A955C2" w:rsidRPr="00414486" w:rsidRDefault="00A955C2" w:rsidP="001F5CCE">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政府强制采购节能产品</w:t>
            </w:r>
            <w:r>
              <w:rPr>
                <w:rFonts w:hAnsi="宋体" w:cs="微软雅黑" w:hint="eastAsia"/>
                <w:bCs/>
                <w:kern w:val="0"/>
                <w:sz w:val="21"/>
                <w:szCs w:val="21"/>
              </w:rPr>
              <w:t>品目</w:t>
            </w:r>
            <w:r w:rsidRPr="00414486">
              <w:rPr>
                <w:rFonts w:hAnsi="宋体" w:cs="微软雅黑" w:hint="eastAsia"/>
                <w:bCs/>
                <w:kern w:val="0"/>
                <w:sz w:val="21"/>
                <w:szCs w:val="21"/>
              </w:rPr>
              <w:t>清单情况</w:t>
            </w:r>
          </w:p>
        </w:tc>
        <w:tc>
          <w:tcPr>
            <w:tcW w:w="1559" w:type="dxa"/>
            <w:vAlign w:val="center"/>
          </w:tcPr>
          <w:p w:rsidR="00A955C2" w:rsidRPr="00414486" w:rsidRDefault="00A955C2" w:rsidP="001F5CCE">
            <w:pPr>
              <w:jc w:val="center"/>
              <w:rPr>
                <w:szCs w:val="21"/>
              </w:rPr>
            </w:pPr>
          </w:p>
        </w:tc>
        <w:tc>
          <w:tcPr>
            <w:tcW w:w="1560" w:type="dxa"/>
            <w:vAlign w:val="center"/>
          </w:tcPr>
          <w:p w:rsidR="00A955C2" w:rsidRPr="00414486" w:rsidRDefault="00A955C2" w:rsidP="001F5CCE">
            <w:pPr>
              <w:snapToGrid w:val="0"/>
              <w:spacing w:line="400" w:lineRule="exact"/>
              <w:rPr>
                <w:rFonts w:ascii="宋体" w:hAnsi="宋体" w:cs="微软雅黑"/>
                <w:szCs w:val="21"/>
              </w:rPr>
            </w:pPr>
          </w:p>
        </w:tc>
        <w:tc>
          <w:tcPr>
            <w:tcW w:w="2018" w:type="dxa"/>
            <w:vAlign w:val="center"/>
          </w:tcPr>
          <w:p w:rsidR="00A955C2" w:rsidRPr="00414486" w:rsidRDefault="00A955C2" w:rsidP="001F5CCE">
            <w:pPr>
              <w:snapToGrid w:val="0"/>
              <w:spacing w:line="400" w:lineRule="exact"/>
              <w:rPr>
                <w:rFonts w:ascii="宋体" w:hAnsi="宋体" w:cs="微软雅黑"/>
                <w:szCs w:val="21"/>
              </w:rPr>
            </w:pPr>
          </w:p>
        </w:tc>
      </w:tr>
      <w:tr w:rsidR="00A955C2" w:rsidRPr="00AC045F" w:rsidTr="001F5CCE">
        <w:trPr>
          <w:trHeight w:val="510"/>
        </w:trPr>
        <w:tc>
          <w:tcPr>
            <w:tcW w:w="468" w:type="dxa"/>
            <w:vAlign w:val="center"/>
          </w:tcPr>
          <w:p w:rsidR="00A955C2" w:rsidRPr="00414486" w:rsidRDefault="00A955C2" w:rsidP="001F5CC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23</w:t>
            </w:r>
          </w:p>
        </w:tc>
        <w:tc>
          <w:tcPr>
            <w:tcW w:w="3751" w:type="dxa"/>
            <w:gridSpan w:val="3"/>
            <w:vAlign w:val="center"/>
          </w:tcPr>
          <w:p w:rsidR="00A955C2" w:rsidRPr="00414486" w:rsidRDefault="00A955C2" w:rsidP="001F5CCE">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优先采购节能产品政府采购</w:t>
            </w:r>
            <w:r>
              <w:rPr>
                <w:rFonts w:hAnsi="宋体" w:cs="微软雅黑" w:hint="eastAsia"/>
                <w:bCs/>
                <w:kern w:val="0"/>
                <w:sz w:val="21"/>
                <w:szCs w:val="21"/>
              </w:rPr>
              <w:t>品目</w:t>
            </w:r>
            <w:r w:rsidRPr="00414486">
              <w:rPr>
                <w:rFonts w:hAnsi="宋体" w:cs="微软雅黑" w:hint="eastAsia"/>
                <w:bCs/>
                <w:kern w:val="0"/>
                <w:sz w:val="21"/>
                <w:szCs w:val="21"/>
              </w:rPr>
              <w:t>清单情况</w:t>
            </w:r>
          </w:p>
        </w:tc>
        <w:tc>
          <w:tcPr>
            <w:tcW w:w="1559" w:type="dxa"/>
            <w:vAlign w:val="center"/>
          </w:tcPr>
          <w:p w:rsidR="00A955C2" w:rsidRPr="00414486" w:rsidRDefault="00A955C2" w:rsidP="001F5CCE">
            <w:pPr>
              <w:jc w:val="center"/>
              <w:rPr>
                <w:szCs w:val="21"/>
              </w:rPr>
            </w:pPr>
          </w:p>
        </w:tc>
        <w:tc>
          <w:tcPr>
            <w:tcW w:w="1560" w:type="dxa"/>
            <w:vAlign w:val="center"/>
          </w:tcPr>
          <w:p w:rsidR="00A955C2" w:rsidRPr="00414486" w:rsidRDefault="00A955C2" w:rsidP="001F5CCE">
            <w:pPr>
              <w:snapToGrid w:val="0"/>
              <w:spacing w:line="400" w:lineRule="exact"/>
              <w:rPr>
                <w:rFonts w:ascii="宋体" w:hAnsi="宋体" w:cs="微软雅黑"/>
                <w:szCs w:val="21"/>
              </w:rPr>
            </w:pPr>
          </w:p>
        </w:tc>
        <w:tc>
          <w:tcPr>
            <w:tcW w:w="2018" w:type="dxa"/>
            <w:vAlign w:val="center"/>
          </w:tcPr>
          <w:p w:rsidR="00A955C2" w:rsidRPr="00414486" w:rsidRDefault="00A955C2" w:rsidP="001F5CCE">
            <w:pPr>
              <w:snapToGrid w:val="0"/>
              <w:spacing w:line="400" w:lineRule="exact"/>
              <w:rPr>
                <w:rFonts w:ascii="宋体" w:hAnsi="宋体" w:cs="微软雅黑"/>
                <w:szCs w:val="21"/>
              </w:rPr>
            </w:pPr>
          </w:p>
        </w:tc>
      </w:tr>
      <w:tr w:rsidR="00A955C2" w:rsidRPr="00AC045F" w:rsidTr="001F5CCE">
        <w:trPr>
          <w:trHeight w:val="510"/>
        </w:trPr>
        <w:tc>
          <w:tcPr>
            <w:tcW w:w="468" w:type="dxa"/>
            <w:vAlign w:val="center"/>
          </w:tcPr>
          <w:p w:rsidR="00A955C2" w:rsidRPr="00414486" w:rsidRDefault="00A955C2" w:rsidP="001F5CC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24</w:t>
            </w:r>
          </w:p>
        </w:tc>
        <w:tc>
          <w:tcPr>
            <w:tcW w:w="3751" w:type="dxa"/>
            <w:gridSpan w:val="3"/>
            <w:vAlign w:val="center"/>
          </w:tcPr>
          <w:p w:rsidR="00A955C2" w:rsidRPr="00414486" w:rsidRDefault="00A955C2" w:rsidP="001F5CCE">
            <w:pPr>
              <w:pStyle w:val="a3"/>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优先采购</w:t>
            </w:r>
            <w:r w:rsidRPr="00414486">
              <w:rPr>
                <w:rFonts w:ascii="宋体" w:hAnsi="宋体" w:hint="eastAsia"/>
                <w:color w:val="000000"/>
                <w:sz w:val="21"/>
                <w:szCs w:val="21"/>
                <w:lang w:val="en-GB"/>
              </w:rPr>
              <w:t>环境标志产品政府采购</w:t>
            </w:r>
            <w:r>
              <w:rPr>
                <w:rFonts w:ascii="宋体" w:hAnsi="宋体" w:hint="eastAsia"/>
                <w:color w:val="000000"/>
                <w:sz w:val="21"/>
                <w:szCs w:val="21"/>
                <w:lang w:val="en-GB"/>
              </w:rPr>
              <w:t>品目</w:t>
            </w:r>
            <w:r w:rsidRPr="00414486">
              <w:rPr>
                <w:rFonts w:ascii="宋体" w:hAnsi="宋体" w:hint="eastAsia"/>
                <w:color w:val="000000"/>
                <w:sz w:val="21"/>
                <w:szCs w:val="21"/>
                <w:lang w:val="en-GB"/>
              </w:rPr>
              <w:t>清单情况</w:t>
            </w:r>
          </w:p>
        </w:tc>
        <w:tc>
          <w:tcPr>
            <w:tcW w:w="1559" w:type="dxa"/>
            <w:vAlign w:val="center"/>
          </w:tcPr>
          <w:p w:rsidR="00A955C2" w:rsidRPr="00414486" w:rsidRDefault="00A955C2" w:rsidP="001F5CCE">
            <w:pPr>
              <w:jc w:val="center"/>
              <w:rPr>
                <w:szCs w:val="21"/>
              </w:rPr>
            </w:pPr>
          </w:p>
        </w:tc>
        <w:tc>
          <w:tcPr>
            <w:tcW w:w="1560" w:type="dxa"/>
            <w:vAlign w:val="center"/>
          </w:tcPr>
          <w:p w:rsidR="00A955C2" w:rsidRPr="00414486" w:rsidRDefault="00A955C2" w:rsidP="001F5CCE">
            <w:pPr>
              <w:snapToGrid w:val="0"/>
              <w:spacing w:line="400" w:lineRule="exact"/>
              <w:rPr>
                <w:rFonts w:ascii="宋体" w:hAnsi="宋体" w:cs="微软雅黑"/>
                <w:szCs w:val="21"/>
              </w:rPr>
            </w:pPr>
          </w:p>
        </w:tc>
        <w:tc>
          <w:tcPr>
            <w:tcW w:w="2018" w:type="dxa"/>
            <w:vAlign w:val="center"/>
          </w:tcPr>
          <w:p w:rsidR="00A955C2" w:rsidRPr="00414486" w:rsidRDefault="00A955C2" w:rsidP="001F5CCE">
            <w:pPr>
              <w:snapToGrid w:val="0"/>
              <w:spacing w:line="400" w:lineRule="exact"/>
              <w:rPr>
                <w:rFonts w:ascii="宋体" w:hAnsi="宋体" w:cs="微软雅黑"/>
                <w:szCs w:val="21"/>
              </w:rPr>
            </w:pPr>
          </w:p>
        </w:tc>
      </w:tr>
      <w:tr w:rsidR="00A955C2" w:rsidRPr="00AC045F" w:rsidTr="001F5CCE">
        <w:trPr>
          <w:trHeight w:val="510"/>
        </w:trPr>
        <w:tc>
          <w:tcPr>
            <w:tcW w:w="468" w:type="dxa"/>
            <w:vAlign w:val="center"/>
          </w:tcPr>
          <w:p w:rsidR="00A955C2" w:rsidRPr="00414486" w:rsidRDefault="00A955C2" w:rsidP="001F5CCE">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5</w:t>
            </w:r>
          </w:p>
        </w:tc>
        <w:tc>
          <w:tcPr>
            <w:tcW w:w="3751" w:type="dxa"/>
            <w:gridSpan w:val="3"/>
            <w:vAlign w:val="center"/>
          </w:tcPr>
          <w:p w:rsidR="00A955C2" w:rsidRPr="00414486" w:rsidRDefault="00A955C2" w:rsidP="001F5CCE">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中小企业声明函</w:t>
            </w:r>
          </w:p>
        </w:tc>
        <w:tc>
          <w:tcPr>
            <w:tcW w:w="1559" w:type="dxa"/>
            <w:vAlign w:val="center"/>
          </w:tcPr>
          <w:p w:rsidR="00A955C2" w:rsidRPr="00414486" w:rsidRDefault="00A955C2" w:rsidP="001F5CCE">
            <w:pPr>
              <w:jc w:val="center"/>
              <w:rPr>
                <w:szCs w:val="21"/>
              </w:rPr>
            </w:pPr>
          </w:p>
        </w:tc>
        <w:tc>
          <w:tcPr>
            <w:tcW w:w="1560" w:type="dxa"/>
            <w:vAlign w:val="center"/>
          </w:tcPr>
          <w:p w:rsidR="00A955C2" w:rsidRPr="00414486" w:rsidRDefault="00A955C2" w:rsidP="001F5CCE">
            <w:pPr>
              <w:snapToGrid w:val="0"/>
              <w:spacing w:line="400" w:lineRule="exact"/>
              <w:rPr>
                <w:rFonts w:ascii="宋体" w:hAnsi="宋体" w:cs="微软雅黑"/>
                <w:szCs w:val="21"/>
              </w:rPr>
            </w:pPr>
          </w:p>
        </w:tc>
        <w:tc>
          <w:tcPr>
            <w:tcW w:w="2018" w:type="dxa"/>
            <w:vAlign w:val="center"/>
          </w:tcPr>
          <w:p w:rsidR="00A955C2" w:rsidRPr="00414486" w:rsidRDefault="00A955C2" w:rsidP="001F5CCE">
            <w:pPr>
              <w:snapToGrid w:val="0"/>
              <w:spacing w:line="400" w:lineRule="exact"/>
              <w:rPr>
                <w:rFonts w:ascii="宋体" w:hAnsi="宋体" w:cs="微软雅黑"/>
                <w:szCs w:val="21"/>
              </w:rPr>
            </w:pPr>
          </w:p>
        </w:tc>
      </w:tr>
      <w:tr w:rsidR="00A955C2" w:rsidRPr="00AC045F" w:rsidTr="001F5CCE">
        <w:trPr>
          <w:trHeight w:val="510"/>
        </w:trPr>
        <w:tc>
          <w:tcPr>
            <w:tcW w:w="468" w:type="dxa"/>
            <w:vAlign w:val="center"/>
          </w:tcPr>
          <w:p w:rsidR="00A955C2" w:rsidRPr="00414486" w:rsidRDefault="00A955C2" w:rsidP="001F5CCE">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6</w:t>
            </w:r>
          </w:p>
        </w:tc>
        <w:tc>
          <w:tcPr>
            <w:tcW w:w="3751" w:type="dxa"/>
            <w:gridSpan w:val="3"/>
            <w:vAlign w:val="center"/>
          </w:tcPr>
          <w:p w:rsidR="00A955C2" w:rsidRPr="00414486" w:rsidRDefault="00A955C2" w:rsidP="001F5CCE">
            <w:pPr>
              <w:pStyle w:val="a3"/>
              <w:kinsoku w:val="0"/>
              <w:overflowPunct w:val="0"/>
              <w:autoSpaceDE w:val="0"/>
              <w:autoSpaceDN w:val="0"/>
              <w:spacing w:line="320" w:lineRule="exact"/>
              <w:rPr>
                <w:rFonts w:hAnsi="宋体" w:cs="微软雅黑"/>
                <w:bCs/>
                <w:kern w:val="0"/>
                <w:sz w:val="21"/>
                <w:szCs w:val="21"/>
              </w:rPr>
            </w:pPr>
            <w:r w:rsidRPr="00414486">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A955C2" w:rsidRPr="00414486" w:rsidRDefault="00A955C2" w:rsidP="001F5CCE">
            <w:pPr>
              <w:jc w:val="center"/>
              <w:rPr>
                <w:szCs w:val="21"/>
              </w:rPr>
            </w:pPr>
          </w:p>
        </w:tc>
        <w:tc>
          <w:tcPr>
            <w:tcW w:w="1560" w:type="dxa"/>
            <w:vAlign w:val="center"/>
          </w:tcPr>
          <w:p w:rsidR="00A955C2" w:rsidRPr="00414486" w:rsidRDefault="00A955C2" w:rsidP="001F5CCE">
            <w:pPr>
              <w:snapToGrid w:val="0"/>
              <w:spacing w:line="400" w:lineRule="exact"/>
              <w:rPr>
                <w:rFonts w:ascii="宋体" w:hAnsi="宋体" w:cs="微软雅黑"/>
                <w:szCs w:val="21"/>
              </w:rPr>
            </w:pPr>
          </w:p>
        </w:tc>
        <w:tc>
          <w:tcPr>
            <w:tcW w:w="2018" w:type="dxa"/>
            <w:vAlign w:val="center"/>
          </w:tcPr>
          <w:p w:rsidR="00A955C2" w:rsidRPr="00414486" w:rsidRDefault="00A955C2" w:rsidP="001F5CCE">
            <w:pPr>
              <w:snapToGrid w:val="0"/>
              <w:spacing w:line="400" w:lineRule="exact"/>
              <w:rPr>
                <w:rFonts w:ascii="宋体" w:hAnsi="宋体" w:cs="微软雅黑"/>
                <w:szCs w:val="21"/>
              </w:rPr>
            </w:pPr>
          </w:p>
        </w:tc>
      </w:tr>
      <w:tr w:rsidR="00A955C2" w:rsidRPr="00AC045F" w:rsidTr="001F5CCE">
        <w:trPr>
          <w:trHeight w:val="510"/>
        </w:trPr>
        <w:tc>
          <w:tcPr>
            <w:tcW w:w="468" w:type="dxa"/>
            <w:vAlign w:val="center"/>
          </w:tcPr>
          <w:p w:rsidR="00A955C2" w:rsidRPr="00414486" w:rsidRDefault="00A955C2" w:rsidP="001F5CCE">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7</w:t>
            </w:r>
          </w:p>
        </w:tc>
        <w:tc>
          <w:tcPr>
            <w:tcW w:w="3751" w:type="dxa"/>
            <w:gridSpan w:val="3"/>
            <w:vAlign w:val="center"/>
          </w:tcPr>
          <w:p w:rsidR="00A955C2" w:rsidRPr="00414486" w:rsidRDefault="00A955C2" w:rsidP="001F5CCE">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监狱企业证明文件</w:t>
            </w:r>
          </w:p>
        </w:tc>
        <w:tc>
          <w:tcPr>
            <w:tcW w:w="1559" w:type="dxa"/>
            <w:vAlign w:val="center"/>
          </w:tcPr>
          <w:p w:rsidR="00A955C2" w:rsidRPr="00414486" w:rsidRDefault="00A955C2" w:rsidP="001F5CCE">
            <w:pPr>
              <w:jc w:val="center"/>
              <w:rPr>
                <w:szCs w:val="21"/>
              </w:rPr>
            </w:pPr>
          </w:p>
        </w:tc>
        <w:tc>
          <w:tcPr>
            <w:tcW w:w="1560" w:type="dxa"/>
            <w:vAlign w:val="center"/>
          </w:tcPr>
          <w:p w:rsidR="00A955C2" w:rsidRPr="00414486" w:rsidRDefault="00A955C2" w:rsidP="001F5CCE">
            <w:pPr>
              <w:snapToGrid w:val="0"/>
              <w:spacing w:line="400" w:lineRule="exact"/>
              <w:rPr>
                <w:rFonts w:ascii="宋体" w:hAnsi="宋体" w:cs="微软雅黑"/>
                <w:szCs w:val="21"/>
              </w:rPr>
            </w:pPr>
          </w:p>
        </w:tc>
        <w:tc>
          <w:tcPr>
            <w:tcW w:w="2018" w:type="dxa"/>
            <w:vAlign w:val="center"/>
          </w:tcPr>
          <w:p w:rsidR="00A955C2" w:rsidRPr="00414486" w:rsidRDefault="00A955C2" w:rsidP="001F5CCE">
            <w:pPr>
              <w:snapToGrid w:val="0"/>
              <w:spacing w:line="400" w:lineRule="exact"/>
              <w:rPr>
                <w:rFonts w:ascii="宋体" w:hAnsi="宋体" w:cs="微软雅黑"/>
                <w:szCs w:val="21"/>
              </w:rPr>
            </w:pPr>
          </w:p>
        </w:tc>
      </w:tr>
      <w:tr w:rsidR="001B5936" w:rsidRPr="00AC045F" w:rsidTr="003D7355">
        <w:trPr>
          <w:trHeight w:val="814"/>
        </w:trPr>
        <w:tc>
          <w:tcPr>
            <w:tcW w:w="468" w:type="dxa"/>
            <w:vAlign w:val="center"/>
          </w:tcPr>
          <w:p w:rsidR="001B5936" w:rsidRPr="00414486" w:rsidRDefault="001B5936" w:rsidP="001B593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28</w:t>
            </w:r>
          </w:p>
        </w:tc>
        <w:tc>
          <w:tcPr>
            <w:tcW w:w="3751" w:type="dxa"/>
            <w:gridSpan w:val="3"/>
            <w:vAlign w:val="center"/>
          </w:tcPr>
          <w:p w:rsidR="001B5936" w:rsidRPr="00414486" w:rsidRDefault="00FC47DB" w:rsidP="00FC47D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F14EC4">
              <w:rPr>
                <w:rFonts w:asciiTheme="minorEastAsia" w:hAnsiTheme="minorEastAsia" w:cs="宋体" w:hint="eastAsia"/>
                <w:bCs/>
                <w:sz w:val="21"/>
                <w:szCs w:val="21"/>
                <w:lang w:val="zh-CN"/>
              </w:rPr>
              <w:t>中国信息安全认证中心按国家标准认证颁发的</w:t>
            </w:r>
            <w:r w:rsidR="0031334E" w:rsidRPr="00414486">
              <w:rPr>
                <w:rFonts w:asciiTheme="minorEastAsia" w:hAnsiTheme="minorEastAsia" w:cs="宋体"/>
                <w:kern w:val="0"/>
                <w:sz w:val="21"/>
                <w:szCs w:val="21"/>
              </w:rPr>
              <w:t>信息安全产品</w:t>
            </w:r>
            <w:r w:rsidRPr="00F14EC4">
              <w:rPr>
                <w:rFonts w:asciiTheme="minorEastAsia" w:hAnsiTheme="minorEastAsia" w:cs="宋体" w:hint="eastAsia"/>
                <w:bCs/>
                <w:sz w:val="21"/>
                <w:szCs w:val="21"/>
                <w:lang w:val="zh-CN"/>
              </w:rPr>
              <w:t>有效认证证书</w:t>
            </w:r>
          </w:p>
        </w:tc>
        <w:tc>
          <w:tcPr>
            <w:tcW w:w="1559" w:type="dxa"/>
            <w:vAlign w:val="center"/>
          </w:tcPr>
          <w:p w:rsidR="001B5936" w:rsidRPr="00414486" w:rsidRDefault="001B5936" w:rsidP="001F5CCE">
            <w:pPr>
              <w:pStyle w:val="a3"/>
              <w:rPr>
                <w:sz w:val="21"/>
                <w:szCs w:val="21"/>
              </w:rPr>
            </w:pPr>
          </w:p>
        </w:tc>
        <w:tc>
          <w:tcPr>
            <w:tcW w:w="1560" w:type="dxa"/>
            <w:vAlign w:val="center"/>
          </w:tcPr>
          <w:p w:rsidR="001B5936" w:rsidRPr="00414486" w:rsidRDefault="001B5936" w:rsidP="001F5CCE">
            <w:pPr>
              <w:snapToGrid w:val="0"/>
              <w:spacing w:line="400" w:lineRule="exact"/>
              <w:rPr>
                <w:rFonts w:ascii="宋体" w:hAnsi="宋体" w:cs="微软雅黑"/>
                <w:szCs w:val="21"/>
              </w:rPr>
            </w:pPr>
          </w:p>
        </w:tc>
        <w:tc>
          <w:tcPr>
            <w:tcW w:w="2018" w:type="dxa"/>
            <w:vAlign w:val="center"/>
          </w:tcPr>
          <w:p w:rsidR="001B5936" w:rsidRPr="00414486" w:rsidRDefault="001B5936" w:rsidP="001F5CCE">
            <w:pPr>
              <w:snapToGrid w:val="0"/>
              <w:spacing w:line="400" w:lineRule="exact"/>
              <w:rPr>
                <w:rFonts w:ascii="宋体" w:hAnsi="宋体" w:cs="微软雅黑"/>
                <w:szCs w:val="21"/>
              </w:rPr>
            </w:pPr>
          </w:p>
        </w:tc>
      </w:tr>
      <w:tr w:rsidR="00A955C2" w:rsidRPr="00AC045F" w:rsidTr="001F5CCE">
        <w:trPr>
          <w:trHeight w:val="510"/>
        </w:trPr>
        <w:tc>
          <w:tcPr>
            <w:tcW w:w="468" w:type="dxa"/>
            <w:tcBorders>
              <w:bottom w:val="single" w:sz="4" w:space="0" w:color="auto"/>
            </w:tcBorders>
            <w:vAlign w:val="center"/>
          </w:tcPr>
          <w:p w:rsidR="00A955C2" w:rsidRPr="00414486" w:rsidRDefault="00FC47DB" w:rsidP="001F5CC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29</w:t>
            </w:r>
          </w:p>
        </w:tc>
        <w:tc>
          <w:tcPr>
            <w:tcW w:w="3751" w:type="dxa"/>
            <w:gridSpan w:val="3"/>
            <w:tcBorders>
              <w:bottom w:val="single" w:sz="4" w:space="0" w:color="auto"/>
            </w:tcBorders>
            <w:vAlign w:val="center"/>
          </w:tcPr>
          <w:p w:rsidR="00A955C2" w:rsidRPr="00414486" w:rsidRDefault="00A955C2" w:rsidP="001F5CCE">
            <w:pPr>
              <w:pStyle w:val="a3"/>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国家级贫困县</w:t>
            </w:r>
            <w:proofErr w:type="gramStart"/>
            <w:r>
              <w:rPr>
                <w:rFonts w:hAnsi="宋体" w:cs="微软雅黑" w:hint="eastAsia"/>
                <w:bCs/>
                <w:kern w:val="0"/>
                <w:sz w:val="21"/>
                <w:szCs w:val="21"/>
              </w:rPr>
              <w:t>域注册</w:t>
            </w:r>
            <w:proofErr w:type="gramEnd"/>
            <w:r>
              <w:rPr>
                <w:rFonts w:hAnsi="宋体" w:cs="微软雅黑" w:hint="eastAsia"/>
                <w:bCs/>
                <w:kern w:val="0"/>
                <w:sz w:val="21"/>
                <w:szCs w:val="21"/>
              </w:rPr>
              <w:t>地证明材料</w:t>
            </w:r>
          </w:p>
        </w:tc>
        <w:tc>
          <w:tcPr>
            <w:tcW w:w="1559" w:type="dxa"/>
            <w:vAlign w:val="center"/>
          </w:tcPr>
          <w:p w:rsidR="00A955C2" w:rsidRPr="00414486" w:rsidRDefault="00A955C2" w:rsidP="001F5CCE">
            <w:pPr>
              <w:pStyle w:val="a3"/>
              <w:rPr>
                <w:szCs w:val="21"/>
              </w:rPr>
            </w:pPr>
          </w:p>
        </w:tc>
        <w:tc>
          <w:tcPr>
            <w:tcW w:w="1560" w:type="dxa"/>
            <w:vAlign w:val="center"/>
          </w:tcPr>
          <w:p w:rsidR="00A955C2" w:rsidRPr="00414486" w:rsidRDefault="00A955C2" w:rsidP="001F5CCE">
            <w:pPr>
              <w:snapToGrid w:val="0"/>
              <w:spacing w:line="400" w:lineRule="exact"/>
              <w:rPr>
                <w:rFonts w:ascii="宋体" w:hAnsi="宋体" w:cs="微软雅黑"/>
                <w:szCs w:val="21"/>
              </w:rPr>
            </w:pPr>
          </w:p>
        </w:tc>
        <w:tc>
          <w:tcPr>
            <w:tcW w:w="2018" w:type="dxa"/>
            <w:vAlign w:val="center"/>
          </w:tcPr>
          <w:p w:rsidR="00A955C2" w:rsidRPr="00414486" w:rsidRDefault="00A955C2" w:rsidP="001F5CCE">
            <w:pPr>
              <w:snapToGrid w:val="0"/>
              <w:spacing w:line="400" w:lineRule="exact"/>
              <w:rPr>
                <w:rFonts w:ascii="宋体" w:hAnsi="宋体" w:cs="微软雅黑"/>
                <w:szCs w:val="21"/>
              </w:rPr>
            </w:pPr>
          </w:p>
        </w:tc>
      </w:tr>
      <w:tr w:rsidR="00A955C2" w:rsidRPr="00AC045F" w:rsidTr="001F5CCE">
        <w:trPr>
          <w:trHeight w:val="510"/>
        </w:trPr>
        <w:tc>
          <w:tcPr>
            <w:tcW w:w="468" w:type="dxa"/>
            <w:tcBorders>
              <w:top w:val="single" w:sz="4" w:space="0" w:color="auto"/>
              <w:bottom w:val="single" w:sz="4" w:space="0" w:color="auto"/>
            </w:tcBorders>
            <w:vAlign w:val="center"/>
          </w:tcPr>
          <w:p w:rsidR="00A955C2" w:rsidRDefault="00A955C2" w:rsidP="00FC47D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w:t>
            </w:r>
            <w:r w:rsidR="00FC47DB">
              <w:rPr>
                <w:rFonts w:ascii="宋体" w:hAnsi="宋体" w:cs="微软雅黑" w:hint="eastAsia"/>
                <w:szCs w:val="21"/>
              </w:rPr>
              <w:t>0</w:t>
            </w:r>
          </w:p>
        </w:tc>
        <w:tc>
          <w:tcPr>
            <w:tcW w:w="3751" w:type="dxa"/>
            <w:gridSpan w:val="3"/>
            <w:tcBorders>
              <w:top w:val="single" w:sz="4" w:space="0" w:color="auto"/>
              <w:bottom w:val="single" w:sz="4" w:space="0" w:color="auto"/>
            </w:tcBorders>
            <w:vAlign w:val="center"/>
          </w:tcPr>
          <w:p w:rsidR="00A955C2" w:rsidRPr="00C62D22" w:rsidRDefault="00A955C2" w:rsidP="001F5CCE">
            <w:pPr>
              <w:pStyle w:val="a3"/>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扶贫部门出具的</w:t>
            </w:r>
            <w:r w:rsidRPr="0067738B">
              <w:rPr>
                <w:rFonts w:ascii="宋体" w:hAnsi="宋体" w:hint="eastAsia"/>
                <w:color w:val="000000"/>
                <w:sz w:val="21"/>
                <w:szCs w:val="21"/>
                <w:lang w:val="en-GB"/>
              </w:rPr>
              <w:t>聘用建档立</w:t>
            </w:r>
            <w:proofErr w:type="gramStart"/>
            <w:r w:rsidRPr="0067738B">
              <w:rPr>
                <w:rFonts w:ascii="宋体" w:hAnsi="宋体" w:hint="eastAsia"/>
                <w:color w:val="000000"/>
                <w:sz w:val="21"/>
                <w:szCs w:val="21"/>
                <w:lang w:val="en-GB"/>
              </w:rPr>
              <w:t>卡贫困</w:t>
            </w:r>
            <w:proofErr w:type="gramEnd"/>
            <w:r w:rsidRPr="0067738B">
              <w:rPr>
                <w:rFonts w:ascii="宋体" w:hAnsi="宋体" w:hint="eastAsia"/>
                <w:color w:val="000000"/>
                <w:sz w:val="21"/>
                <w:szCs w:val="21"/>
                <w:lang w:val="en-GB"/>
              </w:rPr>
              <w:t>人员身份证明</w:t>
            </w:r>
          </w:p>
        </w:tc>
        <w:tc>
          <w:tcPr>
            <w:tcW w:w="1559" w:type="dxa"/>
            <w:vAlign w:val="center"/>
          </w:tcPr>
          <w:p w:rsidR="00A955C2" w:rsidRPr="00414486" w:rsidRDefault="00A955C2" w:rsidP="001F5CCE">
            <w:pPr>
              <w:pStyle w:val="a3"/>
              <w:rPr>
                <w:szCs w:val="21"/>
              </w:rPr>
            </w:pPr>
          </w:p>
        </w:tc>
        <w:tc>
          <w:tcPr>
            <w:tcW w:w="1560" w:type="dxa"/>
            <w:vAlign w:val="center"/>
          </w:tcPr>
          <w:p w:rsidR="00A955C2" w:rsidRPr="00414486" w:rsidRDefault="00A955C2" w:rsidP="001F5CCE">
            <w:pPr>
              <w:snapToGrid w:val="0"/>
              <w:spacing w:line="400" w:lineRule="exact"/>
              <w:rPr>
                <w:rFonts w:ascii="宋体" w:hAnsi="宋体" w:cs="微软雅黑"/>
                <w:szCs w:val="21"/>
              </w:rPr>
            </w:pPr>
          </w:p>
        </w:tc>
        <w:tc>
          <w:tcPr>
            <w:tcW w:w="2018" w:type="dxa"/>
            <w:vAlign w:val="center"/>
          </w:tcPr>
          <w:p w:rsidR="00A955C2" w:rsidRPr="00414486" w:rsidRDefault="00A955C2" w:rsidP="001F5CCE">
            <w:pPr>
              <w:snapToGrid w:val="0"/>
              <w:spacing w:line="400" w:lineRule="exact"/>
              <w:rPr>
                <w:rFonts w:ascii="宋体" w:hAnsi="宋体" w:cs="微软雅黑"/>
                <w:szCs w:val="21"/>
              </w:rPr>
            </w:pPr>
          </w:p>
        </w:tc>
      </w:tr>
      <w:tr w:rsidR="00A955C2" w:rsidRPr="00AC045F" w:rsidTr="001F5CCE">
        <w:trPr>
          <w:trHeight w:val="510"/>
        </w:trPr>
        <w:tc>
          <w:tcPr>
            <w:tcW w:w="468" w:type="dxa"/>
            <w:tcBorders>
              <w:top w:val="single" w:sz="4" w:space="0" w:color="auto"/>
            </w:tcBorders>
            <w:vAlign w:val="center"/>
          </w:tcPr>
          <w:p w:rsidR="00A955C2" w:rsidRDefault="00A955C2" w:rsidP="00FC47D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w:t>
            </w:r>
            <w:r w:rsidR="00FC47DB">
              <w:rPr>
                <w:rFonts w:ascii="宋体" w:hAnsi="宋体" w:cs="微软雅黑" w:hint="eastAsia"/>
                <w:szCs w:val="21"/>
              </w:rPr>
              <w:t>1</w:t>
            </w:r>
          </w:p>
        </w:tc>
        <w:tc>
          <w:tcPr>
            <w:tcW w:w="3751" w:type="dxa"/>
            <w:gridSpan w:val="3"/>
            <w:tcBorders>
              <w:top w:val="single" w:sz="4" w:space="0" w:color="auto"/>
            </w:tcBorders>
            <w:vAlign w:val="center"/>
          </w:tcPr>
          <w:p w:rsidR="00A955C2" w:rsidRPr="00C62D22" w:rsidRDefault="00A955C2" w:rsidP="001F5CCE">
            <w:pPr>
              <w:pStyle w:val="a3"/>
              <w:kinsoku w:val="0"/>
              <w:overflowPunct w:val="0"/>
              <w:autoSpaceDE w:val="0"/>
              <w:autoSpaceDN w:val="0"/>
              <w:spacing w:line="320" w:lineRule="exact"/>
              <w:rPr>
                <w:rFonts w:hAnsi="宋体" w:cs="微软雅黑"/>
                <w:bCs/>
                <w:kern w:val="0"/>
                <w:sz w:val="21"/>
                <w:szCs w:val="21"/>
              </w:rPr>
            </w:pPr>
            <w:r w:rsidRPr="0067738B">
              <w:rPr>
                <w:rFonts w:ascii="宋体" w:hAnsi="宋体" w:hint="eastAsia"/>
                <w:color w:val="000000"/>
                <w:sz w:val="21"/>
                <w:szCs w:val="21"/>
                <w:lang w:val="en-GB"/>
              </w:rPr>
              <w:t>建档立</w:t>
            </w:r>
            <w:proofErr w:type="gramStart"/>
            <w:r w:rsidRPr="0067738B">
              <w:rPr>
                <w:rFonts w:ascii="宋体" w:hAnsi="宋体" w:hint="eastAsia"/>
                <w:color w:val="000000"/>
                <w:sz w:val="21"/>
                <w:szCs w:val="21"/>
                <w:lang w:val="en-GB"/>
              </w:rPr>
              <w:t>卡贫困</w:t>
            </w:r>
            <w:proofErr w:type="gramEnd"/>
            <w:r w:rsidRPr="0067738B">
              <w:rPr>
                <w:rFonts w:ascii="宋体" w:hAnsi="宋体" w:hint="eastAsia"/>
                <w:color w:val="000000"/>
                <w:sz w:val="21"/>
                <w:szCs w:val="21"/>
                <w:lang w:val="en-GB"/>
              </w:rPr>
              <w:t>人员</w:t>
            </w:r>
            <w:r>
              <w:rPr>
                <w:rFonts w:ascii="宋体" w:hAnsi="宋体" w:hint="eastAsia"/>
                <w:color w:val="000000"/>
                <w:sz w:val="21"/>
                <w:szCs w:val="21"/>
                <w:lang w:val="en-GB"/>
              </w:rPr>
              <w:t>社保材料</w:t>
            </w:r>
          </w:p>
        </w:tc>
        <w:tc>
          <w:tcPr>
            <w:tcW w:w="1559" w:type="dxa"/>
            <w:vAlign w:val="center"/>
          </w:tcPr>
          <w:p w:rsidR="00A955C2" w:rsidRPr="00414486" w:rsidRDefault="00A955C2" w:rsidP="001F5CCE">
            <w:pPr>
              <w:pStyle w:val="a3"/>
              <w:rPr>
                <w:szCs w:val="21"/>
              </w:rPr>
            </w:pPr>
          </w:p>
        </w:tc>
        <w:tc>
          <w:tcPr>
            <w:tcW w:w="1560" w:type="dxa"/>
            <w:vAlign w:val="center"/>
          </w:tcPr>
          <w:p w:rsidR="00A955C2" w:rsidRPr="00414486" w:rsidRDefault="00A955C2" w:rsidP="001F5CCE">
            <w:pPr>
              <w:snapToGrid w:val="0"/>
              <w:spacing w:line="400" w:lineRule="exact"/>
              <w:rPr>
                <w:rFonts w:ascii="宋体" w:hAnsi="宋体" w:cs="微软雅黑"/>
                <w:szCs w:val="21"/>
              </w:rPr>
            </w:pPr>
          </w:p>
        </w:tc>
        <w:tc>
          <w:tcPr>
            <w:tcW w:w="2018" w:type="dxa"/>
            <w:vAlign w:val="center"/>
          </w:tcPr>
          <w:p w:rsidR="00A955C2" w:rsidRPr="00414486" w:rsidRDefault="00A955C2" w:rsidP="001F5CCE">
            <w:pPr>
              <w:snapToGrid w:val="0"/>
              <w:spacing w:line="400" w:lineRule="exact"/>
              <w:rPr>
                <w:rFonts w:ascii="宋体" w:hAnsi="宋体" w:cs="微软雅黑"/>
                <w:szCs w:val="21"/>
              </w:rPr>
            </w:pPr>
          </w:p>
        </w:tc>
      </w:tr>
      <w:tr w:rsidR="00A955C2" w:rsidRPr="00AC045F" w:rsidTr="001F5CCE">
        <w:trPr>
          <w:trHeight w:val="510"/>
        </w:trPr>
        <w:tc>
          <w:tcPr>
            <w:tcW w:w="468" w:type="dxa"/>
            <w:vAlign w:val="center"/>
          </w:tcPr>
          <w:p w:rsidR="00A955C2" w:rsidRPr="00414486" w:rsidRDefault="00A955C2" w:rsidP="00FC47D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w:t>
            </w:r>
            <w:r w:rsidR="00FC47DB">
              <w:rPr>
                <w:rFonts w:ascii="宋体" w:hAnsi="宋体" w:cs="微软雅黑" w:hint="eastAsia"/>
                <w:szCs w:val="21"/>
              </w:rPr>
              <w:t>2</w:t>
            </w:r>
          </w:p>
        </w:tc>
        <w:tc>
          <w:tcPr>
            <w:tcW w:w="3751" w:type="dxa"/>
            <w:gridSpan w:val="3"/>
            <w:vAlign w:val="center"/>
          </w:tcPr>
          <w:p w:rsidR="00A955C2" w:rsidRPr="00414486" w:rsidRDefault="00A955C2" w:rsidP="001F5CCE">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其它资料</w:t>
            </w:r>
          </w:p>
        </w:tc>
        <w:tc>
          <w:tcPr>
            <w:tcW w:w="1559" w:type="dxa"/>
            <w:vAlign w:val="center"/>
          </w:tcPr>
          <w:p w:rsidR="00A955C2" w:rsidRPr="00414486" w:rsidRDefault="00A955C2" w:rsidP="001F5CCE">
            <w:pPr>
              <w:jc w:val="center"/>
              <w:rPr>
                <w:szCs w:val="21"/>
              </w:rPr>
            </w:pPr>
          </w:p>
        </w:tc>
        <w:tc>
          <w:tcPr>
            <w:tcW w:w="1560" w:type="dxa"/>
            <w:vAlign w:val="center"/>
          </w:tcPr>
          <w:p w:rsidR="00A955C2" w:rsidRPr="00414486" w:rsidRDefault="00A955C2" w:rsidP="001F5CCE">
            <w:pPr>
              <w:snapToGrid w:val="0"/>
              <w:spacing w:line="400" w:lineRule="exact"/>
              <w:rPr>
                <w:rFonts w:ascii="宋体" w:hAnsi="宋体" w:cs="微软雅黑"/>
                <w:szCs w:val="21"/>
              </w:rPr>
            </w:pPr>
          </w:p>
        </w:tc>
        <w:tc>
          <w:tcPr>
            <w:tcW w:w="2018" w:type="dxa"/>
            <w:vAlign w:val="center"/>
          </w:tcPr>
          <w:p w:rsidR="00A955C2" w:rsidRPr="00414486" w:rsidRDefault="00A955C2" w:rsidP="001F5CCE">
            <w:pPr>
              <w:snapToGrid w:val="0"/>
              <w:spacing w:line="400" w:lineRule="exact"/>
              <w:rPr>
                <w:rFonts w:ascii="宋体" w:hAnsi="宋体" w:cs="微软雅黑"/>
                <w:szCs w:val="21"/>
              </w:rPr>
            </w:pPr>
          </w:p>
        </w:tc>
      </w:tr>
    </w:tbl>
    <w:p w:rsidR="00A955C2" w:rsidRPr="00CF1E45" w:rsidRDefault="00A955C2" w:rsidP="00A955C2">
      <w:pPr>
        <w:tabs>
          <w:tab w:val="left" w:pos="1260"/>
        </w:tabs>
        <w:autoSpaceDE w:val="0"/>
        <w:autoSpaceDN w:val="0"/>
        <w:adjustRightInd w:val="0"/>
        <w:spacing w:line="360" w:lineRule="auto"/>
        <w:ind w:leftChars="-1" w:left="420" w:hangingChars="176" w:hanging="422"/>
        <w:contextualSpacing/>
        <w:rPr>
          <w:rFonts w:ascii="楷体" w:eastAsia="楷体" w:hAnsi="楷体"/>
          <w:color w:val="000000"/>
          <w:sz w:val="24"/>
          <w:szCs w:val="24"/>
        </w:rPr>
      </w:pPr>
      <w:r w:rsidRPr="00CF1E45">
        <w:rPr>
          <w:rFonts w:ascii="楷体" w:eastAsia="楷体" w:hAnsi="楷体" w:hint="eastAsia"/>
          <w:color w:val="000000"/>
          <w:sz w:val="24"/>
          <w:szCs w:val="24"/>
        </w:rPr>
        <w:t>注：①本表序号8请按照本招标文件 “第六章资格审查与评标”资格审查表中序号3要求，根据所提供经审计财务报告、基本开户银行资信证明、银行资信证明、政</w:t>
      </w:r>
      <w:r w:rsidRPr="00CF1E45">
        <w:rPr>
          <w:rFonts w:ascii="楷体" w:eastAsia="楷体" w:hAnsi="楷体" w:hint="eastAsia"/>
          <w:color w:val="000000"/>
          <w:sz w:val="24"/>
          <w:szCs w:val="24"/>
        </w:rPr>
        <w:lastRenderedPageBreak/>
        <w:t>府采购投标担保</w:t>
      </w:r>
      <w:proofErr w:type="gramStart"/>
      <w:r w:rsidRPr="00CF1E45">
        <w:rPr>
          <w:rFonts w:ascii="楷体" w:eastAsia="楷体" w:hAnsi="楷体" w:hint="eastAsia"/>
          <w:color w:val="000000"/>
          <w:sz w:val="24"/>
          <w:szCs w:val="24"/>
        </w:rPr>
        <w:t>函情况</w:t>
      </w:r>
      <w:proofErr w:type="gramEnd"/>
      <w:r w:rsidRPr="00CF1E45">
        <w:rPr>
          <w:rFonts w:ascii="楷体" w:eastAsia="楷体" w:hAnsi="楷体" w:hint="eastAsia"/>
          <w:color w:val="000000"/>
          <w:sz w:val="24"/>
          <w:szCs w:val="24"/>
        </w:rPr>
        <w:t>填写其中一项即可。</w:t>
      </w:r>
    </w:p>
    <w:p w:rsidR="00A955C2" w:rsidRPr="00CF1E45" w:rsidRDefault="00A955C2" w:rsidP="00A955C2">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sidRPr="00CF1E45">
        <w:rPr>
          <w:rFonts w:ascii="楷体" w:eastAsia="楷体" w:hAnsi="楷体" w:hint="eastAsia"/>
          <w:color w:val="000000"/>
          <w:sz w:val="24"/>
          <w:szCs w:val="24"/>
        </w:rPr>
        <w:t>②本表序号10请按照本招标文件 “第六章资格审查与评标”资格审查表中序号6要求提供，根据所提供证明材料或承诺函（声明）情况填写其中一项即可。</w:t>
      </w:r>
    </w:p>
    <w:p w:rsidR="00A955C2" w:rsidRPr="003E4965" w:rsidRDefault="00A955C2" w:rsidP="00A955C2">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sidRPr="00CF1E45">
        <w:rPr>
          <w:rFonts w:ascii="楷体" w:eastAsia="楷体" w:hAnsi="楷体" w:hint="eastAsia"/>
          <w:color w:val="000000"/>
          <w:sz w:val="24"/>
          <w:szCs w:val="24"/>
        </w:rPr>
        <w:t>③</w:t>
      </w:r>
      <w:r w:rsidR="00FC47DB">
        <w:rPr>
          <w:rFonts w:ascii="楷体" w:eastAsia="楷体" w:hAnsi="楷体" w:hint="eastAsia"/>
          <w:color w:val="000000"/>
          <w:sz w:val="24"/>
          <w:szCs w:val="24"/>
        </w:rPr>
        <w:t>本</w:t>
      </w:r>
      <w:r w:rsidRPr="00CF1E45">
        <w:rPr>
          <w:rFonts w:ascii="楷体" w:eastAsia="楷体" w:hAnsi="楷体" w:hint="eastAsia"/>
          <w:color w:val="000000"/>
          <w:sz w:val="24"/>
          <w:szCs w:val="24"/>
        </w:rPr>
        <w:t>表序号</w:t>
      </w:r>
      <w:r w:rsidR="00FC47DB">
        <w:rPr>
          <w:rFonts w:ascii="楷体" w:eastAsia="楷体" w:hAnsi="楷体" w:hint="eastAsia"/>
          <w:color w:val="000000"/>
          <w:sz w:val="24"/>
          <w:szCs w:val="24"/>
        </w:rPr>
        <w:t>29</w:t>
      </w:r>
      <w:r w:rsidRPr="00295CC4">
        <w:rPr>
          <w:rFonts w:ascii="楷体" w:eastAsia="楷体" w:hAnsi="楷体" w:hint="eastAsia"/>
          <w:color w:val="000000"/>
          <w:sz w:val="24"/>
          <w:szCs w:val="24"/>
        </w:rPr>
        <w:t>～</w:t>
      </w:r>
      <w:r>
        <w:rPr>
          <w:rFonts w:ascii="楷体" w:eastAsia="楷体" w:hAnsi="楷体" w:hint="eastAsia"/>
          <w:color w:val="000000"/>
          <w:sz w:val="24"/>
          <w:szCs w:val="24"/>
        </w:rPr>
        <w:t>3</w:t>
      </w:r>
      <w:r w:rsidR="00FC47DB">
        <w:rPr>
          <w:rFonts w:ascii="楷体" w:eastAsia="楷体" w:hAnsi="楷体" w:hint="eastAsia"/>
          <w:color w:val="000000"/>
          <w:sz w:val="24"/>
          <w:szCs w:val="24"/>
        </w:rPr>
        <w:t>1</w:t>
      </w:r>
      <w:r>
        <w:rPr>
          <w:rFonts w:ascii="楷体" w:eastAsia="楷体" w:hAnsi="楷体" w:hint="eastAsia"/>
          <w:color w:val="000000"/>
          <w:sz w:val="24"/>
          <w:szCs w:val="24"/>
        </w:rPr>
        <w:t>仅适用于物业项目</w:t>
      </w:r>
      <w:r w:rsidRPr="00CF1E45">
        <w:rPr>
          <w:rFonts w:ascii="楷体" w:eastAsia="楷体" w:hAnsi="楷体" w:hint="eastAsia"/>
          <w:color w:val="000000"/>
          <w:sz w:val="24"/>
          <w:szCs w:val="24"/>
        </w:rPr>
        <w:t>。</w:t>
      </w:r>
    </w:p>
    <w:p w:rsidR="00A955C2" w:rsidRDefault="00A955C2" w:rsidP="00A955C2">
      <w:pPr>
        <w:pStyle w:val="a3"/>
        <w:spacing w:line="360" w:lineRule="auto"/>
        <w:jc w:val="center"/>
        <w:rPr>
          <w:rFonts w:asciiTheme="majorEastAsia" w:eastAsiaTheme="majorEastAsia" w:hAnsiTheme="majorEastAsia"/>
          <w:b/>
          <w:snapToGrid w:val="0"/>
          <w:kern w:val="0"/>
          <w:sz w:val="28"/>
          <w:szCs w:val="28"/>
        </w:rPr>
      </w:pPr>
    </w:p>
    <w:p w:rsidR="00A955C2" w:rsidRDefault="00A955C2" w:rsidP="00A955C2">
      <w:pPr>
        <w:pStyle w:val="a3"/>
        <w:spacing w:line="360" w:lineRule="auto"/>
        <w:jc w:val="center"/>
        <w:rPr>
          <w:rFonts w:asciiTheme="majorEastAsia" w:eastAsiaTheme="majorEastAsia" w:hAnsiTheme="majorEastAsia"/>
          <w:b/>
          <w:snapToGrid w:val="0"/>
          <w:kern w:val="0"/>
          <w:sz w:val="28"/>
          <w:szCs w:val="28"/>
        </w:rPr>
      </w:pPr>
    </w:p>
    <w:p w:rsidR="00A955C2" w:rsidRDefault="00A955C2" w:rsidP="00A955C2">
      <w:pPr>
        <w:pStyle w:val="a3"/>
        <w:spacing w:line="360" w:lineRule="auto"/>
        <w:jc w:val="center"/>
        <w:rPr>
          <w:rFonts w:asciiTheme="majorEastAsia" w:eastAsiaTheme="majorEastAsia" w:hAnsiTheme="majorEastAsia"/>
          <w:b/>
          <w:snapToGrid w:val="0"/>
          <w:kern w:val="0"/>
          <w:sz w:val="28"/>
          <w:szCs w:val="28"/>
        </w:rPr>
      </w:pPr>
    </w:p>
    <w:p w:rsidR="00A955C2" w:rsidRDefault="00A955C2" w:rsidP="00A955C2">
      <w:pPr>
        <w:pStyle w:val="a3"/>
        <w:spacing w:line="360" w:lineRule="auto"/>
        <w:jc w:val="center"/>
        <w:rPr>
          <w:rFonts w:asciiTheme="majorEastAsia" w:eastAsiaTheme="majorEastAsia" w:hAnsiTheme="majorEastAsia"/>
          <w:b/>
          <w:snapToGrid w:val="0"/>
          <w:kern w:val="0"/>
          <w:sz w:val="28"/>
          <w:szCs w:val="28"/>
        </w:rPr>
      </w:pPr>
    </w:p>
    <w:p w:rsidR="00A955C2" w:rsidRDefault="00A955C2" w:rsidP="00A955C2">
      <w:pPr>
        <w:pStyle w:val="a3"/>
        <w:spacing w:line="360" w:lineRule="auto"/>
        <w:jc w:val="center"/>
        <w:rPr>
          <w:rFonts w:asciiTheme="majorEastAsia" w:eastAsiaTheme="majorEastAsia" w:hAnsiTheme="majorEastAsia"/>
          <w:b/>
          <w:snapToGrid w:val="0"/>
          <w:kern w:val="0"/>
          <w:sz w:val="28"/>
          <w:szCs w:val="28"/>
        </w:rPr>
      </w:pPr>
    </w:p>
    <w:p w:rsidR="00A955C2" w:rsidRDefault="00A955C2" w:rsidP="00A955C2">
      <w:pPr>
        <w:pStyle w:val="a3"/>
        <w:spacing w:line="360" w:lineRule="auto"/>
        <w:jc w:val="center"/>
        <w:rPr>
          <w:rFonts w:asciiTheme="majorEastAsia" w:eastAsiaTheme="majorEastAsia" w:hAnsiTheme="majorEastAsia"/>
          <w:b/>
          <w:snapToGrid w:val="0"/>
          <w:kern w:val="0"/>
          <w:sz w:val="28"/>
          <w:szCs w:val="28"/>
        </w:rPr>
      </w:pPr>
    </w:p>
    <w:p w:rsidR="00A955C2" w:rsidRDefault="00A955C2" w:rsidP="00A955C2">
      <w:pPr>
        <w:pStyle w:val="a3"/>
        <w:spacing w:line="360" w:lineRule="auto"/>
        <w:jc w:val="center"/>
        <w:rPr>
          <w:rFonts w:asciiTheme="majorEastAsia" w:eastAsiaTheme="majorEastAsia" w:hAnsiTheme="majorEastAsia"/>
          <w:b/>
          <w:snapToGrid w:val="0"/>
          <w:kern w:val="0"/>
          <w:sz w:val="28"/>
          <w:szCs w:val="28"/>
        </w:rPr>
      </w:pPr>
    </w:p>
    <w:p w:rsidR="00A955C2" w:rsidRDefault="00A955C2" w:rsidP="00A955C2">
      <w:pPr>
        <w:pStyle w:val="a3"/>
        <w:spacing w:line="360" w:lineRule="auto"/>
        <w:jc w:val="center"/>
        <w:rPr>
          <w:rFonts w:asciiTheme="majorEastAsia" w:eastAsiaTheme="majorEastAsia" w:hAnsiTheme="majorEastAsia"/>
          <w:b/>
          <w:snapToGrid w:val="0"/>
          <w:kern w:val="0"/>
          <w:sz w:val="28"/>
          <w:szCs w:val="28"/>
        </w:rPr>
      </w:pPr>
    </w:p>
    <w:p w:rsidR="00A955C2" w:rsidRDefault="00A955C2" w:rsidP="00A955C2">
      <w:pPr>
        <w:pStyle w:val="a3"/>
        <w:spacing w:line="360" w:lineRule="auto"/>
        <w:jc w:val="center"/>
        <w:rPr>
          <w:rFonts w:asciiTheme="majorEastAsia" w:eastAsiaTheme="majorEastAsia" w:hAnsiTheme="majorEastAsia"/>
          <w:b/>
          <w:snapToGrid w:val="0"/>
          <w:kern w:val="0"/>
          <w:sz w:val="28"/>
          <w:szCs w:val="28"/>
        </w:rPr>
      </w:pPr>
    </w:p>
    <w:p w:rsidR="00A955C2" w:rsidRDefault="00A955C2" w:rsidP="00A955C2">
      <w:pPr>
        <w:pStyle w:val="a3"/>
        <w:spacing w:line="360" w:lineRule="auto"/>
        <w:jc w:val="center"/>
        <w:rPr>
          <w:rFonts w:asciiTheme="majorEastAsia" w:eastAsiaTheme="majorEastAsia" w:hAnsiTheme="majorEastAsia"/>
          <w:b/>
          <w:snapToGrid w:val="0"/>
          <w:kern w:val="0"/>
          <w:sz w:val="28"/>
          <w:szCs w:val="28"/>
        </w:rPr>
      </w:pPr>
    </w:p>
    <w:p w:rsidR="00A955C2" w:rsidRDefault="00A955C2" w:rsidP="00A955C2">
      <w:pPr>
        <w:pStyle w:val="a3"/>
        <w:spacing w:line="360" w:lineRule="auto"/>
        <w:jc w:val="center"/>
        <w:rPr>
          <w:rFonts w:asciiTheme="majorEastAsia" w:eastAsiaTheme="majorEastAsia" w:hAnsiTheme="majorEastAsia"/>
          <w:b/>
          <w:snapToGrid w:val="0"/>
          <w:kern w:val="0"/>
          <w:sz w:val="28"/>
          <w:szCs w:val="28"/>
        </w:rPr>
      </w:pPr>
    </w:p>
    <w:p w:rsidR="00A955C2" w:rsidRDefault="00A955C2" w:rsidP="00A955C2">
      <w:pPr>
        <w:pStyle w:val="a3"/>
        <w:spacing w:line="360" w:lineRule="auto"/>
        <w:jc w:val="center"/>
        <w:rPr>
          <w:rFonts w:asciiTheme="majorEastAsia" w:eastAsiaTheme="majorEastAsia" w:hAnsiTheme="majorEastAsia"/>
          <w:b/>
          <w:snapToGrid w:val="0"/>
          <w:kern w:val="0"/>
          <w:sz w:val="28"/>
          <w:szCs w:val="28"/>
        </w:rPr>
      </w:pPr>
    </w:p>
    <w:p w:rsidR="00A955C2" w:rsidRDefault="00A955C2" w:rsidP="00A955C2">
      <w:pPr>
        <w:pStyle w:val="a3"/>
        <w:spacing w:line="360" w:lineRule="auto"/>
        <w:jc w:val="center"/>
        <w:rPr>
          <w:rFonts w:asciiTheme="majorEastAsia" w:eastAsiaTheme="majorEastAsia" w:hAnsiTheme="majorEastAsia"/>
          <w:b/>
          <w:snapToGrid w:val="0"/>
          <w:kern w:val="0"/>
          <w:sz w:val="28"/>
          <w:szCs w:val="28"/>
        </w:rPr>
      </w:pPr>
    </w:p>
    <w:p w:rsidR="00A955C2" w:rsidRDefault="00A955C2" w:rsidP="00A955C2">
      <w:pPr>
        <w:pStyle w:val="a3"/>
        <w:spacing w:line="360" w:lineRule="auto"/>
        <w:jc w:val="center"/>
        <w:rPr>
          <w:rFonts w:asciiTheme="majorEastAsia" w:eastAsiaTheme="majorEastAsia" w:hAnsiTheme="majorEastAsia"/>
          <w:b/>
          <w:snapToGrid w:val="0"/>
          <w:kern w:val="0"/>
          <w:sz w:val="28"/>
          <w:szCs w:val="28"/>
        </w:rPr>
      </w:pPr>
    </w:p>
    <w:p w:rsidR="00391455" w:rsidRDefault="00391455" w:rsidP="00A955C2">
      <w:pPr>
        <w:pStyle w:val="a3"/>
        <w:spacing w:line="360" w:lineRule="auto"/>
        <w:jc w:val="center"/>
        <w:rPr>
          <w:rFonts w:asciiTheme="majorEastAsia" w:eastAsiaTheme="majorEastAsia" w:hAnsiTheme="majorEastAsia"/>
          <w:b/>
          <w:snapToGrid w:val="0"/>
          <w:kern w:val="0"/>
          <w:sz w:val="28"/>
          <w:szCs w:val="28"/>
        </w:rPr>
      </w:pPr>
    </w:p>
    <w:p w:rsidR="00391455" w:rsidRDefault="00391455" w:rsidP="00A955C2">
      <w:pPr>
        <w:pStyle w:val="a3"/>
        <w:spacing w:line="360" w:lineRule="auto"/>
        <w:jc w:val="center"/>
        <w:rPr>
          <w:rFonts w:asciiTheme="majorEastAsia" w:eastAsiaTheme="majorEastAsia" w:hAnsiTheme="majorEastAsia"/>
          <w:b/>
          <w:snapToGrid w:val="0"/>
          <w:kern w:val="0"/>
          <w:sz w:val="28"/>
          <w:szCs w:val="28"/>
        </w:rPr>
      </w:pPr>
    </w:p>
    <w:p w:rsidR="00391455" w:rsidRDefault="00391455" w:rsidP="00A955C2">
      <w:pPr>
        <w:pStyle w:val="a3"/>
        <w:spacing w:line="360" w:lineRule="auto"/>
        <w:jc w:val="center"/>
        <w:rPr>
          <w:rFonts w:asciiTheme="majorEastAsia" w:eastAsiaTheme="majorEastAsia" w:hAnsiTheme="majorEastAsia"/>
          <w:b/>
          <w:snapToGrid w:val="0"/>
          <w:kern w:val="0"/>
          <w:sz w:val="28"/>
          <w:szCs w:val="28"/>
        </w:rPr>
      </w:pPr>
    </w:p>
    <w:p w:rsidR="00A955C2" w:rsidRDefault="00A955C2" w:rsidP="00A955C2">
      <w:pPr>
        <w:pStyle w:val="a3"/>
        <w:spacing w:line="360" w:lineRule="auto"/>
        <w:jc w:val="center"/>
        <w:rPr>
          <w:rFonts w:asciiTheme="majorEastAsia" w:eastAsiaTheme="majorEastAsia" w:hAnsiTheme="majorEastAsia"/>
          <w:b/>
          <w:snapToGrid w:val="0"/>
          <w:kern w:val="0"/>
          <w:sz w:val="28"/>
          <w:szCs w:val="28"/>
        </w:rPr>
      </w:pPr>
      <w:r w:rsidRPr="000E102E">
        <w:rPr>
          <w:rFonts w:asciiTheme="majorEastAsia" w:eastAsiaTheme="majorEastAsia" w:hAnsiTheme="majorEastAsia" w:hint="eastAsia"/>
          <w:b/>
          <w:snapToGrid w:val="0"/>
          <w:kern w:val="0"/>
          <w:sz w:val="28"/>
          <w:szCs w:val="28"/>
        </w:rPr>
        <w:lastRenderedPageBreak/>
        <w:t>二、开标一览表</w:t>
      </w:r>
    </w:p>
    <w:p w:rsidR="00A955C2" w:rsidRPr="000E102E" w:rsidRDefault="00A955C2" w:rsidP="00A955C2">
      <w:pPr>
        <w:pStyle w:val="a3"/>
        <w:spacing w:line="360" w:lineRule="auto"/>
        <w:jc w:val="center"/>
        <w:rPr>
          <w:rFonts w:asciiTheme="majorEastAsia" w:eastAsiaTheme="majorEastAsia" w:hAnsiTheme="majorEastAsia"/>
          <w:b/>
          <w:snapToGrid w:val="0"/>
          <w:kern w:val="0"/>
          <w:sz w:val="28"/>
          <w:szCs w:val="28"/>
        </w:rPr>
      </w:pPr>
    </w:p>
    <w:p w:rsidR="00A955C2" w:rsidRPr="00945983" w:rsidRDefault="00A955C2" w:rsidP="0050114A">
      <w:pPr>
        <w:spacing w:before="50" w:afterLines="50" w:line="360" w:lineRule="auto"/>
        <w:contextualSpacing/>
        <w:jc w:val="left"/>
        <w:rPr>
          <w:rFonts w:asciiTheme="minorEastAsia" w:hAnsiTheme="minorEastAsia"/>
          <w:color w:val="000000"/>
          <w:szCs w:val="21"/>
        </w:rPr>
      </w:pPr>
      <w:r w:rsidRPr="00945983">
        <w:rPr>
          <w:rFonts w:asciiTheme="minorEastAsia" w:hAnsiTheme="minorEastAsia" w:hint="eastAsia"/>
          <w:color w:val="000000"/>
          <w:szCs w:val="21"/>
        </w:rPr>
        <w:t>项目编号：</w:t>
      </w:r>
    </w:p>
    <w:p w:rsidR="00A955C2" w:rsidRPr="00945983" w:rsidRDefault="00A955C2" w:rsidP="00A955C2">
      <w:pPr>
        <w:spacing w:line="360" w:lineRule="auto"/>
        <w:contextualSpacing/>
        <w:rPr>
          <w:rFonts w:asciiTheme="minorEastAsia" w:hAnsiTheme="minorEastAsia"/>
          <w:color w:val="000000"/>
          <w:szCs w:val="21"/>
        </w:rPr>
      </w:pPr>
      <w:r w:rsidRPr="00945983">
        <w:rPr>
          <w:rFonts w:asciiTheme="minorEastAsia" w:hAnsiTheme="minorEastAsia" w:hint="eastAsia"/>
          <w:color w:val="000000"/>
          <w:szCs w:val="21"/>
        </w:rPr>
        <w:t xml:space="preserve">项目名称：                                             </w:t>
      </w:r>
      <w:r>
        <w:rPr>
          <w:rFonts w:asciiTheme="minorEastAsia" w:hAnsiTheme="minorEastAsia" w:hint="eastAsia"/>
          <w:color w:val="000000"/>
          <w:szCs w:val="21"/>
        </w:rPr>
        <w:t xml:space="preserve">         </w:t>
      </w:r>
      <w:r w:rsidRPr="00945983">
        <w:rPr>
          <w:rFonts w:asciiTheme="minorEastAsia" w:hAnsiTheme="minorEastAsia" w:cs="Arial" w:hint="eastAsia"/>
          <w:szCs w:val="21"/>
        </w:rPr>
        <w:t>单位：元（人民币）</w:t>
      </w:r>
    </w:p>
    <w:tbl>
      <w:tblPr>
        <w:tblW w:w="9180" w:type="dxa"/>
        <w:tblLayout w:type="fixed"/>
        <w:tblLook w:val="0000"/>
      </w:tblPr>
      <w:tblGrid>
        <w:gridCol w:w="959"/>
        <w:gridCol w:w="1843"/>
        <w:gridCol w:w="3685"/>
        <w:gridCol w:w="1843"/>
        <w:gridCol w:w="850"/>
      </w:tblGrid>
      <w:tr w:rsidR="00A955C2" w:rsidRPr="00945983" w:rsidTr="001F5CCE">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A955C2" w:rsidRPr="00945983" w:rsidRDefault="00A955C2" w:rsidP="001F5CCE">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A955C2" w:rsidRPr="00945983" w:rsidRDefault="00A955C2" w:rsidP="001F5CCE">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A955C2" w:rsidRPr="00945983" w:rsidRDefault="00A955C2" w:rsidP="001F5CCE">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A955C2" w:rsidRPr="00945983" w:rsidRDefault="00A955C2" w:rsidP="001F5CCE">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交付日期</w:t>
            </w:r>
          </w:p>
        </w:tc>
        <w:tc>
          <w:tcPr>
            <w:tcW w:w="85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A955C2" w:rsidRPr="00945983" w:rsidRDefault="00A955C2" w:rsidP="001F5CCE">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备注</w:t>
            </w:r>
          </w:p>
        </w:tc>
      </w:tr>
      <w:tr w:rsidR="00A955C2" w:rsidRPr="00945983" w:rsidTr="001F5CCE">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A955C2" w:rsidRPr="00945983" w:rsidRDefault="00A955C2" w:rsidP="001F5CCE">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A955C2" w:rsidRPr="00945983" w:rsidRDefault="00A955C2" w:rsidP="001F5CCE">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A955C2" w:rsidRPr="00945983" w:rsidRDefault="00A955C2" w:rsidP="001F5CCE">
            <w:pPr>
              <w:autoSpaceDE w:val="0"/>
              <w:autoSpaceDN w:val="0"/>
              <w:adjustRightInd w:val="0"/>
              <w:spacing w:line="480" w:lineRule="exact"/>
              <w:rPr>
                <w:rFonts w:asciiTheme="minorEastAsia" w:hAnsiTheme="minorEastAsia" w:cs="宋体"/>
                <w:szCs w:val="21"/>
                <w:lang w:val="zh-CN"/>
              </w:rPr>
            </w:pPr>
            <w:r w:rsidRPr="00945983">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A955C2" w:rsidRPr="00945983" w:rsidRDefault="00A955C2" w:rsidP="001F5CCE">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A955C2" w:rsidRPr="00945983" w:rsidRDefault="00A955C2" w:rsidP="001F5CCE">
            <w:pPr>
              <w:autoSpaceDE w:val="0"/>
              <w:autoSpaceDN w:val="0"/>
              <w:adjustRightInd w:val="0"/>
              <w:spacing w:line="480" w:lineRule="exact"/>
              <w:ind w:firstLine="240"/>
              <w:rPr>
                <w:rFonts w:asciiTheme="minorEastAsia" w:hAnsiTheme="minorEastAsia" w:cs="宋体"/>
                <w:szCs w:val="21"/>
                <w:lang w:val="zh-CN"/>
              </w:rPr>
            </w:pPr>
          </w:p>
        </w:tc>
      </w:tr>
      <w:tr w:rsidR="00A955C2" w:rsidRPr="00945983" w:rsidTr="001F5CCE">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A955C2" w:rsidRPr="00945983" w:rsidRDefault="00A955C2" w:rsidP="001F5CCE">
            <w:pPr>
              <w:autoSpaceDE w:val="0"/>
              <w:autoSpaceDN w:val="0"/>
              <w:adjustRightInd w:val="0"/>
              <w:spacing w:line="480" w:lineRule="exact"/>
              <w:ind w:firstLine="240"/>
              <w:rPr>
                <w:rFonts w:asciiTheme="minorEastAsia" w:hAnsiTheme="minorEastAsia"/>
                <w:szCs w:val="21"/>
              </w:rPr>
            </w:pPr>
            <w:r w:rsidRPr="00945983">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A955C2" w:rsidRPr="00945983" w:rsidRDefault="00A955C2" w:rsidP="001F5CCE">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A955C2" w:rsidRPr="00945983" w:rsidRDefault="00A955C2" w:rsidP="001F5CCE">
            <w:pPr>
              <w:autoSpaceDE w:val="0"/>
              <w:autoSpaceDN w:val="0"/>
              <w:adjustRightInd w:val="0"/>
              <w:spacing w:line="480" w:lineRule="exact"/>
              <w:rPr>
                <w:rFonts w:asciiTheme="minorEastAsia" w:hAnsiTheme="minorEastAsia" w:cs="宋体"/>
                <w:szCs w:val="21"/>
                <w:lang w:val="zh-CN"/>
              </w:rPr>
            </w:pPr>
            <w:r w:rsidRPr="00945983">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A955C2" w:rsidRPr="00945983" w:rsidRDefault="00A955C2" w:rsidP="001F5CCE">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A955C2" w:rsidRPr="00945983" w:rsidRDefault="00A955C2" w:rsidP="001F5CCE">
            <w:pPr>
              <w:autoSpaceDE w:val="0"/>
              <w:autoSpaceDN w:val="0"/>
              <w:adjustRightInd w:val="0"/>
              <w:spacing w:line="480" w:lineRule="exact"/>
              <w:ind w:firstLine="240"/>
              <w:rPr>
                <w:rFonts w:asciiTheme="minorEastAsia" w:hAnsiTheme="minorEastAsia" w:cs="宋体"/>
                <w:szCs w:val="21"/>
                <w:lang w:val="zh-CN"/>
              </w:rPr>
            </w:pPr>
          </w:p>
        </w:tc>
      </w:tr>
    </w:tbl>
    <w:p w:rsidR="00A955C2" w:rsidRPr="00945983" w:rsidRDefault="00A955C2" w:rsidP="00A955C2">
      <w:pPr>
        <w:autoSpaceDE w:val="0"/>
        <w:autoSpaceDN w:val="0"/>
        <w:adjustRightInd w:val="0"/>
        <w:spacing w:line="480" w:lineRule="auto"/>
        <w:rPr>
          <w:rFonts w:asciiTheme="minorEastAsia" w:hAnsiTheme="minorEastAsia" w:cs="宋体"/>
          <w:szCs w:val="21"/>
          <w:lang w:val="zh-CN"/>
        </w:rPr>
      </w:pPr>
      <w:r w:rsidRPr="00945983">
        <w:rPr>
          <w:rFonts w:asciiTheme="minorEastAsia" w:hAnsiTheme="minorEastAsia" w:cs="宋体" w:hint="eastAsia"/>
          <w:szCs w:val="21"/>
          <w:lang w:val="zh-CN"/>
        </w:rPr>
        <w:t>投标人名称：</w:t>
      </w:r>
      <w:r w:rsidRPr="00945983">
        <w:rPr>
          <w:rFonts w:asciiTheme="minorEastAsia" w:hAnsiTheme="minorEastAsia" w:cs="宋体" w:hint="eastAsia"/>
          <w:szCs w:val="21"/>
          <w:u w:val="single"/>
          <w:lang w:val="zh-CN"/>
        </w:rPr>
        <w:t xml:space="preserve">     （全称）   </w:t>
      </w:r>
      <w:r w:rsidRPr="00945983">
        <w:rPr>
          <w:rFonts w:asciiTheme="minorEastAsia" w:hAnsiTheme="minorEastAsia" w:cs="宋体" w:hint="eastAsia"/>
          <w:szCs w:val="21"/>
          <w:lang w:val="zh-CN"/>
        </w:rPr>
        <w:t>（公章）：</w:t>
      </w:r>
    </w:p>
    <w:p w:rsidR="00A955C2" w:rsidRPr="00284018" w:rsidRDefault="00A955C2" w:rsidP="00A955C2">
      <w:pPr>
        <w:autoSpaceDE w:val="0"/>
        <w:autoSpaceDN w:val="0"/>
        <w:adjustRightInd w:val="0"/>
        <w:spacing w:line="480" w:lineRule="auto"/>
        <w:rPr>
          <w:rFonts w:asciiTheme="minorEastAsia" w:hAnsiTheme="minorEastAsia" w:cs="宋体"/>
          <w:szCs w:val="21"/>
          <w:lang w:val="zh-CN"/>
        </w:rPr>
      </w:pPr>
      <w:r w:rsidRPr="00284018">
        <w:rPr>
          <w:rFonts w:asciiTheme="minorEastAsia" w:hAnsiTheme="minorEastAsia" w:cs="宋体" w:hint="eastAsia"/>
          <w:szCs w:val="21"/>
          <w:lang w:val="zh-CN"/>
        </w:rPr>
        <w:t>日期：</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年</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月</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日</w:t>
      </w:r>
    </w:p>
    <w:p w:rsidR="00A955C2" w:rsidRPr="00284018" w:rsidRDefault="00A955C2" w:rsidP="00A955C2">
      <w:pPr>
        <w:autoSpaceDE w:val="0"/>
        <w:autoSpaceDN w:val="0"/>
        <w:adjustRightInd w:val="0"/>
        <w:spacing w:line="480" w:lineRule="auto"/>
        <w:rPr>
          <w:rFonts w:asciiTheme="minorEastAsia" w:hAnsiTheme="minorEastAsia" w:cs="宋体"/>
          <w:szCs w:val="21"/>
          <w:lang w:val="zh-CN"/>
        </w:rPr>
      </w:pPr>
      <w:r w:rsidRPr="00284018">
        <w:rPr>
          <w:rFonts w:asciiTheme="minorEastAsia" w:hAnsiTheme="minorEastAsia" w:cs="宋体" w:hint="eastAsia"/>
          <w:szCs w:val="21"/>
          <w:lang w:val="zh-CN"/>
        </w:rPr>
        <w:t>注：1、交付日期指完成该项目的最终时间（日历天）。</w:t>
      </w:r>
    </w:p>
    <w:p w:rsidR="00A955C2" w:rsidRPr="00475D6F" w:rsidRDefault="00A955C2" w:rsidP="00A955C2">
      <w:pPr>
        <w:autoSpaceDE w:val="0"/>
        <w:autoSpaceDN w:val="0"/>
        <w:adjustRightInd w:val="0"/>
        <w:spacing w:line="480" w:lineRule="auto"/>
        <w:ind w:firstLineChars="200" w:firstLine="420"/>
        <w:rPr>
          <w:rFonts w:asciiTheme="minorEastAsia" w:hAnsiTheme="minorEastAsia" w:cs="宋体"/>
          <w:szCs w:val="21"/>
          <w:lang w:val="zh-CN"/>
        </w:rPr>
      </w:pPr>
      <w:r w:rsidRPr="00284018">
        <w:rPr>
          <w:rFonts w:asciiTheme="minorEastAsia" w:hAnsiTheme="minorEastAsia" w:cs="宋体" w:hint="eastAsia"/>
          <w:szCs w:val="21"/>
          <w:lang w:val="zh-CN"/>
        </w:rPr>
        <w:t>2、如招标公告明确项目交付日期以年为单位，本表应填写完成该项目的年限。</w:t>
      </w:r>
    </w:p>
    <w:p w:rsidR="00A955C2" w:rsidRDefault="00A955C2" w:rsidP="00A955C2">
      <w:pPr>
        <w:autoSpaceDE w:val="0"/>
        <w:autoSpaceDN w:val="0"/>
        <w:adjustRightInd w:val="0"/>
        <w:spacing w:line="360" w:lineRule="auto"/>
        <w:rPr>
          <w:rFonts w:ascii="宋体" w:cs="宋体"/>
          <w:sz w:val="24"/>
          <w:lang w:val="zh-CN"/>
        </w:rPr>
      </w:pPr>
    </w:p>
    <w:p w:rsidR="00A955C2" w:rsidRDefault="00A955C2" w:rsidP="00A955C2">
      <w:pPr>
        <w:autoSpaceDE w:val="0"/>
        <w:autoSpaceDN w:val="0"/>
        <w:adjustRightInd w:val="0"/>
        <w:spacing w:line="360" w:lineRule="auto"/>
        <w:rPr>
          <w:rFonts w:ascii="宋体" w:cs="宋体"/>
          <w:sz w:val="24"/>
          <w:lang w:val="zh-CN"/>
        </w:rPr>
      </w:pPr>
    </w:p>
    <w:p w:rsidR="00A955C2" w:rsidRDefault="00A955C2" w:rsidP="00A955C2">
      <w:pPr>
        <w:autoSpaceDE w:val="0"/>
        <w:autoSpaceDN w:val="0"/>
        <w:adjustRightInd w:val="0"/>
        <w:spacing w:line="360" w:lineRule="auto"/>
        <w:rPr>
          <w:rFonts w:ascii="宋体" w:cs="宋体"/>
          <w:sz w:val="24"/>
          <w:lang w:val="zh-CN"/>
        </w:rPr>
      </w:pPr>
    </w:p>
    <w:p w:rsidR="00A955C2" w:rsidRDefault="00A955C2" w:rsidP="00A955C2">
      <w:pPr>
        <w:autoSpaceDE w:val="0"/>
        <w:autoSpaceDN w:val="0"/>
        <w:adjustRightInd w:val="0"/>
        <w:spacing w:line="360" w:lineRule="auto"/>
        <w:rPr>
          <w:rFonts w:ascii="宋体" w:cs="宋体"/>
          <w:sz w:val="24"/>
          <w:lang w:val="zh-CN"/>
        </w:rPr>
      </w:pPr>
    </w:p>
    <w:p w:rsidR="00A955C2" w:rsidRDefault="00A955C2" w:rsidP="00A955C2">
      <w:pPr>
        <w:autoSpaceDE w:val="0"/>
        <w:autoSpaceDN w:val="0"/>
        <w:adjustRightInd w:val="0"/>
        <w:spacing w:line="360" w:lineRule="auto"/>
        <w:rPr>
          <w:rFonts w:ascii="宋体" w:cs="宋体"/>
          <w:sz w:val="24"/>
          <w:lang w:val="zh-CN"/>
        </w:rPr>
      </w:pPr>
    </w:p>
    <w:p w:rsidR="00A955C2" w:rsidRDefault="00A955C2" w:rsidP="00A955C2">
      <w:pPr>
        <w:autoSpaceDE w:val="0"/>
        <w:autoSpaceDN w:val="0"/>
        <w:adjustRightInd w:val="0"/>
        <w:spacing w:line="360" w:lineRule="auto"/>
        <w:rPr>
          <w:rFonts w:ascii="宋体" w:cs="宋体"/>
          <w:sz w:val="24"/>
          <w:lang w:val="zh-CN"/>
        </w:rPr>
      </w:pPr>
    </w:p>
    <w:p w:rsidR="00A955C2" w:rsidRDefault="00A955C2" w:rsidP="00A955C2">
      <w:pPr>
        <w:autoSpaceDE w:val="0"/>
        <w:autoSpaceDN w:val="0"/>
        <w:adjustRightInd w:val="0"/>
        <w:spacing w:line="360" w:lineRule="auto"/>
        <w:rPr>
          <w:rFonts w:ascii="宋体" w:cs="宋体"/>
          <w:sz w:val="24"/>
          <w:lang w:val="zh-CN"/>
        </w:rPr>
      </w:pPr>
    </w:p>
    <w:p w:rsidR="00A955C2" w:rsidRDefault="00A955C2" w:rsidP="00A955C2">
      <w:pPr>
        <w:autoSpaceDE w:val="0"/>
        <w:autoSpaceDN w:val="0"/>
        <w:adjustRightInd w:val="0"/>
        <w:spacing w:line="360" w:lineRule="auto"/>
        <w:rPr>
          <w:rFonts w:ascii="宋体" w:cs="宋体"/>
          <w:sz w:val="24"/>
          <w:lang w:val="zh-CN"/>
        </w:rPr>
      </w:pPr>
    </w:p>
    <w:p w:rsidR="00A955C2" w:rsidRDefault="00A955C2" w:rsidP="00A955C2">
      <w:pPr>
        <w:autoSpaceDE w:val="0"/>
        <w:autoSpaceDN w:val="0"/>
        <w:adjustRightInd w:val="0"/>
        <w:spacing w:line="360" w:lineRule="auto"/>
        <w:rPr>
          <w:rFonts w:ascii="宋体" w:cs="宋体"/>
          <w:sz w:val="24"/>
          <w:lang w:val="zh-CN"/>
        </w:rPr>
      </w:pPr>
    </w:p>
    <w:p w:rsidR="00A955C2" w:rsidRDefault="00A955C2" w:rsidP="00A955C2">
      <w:pPr>
        <w:autoSpaceDE w:val="0"/>
        <w:autoSpaceDN w:val="0"/>
        <w:adjustRightInd w:val="0"/>
        <w:spacing w:line="360" w:lineRule="auto"/>
        <w:rPr>
          <w:rFonts w:ascii="宋体" w:cs="宋体"/>
          <w:sz w:val="24"/>
          <w:lang w:val="zh-CN"/>
        </w:rPr>
      </w:pPr>
    </w:p>
    <w:p w:rsidR="00A955C2" w:rsidRDefault="00A955C2" w:rsidP="00A955C2">
      <w:pPr>
        <w:autoSpaceDE w:val="0"/>
        <w:autoSpaceDN w:val="0"/>
        <w:adjustRightInd w:val="0"/>
        <w:spacing w:line="360" w:lineRule="auto"/>
        <w:rPr>
          <w:rFonts w:ascii="宋体" w:cs="宋体"/>
          <w:sz w:val="24"/>
          <w:lang w:val="zh-CN"/>
        </w:rPr>
      </w:pPr>
    </w:p>
    <w:p w:rsidR="00A955C2" w:rsidRDefault="00A955C2" w:rsidP="00A955C2">
      <w:pPr>
        <w:autoSpaceDE w:val="0"/>
        <w:autoSpaceDN w:val="0"/>
        <w:adjustRightInd w:val="0"/>
        <w:spacing w:line="360" w:lineRule="auto"/>
        <w:jc w:val="center"/>
        <w:rPr>
          <w:rFonts w:asciiTheme="minorEastAsia" w:hAnsiTheme="minorEastAsia" w:cs="黑体"/>
          <w:b/>
          <w:bCs/>
          <w:sz w:val="44"/>
          <w:szCs w:val="44"/>
          <w:lang w:val="zh-CN"/>
        </w:rPr>
      </w:pPr>
    </w:p>
    <w:p w:rsidR="00A955C2" w:rsidRDefault="00A955C2" w:rsidP="00A955C2">
      <w:pPr>
        <w:autoSpaceDE w:val="0"/>
        <w:autoSpaceDN w:val="0"/>
        <w:adjustRightInd w:val="0"/>
        <w:spacing w:line="360" w:lineRule="auto"/>
        <w:jc w:val="center"/>
        <w:rPr>
          <w:rFonts w:asciiTheme="minorEastAsia" w:hAnsiTheme="minorEastAsia" w:cs="黑体"/>
          <w:b/>
          <w:bCs/>
          <w:sz w:val="44"/>
          <w:szCs w:val="44"/>
          <w:lang w:val="zh-CN"/>
        </w:rPr>
      </w:pPr>
    </w:p>
    <w:p w:rsidR="00A955C2" w:rsidRDefault="00A955C2" w:rsidP="00A955C2">
      <w:pPr>
        <w:autoSpaceDE w:val="0"/>
        <w:autoSpaceDN w:val="0"/>
        <w:adjustRightInd w:val="0"/>
        <w:spacing w:line="360" w:lineRule="auto"/>
        <w:jc w:val="center"/>
        <w:rPr>
          <w:rFonts w:asciiTheme="minorEastAsia" w:hAnsiTheme="minorEastAsia" w:cs="黑体"/>
          <w:b/>
          <w:bCs/>
          <w:sz w:val="44"/>
          <w:szCs w:val="44"/>
          <w:lang w:val="zh-CN"/>
        </w:rPr>
      </w:pPr>
    </w:p>
    <w:p w:rsidR="00A955C2" w:rsidRDefault="00A955C2" w:rsidP="00A955C2">
      <w:pPr>
        <w:autoSpaceDE w:val="0"/>
        <w:autoSpaceDN w:val="0"/>
        <w:adjustRightInd w:val="0"/>
        <w:spacing w:line="360" w:lineRule="auto"/>
        <w:jc w:val="center"/>
        <w:rPr>
          <w:rFonts w:asciiTheme="minorEastAsia" w:hAnsiTheme="minorEastAsia" w:cs="黑体"/>
          <w:b/>
          <w:bCs/>
          <w:sz w:val="44"/>
          <w:szCs w:val="44"/>
          <w:lang w:val="zh-CN"/>
        </w:rPr>
      </w:pPr>
    </w:p>
    <w:p w:rsidR="00A955C2" w:rsidRDefault="00A955C2" w:rsidP="00A955C2">
      <w:pPr>
        <w:autoSpaceDE w:val="0"/>
        <w:autoSpaceDN w:val="0"/>
        <w:adjustRightInd w:val="0"/>
        <w:spacing w:line="360" w:lineRule="auto"/>
        <w:jc w:val="center"/>
        <w:rPr>
          <w:rFonts w:asciiTheme="minorEastAsia" w:hAnsiTheme="minorEastAsia" w:cs="黑体"/>
          <w:b/>
          <w:bCs/>
          <w:sz w:val="44"/>
          <w:szCs w:val="44"/>
          <w:lang w:val="zh-CN"/>
        </w:rPr>
      </w:pPr>
    </w:p>
    <w:p w:rsidR="00A955C2" w:rsidRDefault="00A955C2" w:rsidP="00A955C2">
      <w:pPr>
        <w:autoSpaceDE w:val="0"/>
        <w:autoSpaceDN w:val="0"/>
        <w:adjustRightInd w:val="0"/>
        <w:spacing w:line="360" w:lineRule="auto"/>
        <w:jc w:val="center"/>
        <w:rPr>
          <w:rFonts w:asciiTheme="minorEastAsia" w:hAnsiTheme="minorEastAsia" w:cs="黑体"/>
          <w:b/>
          <w:bCs/>
          <w:sz w:val="44"/>
          <w:szCs w:val="44"/>
          <w:lang w:val="zh-CN"/>
        </w:rPr>
      </w:pPr>
    </w:p>
    <w:p w:rsidR="00A955C2" w:rsidRDefault="00A955C2" w:rsidP="00A955C2">
      <w:pPr>
        <w:autoSpaceDE w:val="0"/>
        <w:autoSpaceDN w:val="0"/>
        <w:adjustRightInd w:val="0"/>
        <w:spacing w:line="360" w:lineRule="auto"/>
        <w:jc w:val="center"/>
        <w:rPr>
          <w:rFonts w:asciiTheme="minorEastAsia" w:hAnsiTheme="minorEastAsia" w:cs="黑体"/>
          <w:b/>
          <w:bCs/>
          <w:sz w:val="44"/>
          <w:szCs w:val="44"/>
          <w:lang w:val="zh-CN"/>
        </w:rPr>
      </w:pPr>
    </w:p>
    <w:p w:rsidR="00A955C2" w:rsidRPr="0058043E" w:rsidRDefault="00A955C2" w:rsidP="00A955C2">
      <w:pPr>
        <w:autoSpaceDE w:val="0"/>
        <w:autoSpaceDN w:val="0"/>
        <w:adjustRightInd w:val="0"/>
        <w:spacing w:line="360" w:lineRule="auto"/>
        <w:jc w:val="center"/>
        <w:rPr>
          <w:rFonts w:asciiTheme="minorEastAsia" w:hAnsiTheme="minorEastAsia" w:cs="黑体"/>
          <w:b/>
          <w:bCs/>
          <w:sz w:val="28"/>
          <w:szCs w:val="28"/>
          <w:lang w:val="zh-CN"/>
        </w:rPr>
      </w:pPr>
      <w:r w:rsidRPr="0058043E">
        <w:rPr>
          <w:rFonts w:asciiTheme="minorEastAsia" w:hAnsiTheme="minorEastAsia" w:cs="黑体" w:hint="eastAsia"/>
          <w:b/>
          <w:bCs/>
          <w:sz w:val="28"/>
          <w:szCs w:val="28"/>
          <w:lang w:val="zh-CN"/>
        </w:rPr>
        <w:t>三、资格审查证明材料</w:t>
      </w:r>
    </w:p>
    <w:p w:rsidR="00A955C2" w:rsidRDefault="00A955C2" w:rsidP="00A955C2">
      <w:pPr>
        <w:pStyle w:val="a3"/>
        <w:spacing w:line="360" w:lineRule="auto"/>
        <w:jc w:val="center"/>
        <w:rPr>
          <w:rFonts w:asciiTheme="majorEastAsia" w:eastAsiaTheme="majorEastAsia" w:hAnsiTheme="majorEastAsia"/>
          <w:b/>
          <w:snapToGrid w:val="0"/>
          <w:kern w:val="0"/>
          <w:sz w:val="36"/>
          <w:szCs w:val="36"/>
        </w:rPr>
      </w:pPr>
    </w:p>
    <w:p w:rsidR="00A955C2" w:rsidRDefault="00A955C2" w:rsidP="00A955C2">
      <w:pPr>
        <w:pStyle w:val="a3"/>
        <w:spacing w:line="360" w:lineRule="auto"/>
        <w:jc w:val="center"/>
        <w:rPr>
          <w:rFonts w:asciiTheme="majorEastAsia" w:eastAsiaTheme="majorEastAsia" w:hAnsiTheme="majorEastAsia"/>
          <w:b/>
          <w:snapToGrid w:val="0"/>
          <w:kern w:val="0"/>
          <w:sz w:val="36"/>
          <w:szCs w:val="36"/>
        </w:rPr>
      </w:pPr>
    </w:p>
    <w:p w:rsidR="00A955C2" w:rsidRDefault="00A955C2" w:rsidP="00A955C2">
      <w:pPr>
        <w:pStyle w:val="a3"/>
        <w:spacing w:line="360" w:lineRule="auto"/>
        <w:jc w:val="center"/>
        <w:rPr>
          <w:rFonts w:asciiTheme="majorEastAsia" w:eastAsiaTheme="majorEastAsia" w:hAnsiTheme="majorEastAsia"/>
          <w:b/>
          <w:snapToGrid w:val="0"/>
          <w:kern w:val="0"/>
          <w:sz w:val="36"/>
          <w:szCs w:val="36"/>
        </w:rPr>
      </w:pPr>
    </w:p>
    <w:p w:rsidR="00A955C2" w:rsidRDefault="00A955C2" w:rsidP="00A955C2">
      <w:pPr>
        <w:pStyle w:val="a3"/>
        <w:spacing w:line="360" w:lineRule="auto"/>
        <w:jc w:val="center"/>
        <w:rPr>
          <w:rFonts w:asciiTheme="majorEastAsia" w:eastAsiaTheme="majorEastAsia" w:hAnsiTheme="majorEastAsia"/>
          <w:b/>
          <w:snapToGrid w:val="0"/>
          <w:kern w:val="0"/>
          <w:sz w:val="36"/>
          <w:szCs w:val="36"/>
        </w:rPr>
      </w:pPr>
    </w:p>
    <w:p w:rsidR="00A955C2" w:rsidRDefault="00A955C2" w:rsidP="00A955C2">
      <w:pPr>
        <w:pStyle w:val="a3"/>
        <w:spacing w:line="360" w:lineRule="auto"/>
        <w:jc w:val="center"/>
        <w:rPr>
          <w:rFonts w:asciiTheme="majorEastAsia" w:eastAsiaTheme="majorEastAsia" w:hAnsiTheme="majorEastAsia"/>
          <w:b/>
          <w:snapToGrid w:val="0"/>
          <w:kern w:val="0"/>
          <w:sz w:val="36"/>
          <w:szCs w:val="36"/>
        </w:rPr>
      </w:pPr>
    </w:p>
    <w:p w:rsidR="00A955C2" w:rsidRDefault="00A955C2" w:rsidP="00A955C2">
      <w:pPr>
        <w:pStyle w:val="a3"/>
        <w:spacing w:line="360" w:lineRule="auto"/>
        <w:jc w:val="center"/>
        <w:rPr>
          <w:rFonts w:asciiTheme="majorEastAsia" w:eastAsiaTheme="majorEastAsia" w:hAnsiTheme="majorEastAsia"/>
          <w:b/>
          <w:snapToGrid w:val="0"/>
          <w:kern w:val="0"/>
          <w:sz w:val="36"/>
          <w:szCs w:val="36"/>
        </w:rPr>
      </w:pPr>
    </w:p>
    <w:p w:rsidR="00A955C2" w:rsidRDefault="00A955C2" w:rsidP="00A955C2">
      <w:pPr>
        <w:pStyle w:val="a3"/>
        <w:spacing w:line="360" w:lineRule="auto"/>
        <w:jc w:val="center"/>
        <w:rPr>
          <w:rFonts w:asciiTheme="majorEastAsia" w:eastAsiaTheme="majorEastAsia" w:hAnsiTheme="majorEastAsia"/>
          <w:b/>
          <w:snapToGrid w:val="0"/>
          <w:kern w:val="0"/>
          <w:sz w:val="36"/>
          <w:szCs w:val="36"/>
        </w:rPr>
      </w:pPr>
    </w:p>
    <w:p w:rsidR="00A955C2" w:rsidRDefault="00A955C2" w:rsidP="00A955C2">
      <w:pPr>
        <w:pStyle w:val="a3"/>
        <w:spacing w:line="360" w:lineRule="auto"/>
        <w:jc w:val="center"/>
        <w:rPr>
          <w:rFonts w:asciiTheme="majorEastAsia" w:eastAsiaTheme="majorEastAsia" w:hAnsiTheme="majorEastAsia"/>
          <w:b/>
          <w:snapToGrid w:val="0"/>
          <w:kern w:val="0"/>
          <w:sz w:val="36"/>
          <w:szCs w:val="36"/>
        </w:rPr>
      </w:pPr>
    </w:p>
    <w:p w:rsidR="00A955C2" w:rsidRDefault="00A955C2" w:rsidP="00A955C2">
      <w:pPr>
        <w:pStyle w:val="a3"/>
        <w:spacing w:line="360" w:lineRule="auto"/>
        <w:jc w:val="center"/>
        <w:rPr>
          <w:rFonts w:asciiTheme="majorEastAsia" w:eastAsiaTheme="majorEastAsia" w:hAnsiTheme="majorEastAsia"/>
          <w:b/>
          <w:snapToGrid w:val="0"/>
          <w:kern w:val="0"/>
          <w:sz w:val="36"/>
          <w:szCs w:val="36"/>
        </w:rPr>
      </w:pPr>
    </w:p>
    <w:p w:rsidR="00A955C2" w:rsidRDefault="00A955C2" w:rsidP="00A955C2">
      <w:pPr>
        <w:pStyle w:val="a3"/>
        <w:spacing w:line="360" w:lineRule="auto"/>
        <w:jc w:val="center"/>
        <w:rPr>
          <w:rFonts w:asciiTheme="majorEastAsia" w:eastAsiaTheme="majorEastAsia" w:hAnsiTheme="majorEastAsia"/>
          <w:b/>
          <w:snapToGrid w:val="0"/>
          <w:kern w:val="0"/>
          <w:sz w:val="36"/>
          <w:szCs w:val="36"/>
        </w:rPr>
      </w:pPr>
    </w:p>
    <w:p w:rsidR="00A955C2" w:rsidRDefault="00A955C2" w:rsidP="00A955C2">
      <w:pPr>
        <w:pStyle w:val="a3"/>
        <w:spacing w:line="360" w:lineRule="auto"/>
        <w:jc w:val="center"/>
        <w:rPr>
          <w:rFonts w:asciiTheme="majorEastAsia" w:eastAsiaTheme="majorEastAsia" w:hAnsiTheme="majorEastAsia"/>
          <w:b/>
          <w:snapToGrid w:val="0"/>
          <w:kern w:val="0"/>
          <w:sz w:val="36"/>
          <w:szCs w:val="36"/>
        </w:rPr>
      </w:pPr>
    </w:p>
    <w:p w:rsidR="00A955C2" w:rsidRDefault="00A955C2" w:rsidP="00A955C2">
      <w:pPr>
        <w:pStyle w:val="a3"/>
        <w:spacing w:line="360" w:lineRule="auto"/>
        <w:jc w:val="center"/>
        <w:rPr>
          <w:rFonts w:asciiTheme="majorEastAsia" w:eastAsiaTheme="majorEastAsia" w:hAnsiTheme="majorEastAsia"/>
          <w:b/>
          <w:snapToGrid w:val="0"/>
          <w:kern w:val="0"/>
          <w:sz w:val="36"/>
          <w:szCs w:val="36"/>
        </w:rPr>
      </w:pPr>
    </w:p>
    <w:p w:rsidR="00A955C2" w:rsidRPr="00DF2776" w:rsidRDefault="00A955C2" w:rsidP="00A955C2">
      <w:pPr>
        <w:pStyle w:val="a3"/>
        <w:spacing w:line="360" w:lineRule="auto"/>
        <w:jc w:val="center"/>
        <w:rPr>
          <w:rFonts w:asciiTheme="majorEastAsia" w:eastAsiaTheme="majorEastAsia" w:hAnsiTheme="majorEastAsia"/>
          <w:b/>
          <w:snapToGrid w:val="0"/>
          <w:kern w:val="0"/>
          <w:szCs w:val="24"/>
        </w:rPr>
      </w:pPr>
      <w:r w:rsidRPr="00DF2776">
        <w:rPr>
          <w:rFonts w:asciiTheme="majorEastAsia" w:eastAsiaTheme="majorEastAsia" w:hAnsiTheme="majorEastAsia" w:hint="eastAsia"/>
          <w:b/>
          <w:snapToGrid w:val="0"/>
          <w:kern w:val="0"/>
          <w:szCs w:val="24"/>
        </w:rPr>
        <w:lastRenderedPageBreak/>
        <w:t>3.1 投 标 函</w:t>
      </w:r>
    </w:p>
    <w:p w:rsidR="00A955C2" w:rsidRPr="007568C2" w:rsidRDefault="00A955C2" w:rsidP="00A955C2">
      <w:pPr>
        <w:pStyle w:val="a3"/>
        <w:spacing w:line="360" w:lineRule="auto"/>
        <w:jc w:val="center"/>
        <w:rPr>
          <w:rFonts w:asciiTheme="majorEastAsia" w:eastAsiaTheme="majorEastAsia" w:hAnsiTheme="majorEastAsia"/>
          <w:b/>
          <w:snapToGrid w:val="0"/>
          <w:kern w:val="0"/>
          <w:sz w:val="28"/>
          <w:szCs w:val="28"/>
        </w:rPr>
      </w:pPr>
    </w:p>
    <w:p w:rsidR="000D701D" w:rsidRPr="00721711" w:rsidRDefault="000D701D" w:rsidP="000D701D">
      <w:pPr>
        <w:adjustRightInd w:val="0"/>
        <w:spacing w:line="360" w:lineRule="auto"/>
        <w:contextualSpacing/>
        <w:rPr>
          <w:rFonts w:asciiTheme="minorEastAsia" w:hAnsiTheme="minorEastAsia"/>
          <w:b/>
          <w:snapToGrid w:val="0"/>
          <w:kern w:val="0"/>
          <w:szCs w:val="21"/>
        </w:rPr>
      </w:pPr>
      <w:r w:rsidRPr="00721711">
        <w:rPr>
          <w:rFonts w:asciiTheme="minorEastAsia" w:hAnsiTheme="minorEastAsia" w:hint="eastAsia"/>
          <w:snapToGrid w:val="0"/>
          <w:kern w:val="0"/>
          <w:szCs w:val="21"/>
        </w:rPr>
        <w:t>致：</w:t>
      </w:r>
      <w:r w:rsidRPr="004E07F6">
        <w:rPr>
          <w:rFonts w:asciiTheme="minorEastAsia" w:hAnsiTheme="minorEastAsia" w:hint="eastAsia"/>
          <w:snapToGrid w:val="0"/>
          <w:kern w:val="0"/>
          <w:szCs w:val="21"/>
        </w:rPr>
        <w:t>许昌市政府采购</w:t>
      </w:r>
      <w:r>
        <w:rPr>
          <w:rFonts w:asciiTheme="minorEastAsia" w:hAnsiTheme="minorEastAsia" w:hint="eastAsia"/>
          <w:snapToGrid w:val="0"/>
          <w:kern w:val="0"/>
          <w:szCs w:val="21"/>
        </w:rPr>
        <w:t>服务</w:t>
      </w:r>
      <w:r w:rsidRPr="004E07F6">
        <w:rPr>
          <w:rFonts w:asciiTheme="minorEastAsia" w:hAnsiTheme="minorEastAsia" w:hint="eastAsia"/>
          <w:snapToGrid w:val="0"/>
          <w:kern w:val="0"/>
          <w:szCs w:val="21"/>
        </w:rPr>
        <w:t>中心</w:t>
      </w:r>
    </w:p>
    <w:p w:rsidR="000D701D" w:rsidRPr="00721711" w:rsidRDefault="000D701D" w:rsidP="000D701D">
      <w:pPr>
        <w:adjustRightInd w:val="0"/>
        <w:spacing w:line="360" w:lineRule="auto"/>
        <w:ind w:firstLineChars="200" w:firstLine="420"/>
        <w:contextualSpacing/>
        <w:outlineLvl w:val="0"/>
        <w:rPr>
          <w:rFonts w:asciiTheme="minorEastAsia" w:hAnsiTheme="minorEastAsia"/>
          <w:snapToGrid w:val="0"/>
          <w:kern w:val="0"/>
          <w:szCs w:val="21"/>
        </w:rPr>
      </w:pPr>
      <w:r w:rsidRPr="00721711">
        <w:rPr>
          <w:rFonts w:asciiTheme="minorEastAsia" w:hAnsiTheme="minorEastAsia" w:hint="eastAsia"/>
          <w:snapToGrid w:val="0"/>
          <w:kern w:val="0"/>
          <w:szCs w:val="21"/>
        </w:rPr>
        <w:t>根据贵方_</w:t>
      </w:r>
      <w:r w:rsidRPr="00721711">
        <w:rPr>
          <w:rFonts w:asciiTheme="minorEastAsia" w:hAnsiTheme="minorEastAsia" w:hint="eastAsia"/>
          <w:snapToGrid w:val="0"/>
          <w:kern w:val="0"/>
          <w:szCs w:val="21"/>
          <w:u w:val="single"/>
        </w:rPr>
        <w:t xml:space="preserve">_    </w:t>
      </w:r>
      <w:r w:rsidRPr="00721711">
        <w:rPr>
          <w:rFonts w:asciiTheme="minorEastAsia" w:hAnsiTheme="minorEastAsia" w:hint="eastAsia"/>
          <w:snapToGrid w:val="0"/>
          <w:kern w:val="0"/>
          <w:szCs w:val="21"/>
        </w:rPr>
        <w:t>_（项目名称、招标编号）采购的招标公告及投标邀请，_______（姓名和职务）被正式授权并代表投标人</w:t>
      </w:r>
      <w:r w:rsidRPr="00721711">
        <w:rPr>
          <w:rFonts w:asciiTheme="minorEastAsia" w:hAnsiTheme="minorEastAsia" w:hint="eastAsia"/>
          <w:snapToGrid w:val="0"/>
          <w:kern w:val="0"/>
          <w:szCs w:val="21"/>
          <w:u w:val="single"/>
        </w:rPr>
        <w:t xml:space="preserve">         </w:t>
      </w:r>
      <w:r w:rsidRPr="00721711">
        <w:rPr>
          <w:rFonts w:asciiTheme="minorEastAsia" w:hAnsiTheme="minorEastAsia" w:hint="eastAsia"/>
          <w:snapToGrid w:val="0"/>
          <w:kern w:val="0"/>
          <w:szCs w:val="21"/>
        </w:rPr>
        <w:t>（投标人名称、地址）提交。</w:t>
      </w:r>
    </w:p>
    <w:p w:rsidR="000D701D" w:rsidRPr="00721711" w:rsidRDefault="000D701D" w:rsidP="000D701D">
      <w:pPr>
        <w:pStyle w:val="a3"/>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721711">
        <w:rPr>
          <w:rFonts w:asciiTheme="minorEastAsia" w:eastAsiaTheme="minorEastAsia" w:hAnsiTheme="minorEastAsia" w:hint="eastAsia"/>
          <w:snapToGrid w:val="0"/>
          <w:kern w:val="0"/>
          <w:sz w:val="21"/>
          <w:szCs w:val="21"/>
        </w:rPr>
        <w:t>我方确认收到贵方提供的</w:t>
      </w:r>
      <w:r w:rsidRPr="00721711">
        <w:rPr>
          <w:rFonts w:asciiTheme="minorEastAsia" w:eastAsiaTheme="minorEastAsia" w:hAnsiTheme="minorEastAsia"/>
          <w:snapToGrid w:val="0"/>
          <w:kern w:val="0"/>
          <w:sz w:val="21"/>
          <w:szCs w:val="21"/>
          <w:u w:val="single"/>
        </w:rPr>
        <w:t xml:space="preserve">  </w:t>
      </w:r>
      <w:r w:rsidRPr="00721711">
        <w:rPr>
          <w:rFonts w:asciiTheme="minorEastAsia" w:eastAsiaTheme="minorEastAsia" w:hAnsiTheme="minorEastAsia" w:hint="eastAsia"/>
          <w:snapToGrid w:val="0"/>
          <w:kern w:val="0"/>
          <w:sz w:val="21"/>
          <w:szCs w:val="21"/>
          <w:u w:val="single"/>
        </w:rPr>
        <w:t xml:space="preserve">           </w:t>
      </w:r>
      <w:r w:rsidRPr="00721711">
        <w:rPr>
          <w:rFonts w:asciiTheme="minorEastAsia" w:eastAsiaTheme="minorEastAsia" w:hAnsiTheme="minorEastAsia"/>
          <w:snapToGrid w:val="0"/>
          <w:kern w:val="0"/>
          <w:sz w:val="21"/>
          <w:szCs w:val="21"/>
          <w:u w:val="single"/>
        </w:rPr>
        <w:t xml:space="preserve">  </w:t>
      </w:r>
      <w:r w:rsidRPr="00721711">
        <w:rPr>
          <w:rFonts w:asciiTheme="minorEastAsia" w:eastAsiaTheme="minorEastAsia" w:hAnsiTheme="minorEastAsia" w:hint="eastAsia"/>
          <w:snapToGrid w:val="0"/>
          <w:kern w:val="0"/>
          <w:sz w:val="21"/>
          <w:szCs w:val="21"/>
        </w:rPr>
        <w:t>（项目名称、招标编号）招标文件的全部内容。</w:t>
      </w:r>
    </w:p>
    <w:p w:rsidR="000D701D" w:rsidRPr="007E7564" w:rsidRDefault="000D701D" w:rsidP="000D701D">
      <w:pPr>
        <w:pStyle w:val="a3"/>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7E7564">
        <w:rPr>
          <w:rFonts w:asciiTheme="minorEastAsia" w:eastAsiaTheme="minorEastAsia" w:hAnsiTheme="minorEastAsia" w:hint="eastAsia"/>
          <w:snapToGrid w:val="0"/>
          <w:kern w:val="0"/>
          <w:sz w:val="21"/>
          <w:szCs w:val="21"/>
        </w:rPr>
        <w:t>我方在参与投标前已详细研究了《招标文件》的所有内容，包括澄清、修改文件（如果有）和所有已提供的参考资料以及有关附件，我方完全明白并认为此招标文件没</w:t>
      </w:r>
      <w:proofErr w:type="gramStart"/>
      <w:r w:rsidRPr="007E7564">
        <w:rPr>
          <w:rFonts w:asciiTheme="minorEastAsia" w:eastAsiaTheme="minorEastAsia" w:hAnsiTheme="minorEastAsia" w:hint="eastAsia"/>
          <w:snapToGrid w:val="0"/>
          <w:kern w:val="0"/>
          <w:sz w:val="21"/>
          <w:szCs w:val="21"/>
        </w:rPr>
        <w:t>有倾</w:t>
      </w:r>
      <w:proofErr w:type="gramEnd"/>
      <w:r w:rsidRPr="007E7564">
        <w:rPr>
          <w:rFonts w:asciiTheme="minorEastAsia" w:eastAsiaTheme="minorEastAsia" w:hAnsiTheme="minorEastAsia" w:hint="eastAsia"/>
          <w:snapToGrid w:val="0"/>
          <w:kern w:val="0"/>
          <w:sz w:val="21"/>
          <w:szCs w:val="21"/>
        </w:rPr>
        <w:t>向性，也不存在排斥潜在投标供应商的内容，我方同意招标文件的相关条款和</w:t>
      </w:r>
      <w:r w:rsidRPr="007E7564">
        <w:rPr>
          <w:rFonts w:asciiTheme="minorEastAsia" w:eastAsiaTheme="minorEastAsia" w:hAnsiTheme="minorEastAsia" w:hint="eastAsia"/>
          <w:sz w:val="21"/>
          <w:szCs w:val="21"/>
        </w:rPr>
        <w:t>已完全理解并接受招标文件的各项规定和要求及资金支付规定，对招标文件的合理性、合法性不再有异议，</w:t>
      </w:r>
      <w:r w:rsidRPr="007E7564">
        <w:rPr>
          <w:rFonts w:ascii="宋体" w:hAnsi="宋体" w:hint="eastAsia"/>
          <w:sz w:val="21"/>
          <w:szCs w:val="21"/>
        </w:rPr>
        <w:t>并承诺在发生争议时不会以对《招标文件》存在误解、不明白的条款为由，对贵中心行使任何法律上的抗辩权。</w:t>
      </w:r>
    </w:p>
    <w:p w:rsidR="000D701D" w:rsidRPr="007E7564" w:rsidRDefault="000D701D" w:rsidP="000D701D">
      <w:pPr>
        <w:adjustRightInd w:val="0"/>
        <w:spacing w:line="360" w:lineRule="auto"/>
        <w:ind w:firstLineChars="200" w:firstLine="420"/>
        <w:contextualSpacing/>
        <w:rPr>
          <w:rFonts w:asciiTheme="minorEastAsia" w:hAnsiTheme="minorEastAsia" w:cs="Courier New"/>
          <w:szCs w:val="21"/>
        </w:rPr>
      </w:pPr>
      <w:r w:rsidRPr="007E7564">
        <w:rPr>
          <w:rFonts w:asciiTheme="minorEastAsia" w:hAnsiTheme="minorEastAsia" w:cs="Courier New" w:hint="eastAsia"/>
          <w:szCs w:val="21"/>
        </w:rPr>
        <w:t>我方已完全明白招标文件的所有条款要求，并申明如下：</w:t>
      </w:r>
    </w:p>
    <w:p w:rsidR="000D701D" w:rsidRPr="00721711" w:rsidRDefault="000D701D" w:rsidP="000D701D">
      <w:pPr>
        <w:adjustRightInd w:val="0"/>
        <w:spacing w:line="360" w:lineRule="auto"/>
        <w:ind w:firstLineChars="200" w:firstLine="420"/>
        <w:contextualSpacing/>
        <w:rPr>
          <w:rFonts w:asciiTheme="minorEastAsia" w:hAnsiTheme="minorEastAsia" w:cs="Courier New"/>
          <w:szCs w:val="21"/>
        </w:rPr>
      </w:pPr>
      <w:r w:rsidRPr="00721711">
        <w:rPr>
          <w:rFonts w:asciiTheme="minorEastAsia" w:hAnsiTheme="minorEastAsia" w:cs="Courier New" w:hint="eastAsia"/>
          <w:szCs w:val="21"/>
        </w:rPr>
        <w:t>一、按招标文件提供的全部货物与相关服务的投标总价详见《开标一览表》。</w:t>
      </w:r>
    </w:p>
    <w:p w:rsidR="000D701D" w:rsidRDefault="000D701D" w:rsidP="000D701D">
      <w:pPr>
        <w:adjustRightInd w:val="0"/>
        <w:spacing w:line="360" w:lineRule="auto"/>
        <w:ind w:firstLineChars="200" w:firstLine="420"/>
        <w:contextualSpacing/>
        <w:rPr>
          <w:rFonts w:asciiTheme="minorEastAsia" w:hAnsiTheme="minorEastAsia" w:cs="Courier New"/>
          <w:szCs w:val="21"/>
        </w:rPr>
      </w:pPr>
      <w:r w:rsidRPr="00721711">
        <w:rPr>
          <w:rFonts w:asciiTheme="minorEastAsia" w:hAnsiTheme="minorEastAsia" w:cs="Courier New" w:hint="eastAsia"/>
          <w:szCs w:val="21"/>
        </w:rPr>
        <w:t>二、</w:t>
      </w:r>
      <w:r w:rsidRPr="00C428AD">
        <w:rPr>
          <w:rFonts w:ascii="宋体" w:hAnsi="宋体" w:hint="eastAsia"/>
          <w:szCs w:val="21"/>
        </w:rPr>
        <w:t>我方同意在本项目招标文件中规定的开标日起</w:t>
      </w:r>
      <w:r>
        <w:rPr>
          <w:rFonts w:ascii="宋体" w:hAnsi="宋体" w:hint="eastAsia"/>
          <w:szCs w:val="21"/>
        </w:rPr>
        <w:t>90</w:t>
      </w:r>
      <w:r w:rsidRPr="00C428AD">
        <w:rPr>
          <w:rFonts w:ascii="宋体" w:hAnsi="宋体" w:hint="eastAsia"/>
          <w:szCs w:val="21"/>
        </w:rPr>
        <w:t>天内遵守本投标文件中的承诺且在此期限期满之前均具有约束力。我方同意并遵守本招标文件“投标人须知”中第十</w:t>
      </w:r>
      <w:r>
        <w:rPr>
          <w:rFonts w:ascii="宋体" w:hAnsi="宋体" w:hint="eastAsia"/>
          <w:szCs w:val="21"/>
        </w:rPr>
        <w:t>四</w:t>
      </w:r>
      <w:r w:rsidRPr="00C428AD">
        <w:rPr>
          <w:rFonts w:ascii="宋体" w:hAnsi="宋体" w:hint="eastAsia"/>
          <w:szCs w:val="21"/>
        </w:rPr>
        <w:t>条第</w:t>
      </w:r>
      <w:r>
        <w:rPr>
          <w:rFonts w:ascii="宋体" w:hAnsi="宋体" w:hint="eastAsia"/>
          <w:szCs w:val="21"/>
        </w:rPr>
        <w:t>三</w:t>
      </w:r>
      <w:r w:rsidRPr="00C428AD">
        <w:rPr>
          <w:rFonts w:ascii="宋体" w:hAnsi="宋体" w:hint="eastAsia"/>
          <w:szCs w:val="21"/>
        </w:rPr>
        <w:t>款关于延长投标有效期的规定。</w:t>
      </w:r>
      <w:r w:rsidRPr="00721711">
        <w:rPr>
          <w:rFonts w:asciiTheme="minorEastAsia" w:hAnsiTheme="minorEastAsia" w:cs="Courier New" w:hint="eastAsia"/>
          <w:szCs w:val="21"/>
        </w:rPr>
        <w:t>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rsidR="000D701D" w:rsidRPr="00721711" w:rsidRDefault="000D701D" w:rsidP="000D701D">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三、我方明白并同意，在规定的开标日之后，投标有效期之内撤销投标的，</w:t>
      </w:r>
      <w:r w:rsidRPr="004F32A0">
        <w:rPr>
          <w:rFonts w:asciiTheme="minorEastAsia" w:eastAsiaTheme="minorEastAsia" w:hAnsiTheme="minorEastAsia" w:cs="Courier New" w:hint="eastAsia"/>
          <w:sz w:val="21"/>
          <w:szCs w:val="21"/>
        </w:rPr>
        <w:t>则我方承担违背投标承诺的责任追究。</w:t>
      </w:r>
    </w:p>
    <w:p w:rsidR="000D701D" w:rsidRPr="00721711" w:rsidRDefault="000D701D" w:rsidP="000D701D">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四、我方同意按照贵方可能提出的要求而提供与投标有关的任何其它数据、信息或资料。</w:t>
      </w:r>
    </w:p>
    <w:p w:rsidR="000D701D" w:rsidRPr="00721711" w:rsidRDefault="000D701D" w:rsidP="000D701D">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五、我方理解贵方不一定接受最低投标价或任何贵方可能收到的投标。</w:t>
      </w:r>
    </w:p>
    <w:p w:rsidR="000D701D" w:rsidRPr="00721711" w:rsidRDefault="000D701D" w:rsidP="000D701D">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六、我方如果中标，将保证履行招标文件及其澄清、修改文件（如果有）中的全部责任和义务，按质、按量、按期完成《项目需求》及《合同书》中的全部任务。</w:t>
      </w:r>
    </w:p>
    <w:p w:rsidR="000D701D" w:rsidRPr="00721711" w:rsidRDefault="000D701D" w:rsidP="000D701D">
      <w:pPr>
        <w:pStyle w:val="a7"/>
        <w:adjustRightInd w:val="0"/>
        <w:spacing w:line="360" w:lineRule="auto"/>
        <w:ind w:firstLineChars="200" w:firstLine="420"/>
        <w:contextualSpacing/>
        <w:rPr>
          <w:rFonts w:asciiTheme="minorEastAsia" w:eastAsiaTheme="minorEastAsia" w:hAnsiTheme="minorEastAsia" w:cs="宋体"/>
          <w:sz w:val="21"/>
          <w:szCs w:val="21"/>
        </w:rPr>
      </w:pPr>
      <w:r w:rsidRPr="00721711">
        <w:rPr>
          <w:rFonts w:asciiTheme="minorEastAsia" w:eastAsiaTheme="minorEastAsia" w:hAnsiTheme="minorEastAsia" w:cs="Courier New" w:hint="eastAsia"/>
          <w:sz w:val="21"/>
          <w:szCs w:val="21"/>
        </w:rPr>
        <w:t>七、我方在此保证所提交的所有文件和全部说明是真实的和正确的。</w:t>
      </w:r>
    </w:p>
    <w:p w:rsidR="000D701D" w:rsidRPr="00721711" w:rsidRDefault="000D701D" w:rsidP="000D701D">
      <w:pPr>
        <w:pStyle w:val="a3"/>
        <w:adjustRightInd w:val="0"/>
        <w:spacing w:line="360" w:lineRule="auto"/>
        <w:ind w:firstLineChars="200" w:firstLine="420"/>
        <w:contextualSpacing/>
        <w:rPr>
          <w:rFonts w:asciiTheme="minorEastAsia" w:eastAsiaTheme="minorEastAsia" w:hAnsiTheme="minorEastAsia"/>
          <w:sz w:val="21"/>
          <w:szCs w:val="21"/>
        </w:rPr>
      </w:pPr>
      <w:r w:rsidRPr="00721711">
        <w:rPr>
          <w:rFonts w:asciiTheme="minorEastAsia" w:eastAsiaTheme="minorEastAsia" w:hAnsiTheme="minorEastAsia" w:hint="eastAsia"/>
          <w:sz w:val="21"/>
          <w:szCs w:val="21"/>
        </w:rPr>
        <w:t xml:space="preserve">八、我方投标报价已包含应向知识产权所有权人支付的所有相关税费，并保证采购人在中国使用我方提供的货物时，如有第三方提出侵犯其知识产权主张的，责任由我方承担。 </w:t>
      </w:r>
    </w:p>
    <w:p w:rsidR="000D701D" w:rsidRPr="00721711" w:rsidRDefault="000D701D" w:rsidP="000D701D">
      <w:pPr>
        <w:pStyle w:val="a3"/>
        <w:adjustRightInd w:val="0"/>
        <w:spacing w:line="360" w:lineRule="auto"/>
        <w:ind w:firstLineChars="200" w:firstLine="420"/>
        <w:contextualSpacing/>
        <w:rPr>
          <w:rFonts w:asciiTheme="minorEastAsia" w:eastAsiaTheme="minorEastAsia" w:hAnsiTheme="minorEastAsia" w:cs="Arial"/>
          <w:sz w:val="21"/>
          <w:szCs w:val="21"/>
        </w:rPr>
      </w:pPr>
      <w:r w:rsidRPr="00721711">
        <w:rPr>
          <w:rFonts w:asciiTheme="minorEastAsia" w:eastAsiaTheme="minorEastAsia" w:hAnsiTheme="minorEastAsia" w:cs="Arial" w:hint="eastAsia"/>
          <w:sz w:val="21"/>
          <w:szCs w:val="21"/>
        </w:rPr>
        <w:lastRenderedPageBreak/>
        <w:t>九、我方具备《政府采购法》第二十二条规定的条件；承诺如下：</w:t>
      </w:r>
    </w:p>
    <w:p w:rsidR="000D701D" w:rsidRPr="00721711" w:rsidRDefault="000D701D" w:rsidP="000D701D">
      <w:pPr>
        <w:pStyle w:val="a3"/>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 xml:space="preserve">1. </w:t>
      </w:r>
      <w:r w:rsidRPr="00721711">
        <w:rPr>
          <w:rFonts w:asciiTheme="minorEastAsia" w:eastAsiaTheme="minorEastAsia" w:hAnsiTheme="minorEastAsia" w:cs="Arial" w:hint="eastAsia"/>
          <w:sz w:val="21"/>
          <w:szCs w:val="21"/>
        </w:rPr>
        <w:t>具有独立承担民事责任能力的在中华人民共和国境内注册的法人或其他组织或自然人，有效的营业执照（或事业法人登记证或身份证等相关证明）。</w:t>
      </w:r>
    </w:p>
    <w:p w:rsidR="000D701D" w:rsidRPr="00721711" w:rsidRDefault="000D701D" w:rsidP="000D701D">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2. </w:t>
      </w:r>
      <w:r w:rsidRPr="00721711">
        <w:rPr>
          <w:rFonts w:asciiTheme="minorEastAsia" w:hAnsiTheme="minorEastAsia" w:cs="Arial" w:hint="eastAsia"/>
          <w:szCs w:val="21"/>
        </w:rPr>
        <w:t>我方已依法缴纳了各项税费及社会保险费用，如有需要，可随时向采购人提供近三个月内的相关缴费证明，以便核查。</w:t>
      </w:r>
    </w:p>
    <w:p w:rsidR="000D701D" w:rsidRPr="00721711" w:rsidRDefault="000D701D" w:rsidP="000D701D">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3. </w:t>
      </w:r>
      <w:r w:rsidRPr="00721711">
        <w:rPr>
          <w:rFonts w:asciiTheme="minorEastAsia" w:hAnsiTheme="minorEastAsia" w:cs="Arial" w:hint="eastAsia"/>
          <w:szCs w:val="21"/>
        </w:rPr>
        <w:t>我方已依法建立健全的财务会计制度，如有需要，可随时向采购人提供相关证明材料，以便核查。</w:t>
      </w:r>
    </w:p>
    <w:p w:rsidR="000D701D" w:rsidRPr="00721711" w:rsidRDefault="000D701D" w:rsidP="000D701D">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4. </w:t>
      </w:r>
      <w:r w:rsidRPr="00721711">
        <w:rPr>
          <w:rFonts w:asciiTheme="minorEastAsia" w:hAnsiTheme="minorEastAsia" w:cs="Arial" w:hint="eastAsia"/>
          <w:szCs w:val="21"/>
        </w:rPr>
        <w:t>参加政府采购活动前三年内，在经营活动中没有重大违法记录。</w:t>
      </w:r>
    </w:p>
    <w:p w:rsidR="000D701D" w:rsidRPr="00721711" w:rsidRDefault="000D701D" w:rsidP="000D701D">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5. </w:t>
      </w:r>
      <w:r w:rsidRPr="00721711">
        <w:rPr>
          <w:rFonts w:asciiTheme="minorEastAsia" w:hAnsiTheme="minorEastAsia" w:cs="Arial" w:hint="eastAsia"/>
          <w:szCs w:val="21"/>
        </w:rPr>
        <w:t>符合法律、行政法规规定的其他条件。</w:t>
      </w:r>
    </w:p>
    <w:p w:rsidR="000D701D" w:rsidRPr="00721711" w:rsidRDefault="000D701D" w:rsidP="000D701D">
      <w:pPr>
        <w:adjustRightInd w:val="0"/>
        <w:spacing w:line="360" w:lineRule="auto"/>
        <w:ind w:firstLineChars="210" w:firstLine="441"/>
        <w:contextualSpacing/>
        <w:rPr>
          <w:rFonts w:asciiTheme="minorEastAsia" w:hAnsiTheme="minorEastAsia" w:cs="Arial"/>
          <w:szCs w:val="21"/>
        </w:rPr>
      </w:pPr>
      <w:r w:rsidRPr="00721711">
        <w:rPr>
          <w:rFonts w:asciiTheme="minorEastAsia" w:hAnsiTheme="minorEastAsia" w:cs="宋体" w:hint="eastAsia"/>
          <w:szCs w:val="21"/>
        </w:rPr>
        <w:t>以上内容如有虚假或与事实不符的，评审委员会可将</w:t>
      </w:r>
      <w:r w:rsidRPr="00721711">
        <w:rPr>
          <w:rFonts w:asciiTheme="minorEastAsia" w:hAnsiTheme="minorEastAsia" w:cs="Arial" w:hint="eastAsia"/>
          <w:szCs w:val="21"/>
        </w:rPr>
        <w:t>我方做无效投标处理，我方愿意承担相应的法律责任。</w:t>
      </w:r>
    </w:p>
    <w:p w:rsidR="000D701D" w:rsidRPr="00721711" w:rsidRDefault="000D701D" w:rsidP="000D701D">
      <w:pPr>
        <w:pStyle w:val="a3"/>
        <w:adjustRightInd w:val="0"/>
        <w:spacing w:line="360" w:lineRule="auto"/>
        <w:ind w:firstLineChars="200" w:firstLine="420"/>
        <w:contextualSpacing/>
        <w:rPr>
          <w:rFonts w:asciiTheme="minorEastAsia" w:eastAsiaTheme="minorEastAsia" w:hAnsiTheme="minorEastAsia"/>
          <w:sz w:val="21"/>
          <w:szCs w:val="21"/>
        </w:rPr>
      </w:pPr>
      <w:r w:rsidRPr="00721711">
        <w:rPr>
          <w:rFonts w:asciiTheme="minorEastAsia" w:eastAsiaTheme="minorEastAsia" w:hAnsiTheme="minorEastAsia" w:hint="eastAsia"/>
          <w:sz w:val="21"/>
          <w:szCs w:val="21"/>
        </w:rPr>
        <w:t>十、我方具备履行合同所必需的设备和专业技术能力。</w:t>
      </w:r>
    </w:p>
    <w:p w:rsidR="000D701D" w:rsidRPr="00721711" w:rsidRDefault="000D701D" w:rsidP="000D701D">
      <w:pPr>
        <w:pStyle w:val="a3"/>
        <w:adjustRightInd w:val="0"/>
        <w:spacing w:line="360" w:lineRule="auto"/>
        <w:ind w:firstLineChars="200" w:firstLine="420"/>
        <w:contextualSpacing/>
        <w:rPr>
          <w:rFonts w:asciiTheme="minorEastAsia" w:eastAsiaTheme="minorEastAsia" w:hAnsiTheme="minorEastAsia"/>
          <w:sz w:val="21"/>
          <w:szCs w:val="21"/>
        </w:rPr>
      </w:pPr>
      <w:r w:rsidRPr="00721711">
        <w:rPr>
          <w:rFonts w:asciiTheme="minorEastAsia" w:eastAsiaTheme="minorEastAsia" w:hAnsiTheme="minorEastAsia" w:hint="eastAsia"/>
          <w:snapToGrid w:val="0"/>
          <w:kern w:val="0"/>
          <w:sz w:val="21"/>
          <w:szCs w:val="21"/>
        </w:rPr>
        <w:t>十一、</w:t>
      </w:r>
      <w:r w:rsidRPr="00721711">
        <w:rPr>
          <w:rFonts w:asciiTheme="minorEastAsia" w:eastAsiaTheme="minorEastAsia" w:hAnsiTheme="minorEastAsia" w:hint="eastAsia"/>
          <w:sz w:val="21"/>
          <w:szCs w:val="21"/>
        </w:rPr>
        <w:t>我方对在本函及投标文件中所作的所有承诺承担法律责任。</w:t>
      </w:r>
    </w:p>
    <w:p w:rsidR="000D701D" w:rsidRDefault="000D701D" w:rsidP="000D701D">
      <w:pPr>
        <w:pStyle w:val="a3"/>
        <w:adjustRightInd w:val="0"/>
        <w:snapToGrid w:val="0"/>
        <w:spacing w:line="360" w:lineRule="auto"/>
        <w:rPr>
          <w:rFonts w:asciiTheme="minorEastAsia" w:eastAsiaTheme="minorEastAsia" w:hAnsiTheme="minorEastAsia"/>
          <w:sz w:val="21"/>
          <w:szCs w:val="21"/>
        </w:rPr>
      </w:pPr>
    </w:p>
    <w:p w:rsidR="000D701D" w:rsidRDefault="000D701D" w:rsidP="000D701D">
      <w:pPr>
        <w:pStyle w:val="a3"/>
        <w:adjustRightInd w:val="0"/>
        <w:snapToGrid w:val="0"/>
        <w:spacing w:line="360" w:lineRule="auto"/>
        <w:rPr>
          <w:rFonts w:asciiTheme="minorEastAsia" w:eastAsiaTheme="minorEastAsia" w:hAnsiTheme="minorEastAsia"/>
          <w:sz w:val="21"/>
          <w:szCs w:val="21"/>
        </w:rPr>
      </w:pPr>
    </w:p>
    <w:p w:rsidR="000D701D" w:rsidRPr="00721711" w:rsidRDefault="000D701D" w:rsidP="000D701D">
      <w:pPr>
        <w:pStyle w:val="a3"/>
        <w:adjustRightInd w:val="0"/>
        <w:snapToGrid w:val="0"/>
        <w:spacing w:line="360" w:lineRule="auto"/>
        <w:rPr>
          <w:rFonts w:asciiTheme="minorEastAsia" w:eastAsiaTheme="minorEastAsia" w:hAnsiTheme="minorEastAsia"/>
          <w:sz w:val="21"/>
          <w:szCs w:val="21"/>
        </w:rPr>
      </w:pPr>
      <w:r w:rsidRPr="00721711">
        <w:rPr>
          <w:rFonts w:asciiTheme="minorEastAsia" w:eastAsiaTheme="minorEastAsia" w:hAnsiTheme="minorEastAsia" w:hint="eastAsia"/>
          <w:sz w:val="21"/>
          <w:szCs w:val="21"/>
        </w:rPr>
        <w:t>所有与本招标有关的一切正式</w:t>
      </w:r>
      <w:proofErr w:type="gramStart"/>
      <w:r w:rsidRPr="00721711">
        <w:rPr>
          <w:rFonts w:asciiTheme="minorEastAsia" w:eastAsiaTheme="minorEastAsia" w:hAnsiTheme="minorEastAsia" w:hint="eastAsia"/>
          <w:sz w:val="21"/>
          <w:szCs w:val="21"/>
        </w:rPr>
        <w:t>往来请</w:t>
      </w:r>
      <w:proofErr w:type="gramEnd"/>
      <w:r w:rsidRPr="00721711">
        <w:rPr>
          <w:rFonts w:asciiTheme="minorEastAsia" w:eastAsiaTheme="minorEastAsia" w:hAnsiTheme="minorEastAsia" w:hint="eastAsia"/>
          <w:sz w:val="21"/>
          <w:szCs w:val="21"/>
        </w:rPr>
        <w:t>寄：</w:t>
      </w:r>
    </w:p>
    <w:p w:rsidR="000D701D" w:rsidRPr="00721711" w:rsidRDefault="000D701D" w:rsidP="000D701D">
      <w:pPr>
        <w:adjustRightInd w:val="0"/>
        <w:snapToGrid w:val="0"/>
        <w:spacing w:line="360" w:lineRule="auto"/>
        <w:rPr>
          <w:rFonts w:asciiTheme="minorEastAsia" w:hAnsiTheme="minorEastAsia" w:cs="宋体"/>
          <w:szCs w:val="21"/>
        </w:rPr>
      </w:pPr>
      <w:r w:rsidRPr="00721711">
        <w:rPr>
          <w:rFonts w:asciiTheme="minorEastAsia" w:hAnsiTheme="minorEastAsia" w:cs="宋体" w:hint="eastAsia"/>
          <w:szCs w:val="21"/>
        </w:rPr>
        <w:t>地    址：</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邮政编码：</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0D701D" w:rsidRPr="00721711" w:rsidRDefault="000D701D" w:rsidP="000D701D">
      <w:pPr>
        <w:adjustRightInd w:val="0"/>
        <w:snapToGrid w:val="0"/>
        <w:spacing w:line="360" w:lineRule="auto"/>
        <w:rPr>
          <w:rFonts w:asciiTheme="minorEastAsia" w:hAnsiTheme="minorEastAsia" w:cs="宋体"/>
          <w:szCs w:val="21"/>
        </w:rPr>
      </w:pPr>
      <w:r w:rsidRPr="00721711">
        <w:rPr>
          <w:rFonts w:asciiTheme="minorEastAsia" w:hAnsiTheme="minorEastAsia" w:cs="宋体" w:hint="eastAsia"/>
          <w:szCs w:val="21"/>
        </w:rPr>
        <w:t>电    话：</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传    真：</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0D701D" w:rsidRPr="00721711" w:rsidRDefault="000D701D" w:rsidP="000D701D">
      <w:pPr>
        <w:adjustRightInd w:val="0"/>
        <w:snapToGrid w:val="0"/>
        <w:spacing w:line="360" w:lineRule="auto"/>
        <w:rPr>
          <w:rFonts w:asciiTheme="minorEastAsia" w:hAnsiTheme="minorEastAsia" w:cs="宋体"/>
          <w:szCs w:val="21"/>
          <w:u w:val="single"/>
        </w:rPr>
      </w:pPr>
      <w:r w:rsidRPr="00721711">
        <w:rPr>
          <w:rFonts w:asciiTheme="minorEastAsia" w:hAnsiTheme="minorEastAsia" w:cs="宋体" w:hint="eastAsia"/>
          <w:szCs w:val="21"/>
        </w:rPr>
        <w:t>投标人代表姓名：</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  职    </w:t>
      </w:r>
      <w:proofErr w:type="gramStart"/>
      <w:r w:rsidRPr="00721711">
        <w:rPr>
          <w:rFonts w:asciiTheme="minorEastAsia" w:hAnsiTheme="minorEastAsia" w:cs="宋体" w:hint="eastAsia"/>
          <w:szCs w:val="21"/>
        </w:rPr>
        <w:t>务</w:t>
      </w:r>
      <w:proofErr w:type="gramEnd"/>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0D701D" w:rsidRDefault="000D701D" w:rsidP="000D701D">
      <w:pPr>
        <w:adjustRightInd w:val="0"/>
        <w:snapToGrid w:val="0"/>
        <w:spacing w:line="360" w:lineRule="auto"/>
        <w:rPr>
          <w:rFonts w:asciiTheme="minorEastAsia" w:hAnsiTheme="minorEastAsia" w:cs="宋体"/>
          <w:szCs w:val="21"/>
          <w:u w:val="single"/>
        </w:rPr>
      </w:pPr>
    </w:p>
    <w:p w:rsidR="000D701D" w:rsidRDefault="000D701D" w:rsidP="000D701D">
      <w:pPr>
        <w:adjustRightInd w:val="0"/>
        <w:snapToGrid w:val="0"/>
        <w:spacing w:line="360" w:lineRule="auto"/>
        <w:ind w:firstLineChars="2050" w:firstLine="4305"/>
        <w:rPr>
          <w:rFonts w:asciiTheme="minorEastAsia" w:hAnsiTheme="minorEastAsia" w:cs="宋体"/>
          <w:szCs w:val="21"/>
        </w:rPr>
      </w:pPr>
    </w:p>
    <w:p w:rsidR="000D701D" w:rsidRDefault="000D701D" w:rsidP="000D701D">
      <w:pPr>
        <w:adjustRightInd w:val="0"/>
        <w:snapToGrid w:val="0"/>
        <w:spacing w:line="360" w:lineRule="auto"/>
        <w:ind w:firstLineChars="2050" w:firstLine="4305"/>
        <w:rPr>
          <w:rFonts w:asciiTheme="minorEastAsia" w:hAnsiTheme="minorEastAsia" w:cs="宋体"/>
          <w:szCs w:val="21"/>
        </w:rPr>
      </w:pPr>
    </w:p>
    <w:p w:rsidR="000D701D" w:rsidRPr="00721711" w:rsidRDefault="000D701D" w:rsidP="000D701D">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0D701D" w:rsidRDefault="000D701D" w:rsidP="000D701D">
      <w:pPr>
        <w:adjustRightInd w:val="0"/>
        <w:snapToGrid w:val="0"/>
        <w:spacing w:line="360" w:lineRule="auto"/>
        <w:ind w:firstLineChars="2050" w:firstLine="4305"/>
        <w:rPr>
          <w:rFonts w:asciiTheme="minorEastAsia" w:hAnsiTheme="minorEastAsia" w:cs="宋体"/>
          <w:szCs w:val="21"/>
        </w:rPr>
      </w:pPr>
    </w:p>
    <w:p w:rsidR="000D701D" w:rsidRDefault="000D701D" w:rsidP="000D701D">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A955C2" w:rsidRDefault="00A955C2" w:rsidP="00A955C2">
      <w:pPr>
        <w:adjustRightInd w:val="0"/>
        <w:snapToGrid w:val="0"/>
        <w:spacing w:line="360" w:lineRule="auto"/>
        <w:ind w:firstLineChars="2050" w:firstLine="4305"/>
        <w:rPr>
          <w:rFonts w:asciiTheme="minorEastAsia" w:hAnsiTheme="minorEastAsia" w:cs="宋体"/>
          <w:szCs w:val="21"/>
        </w:rPr>
      </w:pPr>
    </w:p>
    <w:p w:rsidR="000D701D" w:rsidRDefault="000D701D" w:rsidP="00A955C2">
      <w:pPr>
        <w:adjustRightInd w:val="0"/>
        <w:snapToGrid w:val="0"/>
        <w:spacing w:line="360" w:lineRule="auto"/>
        <w:ind w:firstLineChars="2050" w:firstLine="4305"/>
        <w:rPr>
          <w:rFonts w:asciiTheme="minorEastAsia" w:hAnsiTheme="minorEastAsia" w:cs="宋体"/>
          <w:szCs w:val="21"/>
        </w:rPr>
      </w:pPr>
    </w:p>
    <w:p w:rsidR="000D701D" w:rsidRDefault="000D701D" w:rsidP="00A955C2">
      <w:pPr>
        <w:adjustRightInd w:val="0"/>
        <w:snapToGrid w:val="0"/>
        <w:spacing w:line="360" w:lineRule="auto"/>
        <w:ind w:firstLineChars="2050" w:firstLine="4305"/>
        <w:rPr>
          <w:rFonts w:asciiTheme="minorEastAsia" w:hAnsiTheme="minorEastAsia" w:cs="宋体"/>
          <w:szCs w:val="21"/>
        </w:rPr>
      </w:pPr>
    </w:p>
    <w:p w:rsidR="000D701D" w:rsidRDefault="000D701D" w:rsidP="00A955C2">
      <w:pPr>
        <w:adjustRightInd w:val="0"/>
        <w:snapToGrid w:val="0"/>
        <w:spacing w:line="360" w:lineRule="auto"/>
        <w:ind w:firstLineChars="2050" w:firstLine="4305"/>
        <w:rPr>
          <w:rFonts w:asciiTheme="minorEastAsia" w:hAnsiTheme="minorEastAsia" w:cs="宋体"/>
          <w:szCs w:val="21"/>
        </w:rPr>
      </w:pPr>
    </w:p>
    <w:p w:rsidR="00A955C2" w:rsidRPr="00DF2776" w:rsidRDefault="00A955C2" w:rsidP="00A955C2">
      <w:pPr>
        <w:spacing w:line="480" w:lineRule="exact"/>
        <w:jc w:val="center"/>
        <w:rPr>
          <w:rFonts w:asciiTheme="majorEastAsia" w:eastAsiaTheme="majorEastAsia" w:hAnsiTheme="majorEastAsia"/>
          <w:b/>
          <w:bCs/>
          <w:color w:val="000000"/>
          <w:sz w:val="24"/>
          <w:szCs w:val="24"/>
        </w:rPr>
      </w:pPr>
      <w:r w:rsidRPr="00DF2776">
        <w:rPr>
          <w:rFonts w:asciiTheme="majorEastAsia" w:eastAsiaTheme="majorEastAsia" w:hAnsiTheme="majorEastAsia" w:hint="eastAsia"/>
          <w:b/>
          <w:bCs/>
          <w:color w:val="000000"/>
          <w:sz w:val="24"/>
          <w:szCs w:val="24"/>
        </w:rPr>
        <w:lastRenderedPageBreak/>
        <w:t xml:space="preserve">3.2 </w:t>
      </w:r>
      <w:r w:rsidRPr="00E47FB2">
        <w:rPr>
          <w:rFonts w:asciiTheme="majorEastAsia" w:eastAsiaTheme="majorEastAsia" w:hAnsiTheme="majorEastAsia" w:hint="eastAsia"/>
          <w:b/>
          <w:bCs/>
          <w:color w:val="000000"/>
          <w:sz w:val="24"/>
          <w:szCs w:val="24"/>
        </w:rPr>
        <w:t>法定代表人（单位负责人）</w:t>
      </w:r>
      <w:r w:rsidRPr="00DF2776">
        <w:rPr>
          <w:rFonts w:asciiTheme="majorEastAsia" w:eastAsiaTheme="majorEastAsia" w:hAnsiTheme="majorEastAsia"/>
          <w:b/>
          <w:bCs/>
          <w:color w:val="000000"/>
          <w:sz w:val="24"/>
          <w:szCs w:val="24"/>
        </w:rPr>
        <w:t>资</w:t>
      </w:r>
      <w:r w:rsidRPr="00DF2776">
        <w:rPr>
          <w:rFonts w:asciiTheme="majorEastAsia" w:eastAsiaTheme="majorEastAsia" w:hAnsiTheme="majorEastAsia" w:hint="eastAsia"/>
          <w:b/>
          <w:bCs/>
          <w:color w:val="000000"/>
          <w:sz w:val="24"/>
          <w:szCs w:val="24"/>
        </w:rPr>
        <w:t>格</w:t>
      </w:r>
      <w:r w:rsidRPr="00DF2776">
        <w:rPr>
          <w:rFonts w:asciiTheme="majorEastAsia" w:eastAsiaTheme="majorEastAsia" w:hAnsiTheme="majorEastAsia"/>
          <w:b/>
          <w:bCs/>
          <w:color w:val="000000"/>
          <w:sz w:val="24"/>
          <w:szCs w:val="24"/>
        </w:rPr>
        <w:t>证</w:t>
      </w:r>
      <w:r w:rsidRPr="00DF2776">
        <w:rPr>
          <w:rFonts w:asciiTheme="majorEastAsia" w:eastAsiaTheme="majorEastAsia" w:hAnsiTheme="majorEastAsia" w:hint="eastAsia"/>
          <w:b/>
          <w:bCs/>
          <w:color w:val="000000"/>
          <w:sz w:val="24"/>
          <w:szCs w:val="24"/>
        </w:rPr>
        <w:t>明</w:t>
      </w:r>
      <w:r w:rsidRPr="00DF2776">
        <w:rPr>
          <w:rFonts w:asciiTheme="majorEastAsia" w:eastAsiaTheme="majorEastAsia" w:hAnsiTheme="majorEastAsia"/>
          <w:b/>
          <w:bCs/>
          <w:color w:val="000000"/>
          <w:sz w:val="24"/>
          <w:szCs w:val="24"/>
        </w:rPr>
        <w:t>书</w:t>
      </w:r>
    </w:p>
    <w:p w:rsidR="00A955C2" w:rsidRDefault="00A955C2" w:rsidP="00A955C2">
      <w:pPr>
        <w:autoSpaceDE w:val="0"/>
        <w:autoSpaceDN w:val="0"/>
        <w:adjustRightInd w:val="0"/>
        <w:spacing w:line="480" w:lineRule="auto"/>
        <w:ind w:firstLineChars="257" w:firstLine="617"/>
        <w:rPr>
          <w:rFonts w:ascii="宋体" w:hAnsi="宋体"/>
          <w:color w:val="000000"/>
          <w:sz w:val="24"/>
          <w:szCs w:val="24"/>
        </w:rPr>
      </w:pPr>
    </w:p>
    <w:p w:rsidR="00A955C2" w:rsidRPr="00251DBD" w:rsidRDefault="00A955C2" w:rsidP="00A955C2">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color w:val="000000"/>
          <w:sz w:val="21"/>
          <w:szCs w:val="21"/>
        </w:rPr>
        <w:t>单</w:t>
      </w:r>
      <w:r w:rsidRPr="00251DBD">
        <w:rPr>
          <w:rFonts w:asciiTheme="minorEastAsia" w:hAnsiTheme="minorEastAsia" w:hint="eastAsia"/>
          <w:color w:val="000000"/>
          <w:sz w:val="21"/>
          <w:szCs w:val="21"/>
        </w:rPr>
        <w:t>位名</w:t>
      </w:r>
      <w:r w:rsidRPr="00251DBD">
        <w:rPr>
          <w:rFonts w:asciiTheme="minorEastAsia" w:hAnsiTheme="minorEastAsia"/>
          <w:color w:val="000000"/>
          <w:sz w:val="21"/>
          <w:szCs w:val="21"/>
        </w:rPr>
        <w:t>称</w:t>
      </w:r>
      <w:r w:rsidRPr="00251DBD">
        <w:rPr>
          <w:rFonts w:asciiTheme="minorEastAsia" w:hAnsiTheme="minorEastAsia" w:hint="eastAsia"/>
          <w:color w:val="000000"/>
          <w:sz w:val="21"/>
          <w:szCs w:val="21"/>
        </w:rPr>
        <w:t>：</w:t>
      </w:r>
    </w:p>
    <w:p w:rsidR="00A955C2" w:rsidRPr="00251DBD" w:rsidRDefault="00A955C2" w:rsidP="00A955C2">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地址：</w:t>
      </w:r>
    </w:p>
    <w:p w:rsidR="00A955C2" w:rsidRPr="00251DBD" w:rsidRDefault="00A955C2" w:rsidP="00A955C2">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姓名：       性</w:t>
      </w:r>
      <w:r w:rsidRPr="00251DBD">
        <w:rPr>
          <w:rFonts w:asciiTheme="minorEastAsia" w:hAnsiTheme="minorEastAsia"/>
          <w:color w:val="000000"/>
          <w:sz w:val="21"/>
          <w:szCs w:val="21"/>
        </w:rPr>
        <w:t>别</w:t>
      </w:r>
      <w:r w:rsidRPr="00251DBD">
        <w:rPr>
          <w:rFonts w:asciiTheme="minorEastAsia" w:hAnsiTheme="minorEastAsia" w:hint="eastAsia"/>
          <w:color w:val="000000"/>
          <w:sz w:val="21"/>
          <w:szCs w:val="21"/>
        </w:rPr>
        <w:t>：     年</w:t>
      </w:r>
      <w:r w:rsidRPr="00251DBD">
        <w:rPr>
          <w:rFonts w:asciiTheme="minorEastAsia" w:hAnsiTheme="minorEastAsia"/>
          <w:color w:val="000000"/>
          <w:sz w:val="21"/>
          <w:szCs w:val="21"/>
        </w:rPr>
        <w:t>龄</w:t>
      </w:r>
      <w:r w:rsidRPr="00251DBD">
        <w:rPr>
          <w:rFonts w:asciiTheme="minorEastAsia" w:hAnsiTheme="minorEastAsia" w:hint="eastAsia"/>
          <w:color w:val="000000"/>
          <w:sz w:val="21"/>
          <w:szCs w:val="21"/>
        </w:rPr>
        <w:t>：</w:t>
      </w:r>
      <w:r w:rsidRPr="00251DBD">
        <w:rPr>
          <w:rFonts w:asciiTheme="minorEastAsia" w:hAnsiTheme="minorEastAsia"/>
          <w:color w:val="000000"/>
          <w:sz w:val="21"/>
          <w:szCs w:val="21"/>
        </w:rPr>
        <w:t xml:space="preserve">     职务</w:t>
      </w:r>
      <w:r w:rsidRPr="00251DBD">
        <w:rPr>
          <w:rFonts w:asciiTheme="minorEastAsia" w:hAnsiTheme="minorEastAsia" w:hint="eastAsia"/>
          <w:color w:val="000000"/>
          <w:sz w:val="21"/>
          <w:szCs w:val="21"/>
        </w:rPr>
        <w:t xml:space="preserve">：        </w:t>
      </w:r>
    </w:p>
    <w:p w:rsidR="00A955C2" w:rsidRPr="00251DBD" w:rsidRDefault="00A955C2" w:rsidP="00A955C2">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本人系</w:t>
      </w:r>
      <w:r w:rsidRPr="00251DBD">
        <w:rPr>
          <w:rFonts w:asciiTheme="minorEastAsia" w:hAnsiTheme="minorEastAsia" w:hint="eastAsia"/>
          <w:color w:val="000000"/>
          <w:sz w:val="21"/>
          <w:szCs w:val="21"/>
          <w:u w:val="single"/>
        </w:rPr>
        <w:t xml:space="preserve">  </w:t>
      </w:r>
      <w:r w:rsidRPr="00251DBD">
        <w:rPr>
          <w:rFonts w:asciiTheme="minorEastAsia" w:hAnsiTheme="minorEastAsia" w:hint="eastAsia"/>
          <w:i/>
          <w:snapToGrid w:val="0"/>
          <w:sz w:val="21"/>
          <w:szCs w:val="21"/>
          <w:u w:val="single"/>
        </w:rPr>
        <w:t>投</w:t>
      </w:r>
      <w:r w:rsidRPr="00251DBD">
        <w:rPr>
          <w:rFonts w:asciiTheme="minorEastAsia" w:hAnsiTheme="minorEastAsia"/>
          <w:i/>
          <w:snapToGrid w:val="0"/>
          <w:sz w:val="21"/>
          <w:szCs w:val="21"/>
          <w:u w:val="single"/>
        </w:rPr>
        <w:t>标</w:t>
      </w:r>
      <w:r w:rsidRPr="00251DBD">
        <w:rPr>
          <w:rFonts w:asciiTheme="minorEastAsia" w:hAnsiTheme="minorEastAsia" w:hint="eastAsia"/>
          <w:i/>
          <w:snapToGrid w:val="0"/>
          <w:sz w:val="21"/>
          <w:szCs w:val="21"/>
          <w:u w:val="single"/>
        </w:rPr>
        <w:t>人名</w:t>
      </w:r>
      <w:r w:rsidRPr="00251DBD">
        <w:rPr>
          <w:rFonts w:asciiTheme="minorEastAsia" w:hAnsiTheme="minorEastAsia"/>
          <w:i/>
          <w:snapToGrid w:val="0"/>
          <w:sz w:val="21"/>
          <w:szCs w:val="21"/>
          <w:u w:val="single"/>
        </w:rPr>
        <w:t>称</w:t>
      </w:r>
      <w:r w:rsidRPr="00251DBD">
        <w:rPr>
          <w:rFonts w:asciiTheme="minorEastAsia" w:hAnsiTheme="minorEastAsia" w:hint="eastAsia"/>
          <w:i/>
          <w:snapToGrid w:val="0"/>
          <w:sz w:val="21"/>
          <w:szCs w:val="21"/>
          <w:u w:val="single"/>
        </w:rPr>
        <w:t xml:space="preserve">  </w:t>
      </w:r>
      <w:r w:rsidRPr="00251DBD">
        <w:rPr>
          <w:rFonts w:asciiTheme="minorEastAsia" w:hAnsiTheme="minorEastAsia" w:hint="eastAsia"/>
          <w:color w:val="000000"/>
          <w:sz w:val="21"/>
          <w:szCs w:val="21"/>
        </w:rPr>
        <w:t>的</w:t>
      </w:r>
      <w:r w:rsidRPr="00F914F6">
        <w:rPr>
          <w:rFonts w:asciiTheme="minorEastAsia" w:hAnsiTheme="minorEastAsia" w:hint="eastAsia"/>
          <w:color w:val="000000"/>
          <w:sz w:val="21"/>
          <w:szCs w:val="21"/>
        </w:rPr>
        <w:t>法定代表人（单位负责人）。</w:t>
      </w:r>
      <w:r w:rsidRPr="00251DBD">
        <w:rPr>
          <w:rFonts w:asciiTheme="minorEastAsia" w:hAnsiTheme="minorEastAsia" w:hint="eastAsia"/>
          <w:color w:val="000000"/>
          <w:sz w:val="21"/>
          <w:szCs w:val="21"/>
        </w:rPr>
        <w:t>就</w:t>
      </w:r>
      <w:r w:rsidRPr="00251DBD">
        <w:rPr>
          <w:rFonts w:asciiTheme="minorEastAsia" w:hAnsiTheme="minorEastAsia"/>
          <w:color w:val="000000"/>
          <w:sz w:val="21"/>
          <w:szCs w:val="21"/>
        </w:rPr>
        <w:t>参</w:t>
      </w:r>
      <w:r w:rsidRPr="00251DBD">
        <w:rPr>
          <w:rFonts w:asciiTheme="minorEastAsia" w:hAnsiTheme="minorEastAsia" w:hint="eastAsia"/>
          <w:color w:val="000000"/>
          <w:sz w:val="21"/>
          <w:szCs w:val="21"/>
        </w:rPr>
        <w:t>加贵方招</w:t>
      </w:r>
      <w:r w:rsidRPr="00251DBD">
        <w:rPr>
          <w:rFonts w:asciiTheme="minorEastAsia" w:hAnsiTheme="minorEastAsia"/>
          <w:color w:val="000000"/>
          <w:sz w:val="21"/>
          <w:szCs w:val="21"/>
        </w:rPr>
        <w:t>标编号为</w:t>
      </w:r>
      <w:r w:rsidRPr="00251DBD">
        <w:rPr>
          <w:rFonts w:asciiTheme="minorEastAsia" w:hAnsiTheme="minorEastAsia" w:hint="eastAsia"/>
          <w:color w:val="000000"/>
          <w:sz w:val="21"/>
          <w:szCs w:val="21"/>
          <w:u w:val="single"/>
        </w:rPr>
        <w:t xml:space="preserve">  </w:t>
      </w:r>
      <w:r w:rsidRPr="00251DBD">
        <w:rPr>
          <w:rFonts w:asciiTheme="minorEastAsia" w:hAnsiTheme="minorEastAsia"/>
          <w:i/>
          <w:color w:val="000000"/>
          <w:sz w:val="21"/>
          <w:szCs w:val="21"/>
          <w:u w:val="single"/>
        </w:rPr>
        <w:t>项目编号</w:t>
      </w:r>
      <w:r w:rsidRPr="00251DBD">
        <w:rPr>
          <w:rFonts w:asciiTheme="minorEastAsia" w:hAnsiTheme="minorEastAsia" w:hint="eastAsia"/>
          <w:i/>
          <w:color w:val="000000"/>
          <w:sz w:val="21"/>
          <w:szCs w:val="21"/>
          <w:u w:val="single"/>
        </w:rPr>
        <w:t xml:space="preserve"> </w:t>
      </w:r>
      <w:r w:rsidRPr="00251DBD">
        <w:rPr>
          <w:rFonts w:asciiTheme="minorEastAsia" w:hAnsiTheme="minorEastAsia" w:hint="eastAsia"/>
          <w:color w:val="000000"/>
          <w:sz w:val="21"/>
          <w:szCs w:val="21"/>
          <w:u w:val="single"/>
        </w:rPr>
        <w:t xml:space="preserve">  </w:t>
      </w:r>
      <w:r w:rsidRPr="00251DBD">
        <w:rPr>
          <w:rFonts w:asciiTheme="minorEastAsia" w:hAnsiTheme="minorEastAsia" w:hint="eastAsia"/>
          <w:color w:val="000000"/>
          <w:sz w:val="21"/>
          <w:szCs w:val="21"/>
        </w:rPr>
        <w:t>的</w:t>
      </w:r>
      <w:r w:rsidRPr="00251DBD">
        <w:rPr>
          <w:rFonts w:asciiTheme="minorEastAsia" w:hAnsiTheme="minorEastAsia" w:hint="eastAsia"/>
          <w:color w:val="000000"/>
          <w:sz w:val="21"/>
          <w:szCs w:val="21"/>
          <w:u w:val="single"/>
        </w:rPr>
        <w:t xml:space="preserve">  </w:t>
      </w:r>
      <w:r w:rsidRPr="00251DBD">
        <w:rPr>
          <w:rFonts w:asciiTheme="minorEastAsia" w:hAnsiTheme="minorEastAsia"/>
          <w:i/>
          <w:color w:val="000000"/>
          <w:sz w:val="21"/>
          <w:szCs w:val="21"/>
          <w:u w:val="single"/>
        </w:rPr>
        <w:t>项目</w:t>
      </w:r>
      <w:r w:rsidRPr="00251DBD">
        <w:rPr>
          <w:rFonts w:asciiTheme="minorEastAsia" w:hAnsiTheme="minorEastAsia" w:hint="eastAsia"/>
          <w:i/>
          <w:color w:val="000000"/>
          <w:sz w:val="21"/>
          <w:szCs w:val="21"/>
          <w:u w:val="single"/>
        </w:rPr>
        <w:t>名</w:t>
      </w:r>
      <w:r w:rsidRPr="00251DBD">
        <w:rPr>
          <w:rFonts w:asciiTheme="minorEastAsia" w:hAnsiTheme="minorEastAsia"/>
          <w:i/>
          <w:color w:val="000000"/>
          <w:sz w:val="21"/>
          <w:szCs w:val="21"/>
          <w:u w:val="single"/>
        </w:rPr>
        <w:t>称</w:t>
      </w:r>
      <w:r w:rsidRPr="00251DBD">
        <w:rPr>
          <w:rFonts w:asciiTheme="minorEastAsia" w:hAnsiTheme="minorEastAsia" w:hint="eastAsia"/>
          <w:i/>
          <w:color w:val="000000"/>
          <w:sz w:val="21"/>
          <w:szCs w:val="21"/>
          <w:u w:val="single"/>
        </w:rPr>
        <w:t xml:space="preserve"> </w:t>
      </w:r>
      <w:r w:rsidRPr="00251DBD">
        <w:rPr>
          <w:rFonts w:asciiTheme="minorEastAsia" w:hAnsiTheme="minorEastAsia" w:hint="eastAsia"/>
          <w:color w:val="000000"/>
          <w:sz w:val="21"/>
          <w:szCs w:val="21"/>
          <w:u w:val="single"/>
        </w:rPr>
        <w:t xml:space="preserve">   </w:t>
      </w:r>
      <w:r w:rsidRPr="00251DBD">
        <w:rPr>
          <w:rFonts w:asciiTheme="minorEastAsia" w:hAnsiTheme="minorEastAsia" w:hint="eastAsia"/>
          <w:color w:val="000000"/>
          <w:sz w:val="21"/>
          <w:szCs w:val="21"/>
        </w:rPr>
        <w:t>公</w:t>
      </w:r>
      <w:r w:rsidRPr="00251DBD">
        <w:rPr>
          <w:rFonts w:asciiTheme="minorEastAsia" w:hAnsiTheme="minorEastAsia"/>
          <w:color w:val="000000"/>
          <w:sz w:val="21"/>
          <w:szCs w:val="21"/>
        </w:rPr>
        <w:t>开</w:t>
      </w:r>
      <w:r w:rsidRPr="00251DBD">
        <w:rPr>
          <w:rFonts w:asciiTheme="minorEastAsia" w:hAnsiTheme="minorEastAsia" w:hint="eastAsia"/>
          <w:color w:val="000000"/>
          <w:sz w:val="21"/>
          <w:szCs w:val="21"/>
        </w:rPr>
        <w:t>招</w:t>
      </w:r>
      <w:r w:rsidRPr="00251DBD">
        <w:rPr>
          <w:rFonts w:asciiTheme="minorEastAsia" w:hAnsiTheme="minorEastAsia"/>
          <w:color w:val="000000"/>
          <w:sz w:val="21"/>
          <w:szCs w:val="21"/>
        </w:rPr>
        <w:t>标项目</w:t>
      </w:r>
      <w:r w:rsidRPr="00251DBD">
        <w:rPr>
          <w:rFonts w:asciiTheme="minorEastAsia" w:hAnsiTheme="minorEastAsia" w:hint="eastAsia"/>
          <w:color w:val="000000"/>
          <w:sz w:val="21"/>
          <w:szCs w:val="21"/>
        </w:rPr>
        <w:t>的投</w:t>
      </w:r>
      <w:r w:rsidRPr="00251DBD">
        <w:rPr>
          <w:rFonts w:asciiTheme="minorEastAsia" w:hAnsiTheme="minorEastAsia"/>
          <w:color w:val="000000"/>
          <w:sz w:val="21"/>
          <w:szCs w:val="21"/>
        </w:rPr>
        <w:t>标报价</w:t>
      </w:r>
      <w:r w:rsidRPr="00251DBD">
        <w:rPr>
          <w:rFonts w:asciiTheme="minorEastAsia" w:hAnsiTheme="minorEastAsia" w:hint="eastAsia"/>
          <w:color w:val="000000"/>
          <w:sz w:val="21"/>
          <w:szCs w:val="21"/>
        </w:rPr>
        <w:t>，</w:t>
      </w:r>
      <w:r w:rsidRPr="00251DBD">
        <w:rPr>
          <w:rFonts w:asciiTheme="minorEastAsia" w:hAnsiTheme="minorEastAsia"/>
          <w:color w:val="000000"/>
          <w:sz w:val="21"/>
          <w:szCs w:val="21"/>
        </w:rPr>
        <w:t>签</w:t>
      </w:r>
      <w:r w:rsidRPr="00251DBD">
        <w:rPr>
          <w:rFonts w:asciiTheme="minorEastAsia" w:hAnsiTheme="minorEastAsia" w:hint="eastAsia"/>
          <w:color w:val="000000"/>
          <w:sz w:val="21"/>
          <w:szCs w:val="21"/>
        </w:rPr>
        <w:t>署上</w:t>
      </w:r>
      <w:r w:rsidRPr="00251DBD">
        <w:rPr>
          <w:rFonts w:asciiTheme="minorEastAsia" w:hAnsiTheme="minorEastAsia"/>
          <w:color w:val="000000"/>
          <w:sz w:val="21"/>
          <w:szCs w:val="21"/>
        </w:rPr>
        <w:t>述项目</w:t>
      </w:r>
      <w:r w:rsidRPr="00251DBD">
        <w:rPr>
          <w:rFonts w:asciiTheme="minorEastAsia" w:hAnsiTheme="minorEastAsia" w:hint="eastAsia"/>
          <w:color w:val="000000"/>
          <w:sz w:val="21"/>
          <w:szCs w:val="21"/>
        </w:rPr>
        <w:t>的投</w:t>
      </w:r>
      <w:r w:rsidRPr="00251DBD">
        <w:rPr>
          <w:rFonts w:asciiTheme="minorEastAsia" w:hAnsiTheme="minorEastAsia"/>
          <w:color w:val="000000"/>
          <w:sz w:val="21"/>
          <w:szCs w:val="21"/>
        </w:rPr>
        <w:t>标</w:t>
      </w:r>
      <w:r w:rsidRPr="00251DBD">
        <w:rPr>
          <w:rFonts w:asciiTheme="minorEastAsia" w:hAnsiTheme="minorEastAsia" w:hint="eastAsia"/>
          <w:color w:val="000000"/>
          <w:sz w:val="21"/>
          <w:szCs w:val="21"/>
        </w:rPr>
        <w:t>文件及合同的</w:t>
      </w:r>
      <w:r w:rsidRPr="00251DBD">
        <w:rPr>
          <w:rFonts w:asciiTheme="minorEastAsia" w:hAnsiTheme="minorEastAsia"/>
          <w:color w:val="000000"/>
          <w:sz w:val="21"/>
          <w:szCs w:val="21"/>
        </w:rPr>
        <w:t>执</w:t>
      </w:r>
      <w:r w:rsidRPr="00251DBD">
        <w:rPr>
          <w:rFonts w:asciiTheme="minorEastAsia" w:hAnsiTheme="minorEastAsia" w:hint="eastAsia"/>
          <w:color w:val="000000"/>
          <w:sz w:val="21"/>
          <w:szCs w:val="21"/>
        </w:rPr>
        <w:t>行、完成、服</w:t>
      </w:r>
      <w:r w:rsidRPr="00251DBD">
        <w:rPr>
          <w:rFonts w:asciiTheme="minorEastAsia" w:hAnsiTheme="minorEastAsia"/>
          <w:color w:val="000000"/>
          <w:sz w:val="21"/>
          <w:szCs w:val="21"/>
        </w:rPr>
        <w:t>务</w:t>
      </w:r>
      <w:r w:rsidRPr="00251DBD">
        <w:rPr>
          <w:rFonts w:asciiTheme="minorEastAsia" w:hAnsiTheme="minorEastAsia" w:hint="eastAsia"/>
          <w:color w:val="000000"/>
          <w:sz w:val="21"/>
          <w:szCs w:val="21"/>
        </w:rPr>
        <w:t>和保修，</w:t>
      </w:r>
      <w:r w:rsidRPr="00251DBD">
        <w:rPr>
          <w:rFonts w:asciiTheme="minorEastAsia" w:hAnsiTheme="minorEastAsia"/>
          <w:color w:val="000000"/>
          <w:sz w:val="21"/>
          <w:szCs w:val="21"/>
        </w:rPr>
        <w:t>签</w:t>
      </w:r>
      <w:r w:rsidRPr="00251DBD">
        <w:rPr>
          <w:rFonts w:asciiTheme="minorEastAsia" w:hAnsiTheme="minorEastAsia" w:hint="eastAsia"/>
          <w:color w:val="000000"/>
          <w:sz w:val="21"/>
          <w:szCs w:val="21"/>
        </w:rPr>
        <w:t>署合同和</w:t>
      </w:r>
      <w:r w:rsidRPr="00251DBD">
        <w:rPr>
          <w:rFonts w:asciiTheme="minorEastAsia" w:hAnsiTheme="minorEastAsia"/>
          <w:color w:val="000000"/>
          <w:sz w:val="21"/>
          <w:szCs w:val="21"/>
        </w:rPr>
        <w:t>处</w:t>
      </w:r>
      <w:r w:rsidRPr="00251DBD">
        <w:rPr>
          <w:rFonts w:asciiTheme="minorEastAsia" w:hAnsiTheme="minorEastAsia" w:hint="eastAsia"/>
          <w:color w:val="000000"/>
          <w:sz w:val="21"/>
          <w:szCs w:val="21"/>
        </w:rPr>
        <w:t>理与之有</w:t>
      </w:r>
      <w:r w:rsidRPr="00251DBD">
        <w:rPr>
          <w:rFonts w:asciiTheme="minorEastAsia" w:hAnsiTheme="minorEastAsia"/>
          <w:color w:val="000000"/>
          <w:sz w:val="21"/>
          <w:szCs w:val="21"/>
        </w:rPr>
        <w:t>关的</w:t>
      </w:r>
      <w:r w:rsidRPr="00251DBD">
        <w:rPr>
          <w:rFonts w:asciiTheme="minorEastAsia" w:hAnsiTheme="minorEastAsia" w:hint="eastAsia"/>
          <w:color w:val="000000"/>
          <w:sz w:val="21"/>
          <w:szCs w:val="21"/>
        </w:rPr>
        <w:t>一切事</w:t>
      </w:r>
      <w:r w:rsidRPr="00251DBD">
        <w:rPr>
          <w:rFonts w:asciiTheme="minorEastAsia" w:hAnsiTheme="minorEastAsia"/>
          <w:color w:val="000000"/>
          <w:sz w:val="21"/>
          <w:szCs w:val="21"/>
        </w:rPr>
        <w:t>务</w:t>
      </w:r>
      <w:r w:rsidRPr="00251DBD">
        <w:rPr>
          <w:rFonts w:asciiTheme="minorEastAsia" w:hAnsiTheme="minorEastAsia" w:hint="eastAsia"/>
          <w:color w:val="000000"/>
          <w:sz w:val="21"/>
          <w:szCs w:val="21"/>
        </w:rPr>
        <w:t>。</w:t>
      </w:r>
    </w:p>
    <w:p w:rsidR="00A955C2" w:rsidRPr="00251DBD" w:rsidRDefault="00A955C2" w:rsidP="00A955C2">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特此</w:t>
      </w:r>
      <w:r w:rsidRPr="00251DBD">
        <w:rPr>
          <w:rFonts w:asciiTheme="minorEastAsia" w:hAnsiTheme="minorEastAsia"/>
          <w:color w:val="000000"/>
          <w:sz w:val="21"/>
          <w:szCs w:val="21"/>
        </w:rPr>
        <w:t>证</w:t>
      </w:r>
      <w:r w:rsidRPr="00251DBD">
        <w:rPr>
          <w:rFonts w:asciiTheme="minorEastAsia" w:hAnsiTheme="minorEastAsia" w:hint="eastAsia"/>
          <w:color w:val="000000"/>
          <w:sz w:val="21"/>
          <w:szCs w:val="21"/>
        </w:rPr>
        <w:t>明。</w:t>
      </w:r>
    </w:p>
    <w:p w:rsidR="00A955C2" w:rsidRPr="00251DBD" w:rsidRDefault="00A955C2" w:rsidP="00A955C2">
      <w:pPr>
        <w:pStyle w:val="12"/>
        <w:spacing w:line="480" w:lineRule="auto"/>
        <w:ind w:firstLineChars="225" w:firstLine="473"/>
        <w:jc w:val="left"/>
        <w:rPr>
          <w:rFonts w:asciiTheme="minorEastAsia" w:hAnsiTheme="minorEastAsia"/>
          <w:color w:val="000000"/>
          <w:sz w:val="21"/>
          <w:szCs w:val="21"/>
        </w:rPr>
      </w:pPr>
      <w:r w:rsidRPr="00F914F6">
        <w:rPr>
          <w:rFonts w:asciiTheme="minorEastAsia" w:hAnsiTheme="minorEastAsia" w:hint="eastAsia"/>
          <w:color w:val="000000"/>
          <w:sz w:val="21"/>
          <w:szCs w:val="21"/>
        </w:rPr>
        <w:t>法定代表人（单位负责人）</w:t>
      </w:r>
      <w:r>
        <w:rPr>
          <w:rFonts w:asciiTheme="minorEastAsia" w:hAnsiTheme="minorEastAsia" w:hint="eastAsia"/>
          <w:color w:val="000000"/>
          <w:sz w:val="21"/>
          <w:szCs w:val="21"/>
        </w:rPr>
        <w:t>联系电话（手机）：</w:t>
      </w:r>
    </w:p>
    <w:p w:rsidR="00A955C2" w:rsidRDefault="00A955C2" w:rsidP="00A955C2">
      <w:pPr>
        <w:pStyle w:val="12"/>
        <w:spacing w:line="480" w:lineRule="auto"/>
        <w:ind w:firstLineChars="225" w:firstLine="473"/>
        <w:jc w:val="left"/>
        <w:rPr>
          <w:rFonts w:asciiTheme="minorEastAsia" w:hAnsiTheme="minorEastAsia"/>
          <w:color w:val="000000"/>
          <w:sz w:val="21"/>
          <w:szCs w:val="21"/>
        </w:rPr>
      </w:pPr>
    </w:p>
    <w:p w:rsidR="00A955C2" w:rsidRPr="00251DBD" w:rsidRDefault="00A955C2" w:rsidP="00A955C2">
      <w:pPr>
        <w:pStyle w:val="12"/>
        <w:spacing w:line="480" w:lineRule="auto"/>
        <w:ind w:firstLineChars="225" w:firstLine="473"/>
        <w:jc w:val="left"/>
        <w:rPr>
          <w:rFonts w:asciiTheme="minorEastAsia" w:hAnsiTheme="minorEastAsia"/>
          <w:color w:val="000000"/>
          <w:sz w:val="21"/>
          <w:szCs w:val="21"/>
        </w:rPr>
      </w:pPr>
    </w:p>
    <w:p w:rsidR="00A955C2" w:rsidRPr="00251DBD" w:rsidRDefault="00A955C2" w:rsidP="00A955C2">
      <w:pPr>
        <w:pStyle w:val="12"/>
        <w:spacing w:line="480" w:lineRule="auto"/>
        <w:ind w:leftChars="-256" w:left="-538" w:firstLineChars="257" w:firstLine="540"/>
        <w:jc w:val="center"/>
        <w:rPr>
          <w:rFonts w:asciiTheme="minorEastAsia" w:hAnsiTheme="minorEastAsia"/>
          <w:bCs/>
          <w:color w:val="000000"/>
          <w:sz w:val="21"/>
          <w:szCs w:val="21"/>
        </w:rPr>
      </w:pPr>
      <w:r w:rsidRPr="00251DBD">
        <w:rPr>
          <w:rFonts w:asciiTheme="minorEastAsia" w:hAnsiTheme="minorEastAsia" w:hint="eastAsia"/>
          <w:bCs/>
          <w:color w:val="000000"/>
          <w:sz w:val="21"/>
          <w:szCs w:val="21"/>
        </w:rPr>
        <w:t>【此</w:t>
      </w:r>
      <w:r w:rsidRPr="00251DBD">
        <w:rPr>
          <w:rFonts w:asciiTheme="minorEastAsia" w:hAnsiTheme="minorEastAsia"/>
          <w:bCs/>
          <w:color w:val="000000"/>
          <w:sz w:val="21"/>
          <w:szCs w:val="21"/>
        </w:rPr>
        <w:t>处请</w:t>
      </w:r>
      <w:r w:rsidRPr="00251DBD">
        <w:rPr>
          <w:rFonts w:asciiTheme="minorEastAsia" w:hAnsiTheme="minorEastAsia" w:hint="eastAsia"/>
          <w:bCs/>
          <w:color w:val="000000"/>
          <w:sz w:val="21"/>
          <w:szCs w:val="21"/>
        </w:rPr>
        <w:t>粘</w:t>
      </w:r>
      <w:r w:rsidRPr="00251DBD">
        <w:rPr>
          <w:rFonts w:asciiTheme="minorEastAsia" w:hAnsiTheme="minorEastAsia"/>
          <w:bCs/>
          <w:color w:val="000000"/>
          <w:sz w:val="21"/>
          <w:szCs w:val="21"/>
        </w:rPr>
        <w:t>贴</w:t>
      </w:r>
      <w:r w:rsidRPr="00F914F6">
        <w:rPr>
          <w:rFonts w:asciiTheme="minorEastAsia" w:hAnsiTheme="minorEastAsia" w:hint="eastAsia"/>
          <w:bCs/>
          <w:color w:val="000000"/>
          <w:sz w:val="21"/>
          <w:szCs w:val="21"/>
        </w:rPr>
        <w:t>法定代表人（单位负责人）</w:t>
      </w:r>
      <w:r w:rsidRPr="00251DBD">
        <w:rPr>
          <w:rFonts w:asciiTheme="minorEastAsia" w:hAnsiTheme="minorEastAsia" w:hint="eastAsia"/>
          <w:bCs/>
          <w:color w:val="000000"/>
          <w:sz w:val="21"/>
          <w:szCs w:val="21"/>
        </w:rPr>
        <w:t>身份</w:t>
      </w:r>
      <w:r w:rsidRPr="00251DBD">
        <w:rPr>
          <w:rFonts w:asciiTheme="minorEastAsia" w:hAnsiTheme="minorEastAsia"/>
          <w:bCs/>
          <w:color w:val="000000"/>
          <w:sz w:val="21"/>
          <w:szCs w:val="21"/>
        </w:rPr>
        <w:t>证复</w:t>
      </w:r>
      <w:r w:rsidRPr="00251DBD">
        <w:rPr>
          <w:rFonts w:asciiTheme="minorEastAsia" w:hAnsiTheme="minorEastAsia" w:hint="eastAsia"/>
          <w:bCs/>
          <w:color w:val="000000"/>
          <w:sz w:val="21"/>
          <w:szCs w:val="21"/>
        </w:rPr>
        <w:t>印件，需清晰反映身份证有效期限】</w:t>
      </w:r>
    </w:p>
    <w:p w:rsidR="00A955C2" w:rsidRPr="00251DBD" w:rsidRDefault="00A955C2" w:rsidP="00A955C2">
      <w:pPr>
        <w:pStyle w:val="12"/>
        <w:spacing w:line="480" w:lineRule="auto"/>
        <w:ind w:leftChars="-256" w:left="-538" w:firstLineChars="257" w:firstLine="540"/>
        <w:jc w:val="center"/>
        <w:rPr>
          <w:rFonts w:asciiTheme="minorEastAsia" w:hAnsiTheme="minorEastAsia"/>
          <w:bCs/>
          <w:color w:val="000000"/>
          <w:sz w:val="21"/>
          <w:szCs w:val="21"/>
        </w:rPr>
      </w:pPr>
    </w:p>
    <w:p w:rsidR="00A955C2" w:rsidRPr="00251DBD" w:rsidRDefault="00A955C2" w:rsidP="00A955C2">
      <w:pPr>
        <w:autoSpaceDE w:val="0"/>
        <w:autoSpaceDN w:val="0"/>
        <w:adjustRightInd w:val="0"/>
        <w:spacing w:line="360" w:lineRule="auto"/>
        <w:ind w:right="-11"/>
        <w:rPr>
          <w:rFonts w:asciiTheme="minorEastAsia" w:hAnsiTheme="minorEastAsia" w:cs="宋体"/>
          <w:szCs w:val="21"/>
          <w:lang w:val="zh-CN"/>
        </w:rPr>
      </w:pPr>
    </w:p>
    <w:p w:rsidR="00A955C2" w:rsidRPr="00251DBD" w:rsidRDefault="00A955C2" w:rsidP="00A955C2">
      <w:pPr>
        <w:autoSpaceDE w:val="0"/>
        <w:autoSpaceDN w:val="0"/>
        <w:adjustRightInd w:val="0"/>
        <w:spacing w:line="360" w:lineRule="auto"/>
        <w:ind w:right="-11"/>
        <w:rPr>
          <w:rFonts w:asciiTheme="minorEastAsia" w:hAnsiTheme="minorEastAsia" w:cs="宋体"/>
          <w:szCs w:val="21"/>
          <w:lang w:val="zh-CN"/>
        </w:rPr>
      </w:pPr>
    </w:p>
    <w:p w:rsidR="00A955C2" w:rsidRPr="00251DBD" w:rsidRDefault="00A955C2" w:rsidP="00A955C2">
      <w:pPr>
        <w:spacing w:line="480" w:lineRule="auto"/>
        <w:ind w:firstLineChars="1875" w:firstLine="3938"/>
        <w:rPr>
          <w:rFonts w:asciiTheme="minorEastAsia" w:hAnsiTheme="minorEastAsia" w:cs="Arial"/>
          <w:color w:val="000000"/>
          <w:szCs w:val="21"/>
          <w:u w:val="single"/>
        </w:rPr>
      </w:pPr>
      <w:r w:rsidRPr="00251DBD">
        <w:rPr>
          <w:rFonts w:asciiTheme="minorEastAsia" w:hAnsiTheme="minorEastAsia" w:cs="Arial" w:hint="eastAsia"/>
          <w:color w:val="000000"/>
          <w:szCs w:val="21"/>
        </w:rPr>
        <w:t>投标人名称（并加盖公章）：</w:t>
      </w:r>
    </w:p>
    <w:p w:rsidR="00A955C2" w:rsidRPr="00251DBD" w:rsidRDefault="00A955C2" w:rsidP="00A955C2">
      <w:pPr>
        <w:pStyle w:val="14"/>
        <w:spacing w:before="60" w:line="480" w:lineRule="auto"/>
        <w:ind w:firstLineChars="1875" w:firstLine="3938"/>
        <w:rPr>
          <w:rFonts w:asciiTheme="minorEastAsia" w:eastAsiaTheme="minorEastAsia" w:hAnsiTheme="minorEastAsia" w:cs="Arial"/>
          <w:color w:val="000000"/>
          <w:sz w:val="21"/>
          <w:szCs w:val="21"/>
        </w:rPr>
      </w:pPr>
      <w:r w:rsidRPr="00251DBD">
        <w:rPr>
          <w:rFonts w:asciiTheme="minorEastAsia" w:eastAsiaTheme="minorEastAsia" w:hAnsiTheme="minorEastAsia" w:cs="Arial" w:hint="eastAsia"/>
          <w:color w:val="000000"/>
          <w:sz w:val="21"/>
          <w:szCs w:val="21"/>
        </w:rPr>
        <w:t>签署日期：   年   月  日</w:t>
      </w:r>
    </w:p>
    <w:p w:rsidR="00A955C2" w:rsidRPr="00251DBD" w:rsidRDefault="00A955C2" w:rsidP="00A955C2">
      <w:pPr>
        <w:pStyle w:val="13"/>
        <w:spacing w:line="480" w:lineRule="auto"/>
        <w:rPr>
          <w:rFonts w:asciiTheme="minorEastAsia" w:hAnsiTheme="minorEastAsia" w:cs="Arial"/>
          <w:color w:val="000000"/>
          <w:sz w:val="21"/>
          <w:szCs w:val="21"/>
        </w:rPr>
      </w:pPr>
    </w:p>
    <w:p w:rsidR="00A955C2" w:rsidRPr="00251DBD" w:rsidRDefault="00A955C2" w:rsidP="00A955C2">
      <w:pPr>
        <w:rPr>
          <w:szCs w:val="21"/>
        </w:rPr>
      </w:pPr>
    </w:p>
    <w:p w:rsidR="00A955C2" w:rsidRPr="00251DBD" w:rsidRDefault="00A955C2" w:rsidP="00A955C2">
      <w:pPr>
        <w:spacing w:line="320" w:lineRule="exact"/>
        <w:ind w:firstLineChars="200" w:firstLine="420"/>
        <w:rPr>
          <w:rFonts w:asciiTheme="minorEastAsia" w:hAnsiTheme="minorEastAsia"/>
          <w:bCs/>
          <w:color w:val="000000"/>
          <w:kern w:val="12"/>
          <w:szCs w:val="21"/>
        </w:rPr>
      </w:pPr>
      <w:r w:rsidRPr="00251DBD">
        <w:rPr>
          <w:rFonts w:asciiTheme="minorEastAsia" w:hAnsiTheme="minorEastAsia" w:hint="eastAsia"/>
          <w:bCs/>
          <w:color w:val="000000"/>
          <w:kern w:val="12"/>
          <w:szCs w:val="21"/>
        </w:rPr>
        <w:t>说明：</w:t>
      </w:r>
      <w:r w:rsidRPr="00F914F6">
        <w:rPr>
          <w:rFonts w:asciiTheme="minorEastAsia" w:hAnsiTheme="minorEastAsia" w:hint="eastAsia"/>
          <w:bCs/>
          <w:color w:val="000000"/>
          <w:kern w:val="12"/>
          <w:szCs w:val="21"/>
        </w:rPr>
        <w:t>法定代表人（单位负责人）</w:t>
      </w:r>
      <w:r w:rsidRPr="00251DBD">
        <w:rPr>
          <w:rFonts w:asciiTheme="minorEastAsia" w:hAnsiTheme="minorEastAsia"/>
          <w:bCs/>
          <w:color w:val="000000"/>
          <w:kern w:val="12"/>
          <w:szCs w:val="21"/>
        </w:rPr>
        <w:t>参</w:t>
      </w:r>
      <w:r w:rsidRPr="00251DBD">
        <w:rPr>
          <w:rFonts w:asciiTheme="minorEastAsia" w:hAnsiTheme="minorEastAsia" w:hint="eastAsia"/>
          <w:bCs/>
          <w:color w:val="000000"/>
          <w:kern w:val="12"/>
          <w:szCs w:val="21"/>
        </w:rPr>
        <w:t>加本招</w:t>
      </w:r>
      <w:r w:rsidRPr="00251DBD">
        <w:rPr>
          <w:rFonts w:asciiTheme="minorEastAsia" w:hAnsiTheme="minorEastAsia"/>
          <w:bCs/>
          <w:color w:val="000000"/>
          <w:kern w:val="12"/>
          <w:szCs w:val="21"/>
        </w:rPr>
        <w:t>标项目</w:t>
      </w:r>
      <w:r w:rsidRPr="00251DBD">
        <w:rPr>
          <w:rFonts w:asciiTheme="minorEastAsia" w:hAnsiTheme="minorEastAsia" w:hint="eastAsia"/>
          <w:bCs/>
          <w:color w:val="000000"/>
          <w:kern w:val="12"/>
          <w:szCs w:val="21"/>
        </w:rPr>
        <w:t>投</w:t>
      </w:r>
      <w:r w:rsidRPr="00251DBD">
        <w:rPr>
          <w:rFonts w:asciiTheme="minorEastAsia" w:hAnsiTheme="minorEastAsia"/>
          <w:bCs/>
          <w:color w:val="000000"/>
          <w:kern w:val="12"/>
          <w:szCs w:val="21"/>
        </w:rPr>
        <w:t>标</w:t>
      </w:r>
      <w:r w:rsidRPr="00251DBD">
        <w:rPr>
          <w:rFonts w:asciiTheme="minorEastAsia" w:hAnsiTheme="minorEastAsia" w:hint="eastAsia"/>
          <w:bCs/>
          <w:color w:val="000000"/>
          <w:kern w:val="12"/>
          <w:szCs w:val="21"/>
        </w:rPr>
        <w:t>的，</w:t>
      </w:r>
      <w:r w:rsidRPr="00251DBD">
        <w:rPr>
          <w:rFonts w:asciiTheme="minorEastAsia" w:hAnsiTheme="minorEastAsia"/>
          <w:bCs/>
          <w:color w:val="000000"/>
          <w:kern w:val="12"/>
          <w:szCs w:val="21"/>
        </w:rPr>
        <w:t>仅须</w:t>
      </w:r>
      <w:r w:rsidRPr="00251DBD">
        <w:rPr>
          <w:rFonts w:asciiTheme="minorEastAsia" w:hAnsiTheme="minorEastAsia" w:hint="eastAsia"/>
          <w:bCs/>
          <w:color w:val="000000"/>
          <w:kern w:val="12"/>
          <w:szCs w:val="21"/>
        </w:rPr>
        <w:t>出具此</w:t>
      </w:r>
      <w:r w:rsidRPr="00251DBD">
        <w:rPr>
          <w:rFonts w:asciiTheme="minorEastAsia" w:hAnsiTheme="minorEastAsia"/>
          <w:bCs/>
          <w:color w:val="000000"/>
          <w:kern w:val="12"/>
          <w:szCs w:val="21"/>
        </w:rPr>
        <w:t>证</w:t>
      </w:r>
      <w:r w:rsidRPr="00251DBD">
        <w:rPr>
          <w:rFonts w:asciiTheme="minorEastAsia" w:hAnsiTheme="minorEastAsia" w:hint="eastAsia"/>
          <w:bCs/>
          <w:color w:val="000000"/>
          <w:kern w:val="12"/>
          <w:szCs w:val="21"/>
        </w:rPr>
        <w:t>明</w:t>
      </w:r>
      <w:r w:rsidRPr="00251DBD">
        <w:rPr>
          <w:rFonts w:asciiTheme="minorEastAsia" w:hAnsiTheme="minorEastAsia"/>
          <w:bCs/>
          <w:color w:val="000000"/>
          <w:kern w:val="12"/>
          <w:szCs w:val="21"/>
        </w:rPr>
        <w:t>书</w:t>
      </w:r>
      <w:r w:rsidRPr="00251DBD">
        <w:rPr>
          <w:rFonts w:asciiTheme="minorEastAsia" w:hAnsiTheme="minorEastAsia" w:hint="eastAsia"/>
          <w:bCs/>
          <w:color w:val="000000"/>
          <w:kern w:val="12"/>
          <w:szCs w:val="21"/>
        </w:rPr>
        <w:t>。</w:t>
      </w:r>
    </w:p>
    <w:p w:rsidR="00A955C2" w:rsidRDefault="00A955C2" w:rsidP="00A955C2">
      <w:pPr>
        <w:spacing w:line="480" w:lineRule="exact"/>
        <w:jc w:val="center"/>
        <w:rPr>
          <w:rFonts w:ascii="宋体" w:hAnsi="宋体"/>
          <w:b/>
          <w:bCs/>
          <w:color w:val="000000"/>
          <w:sz w:val="36"/>
          <w:szCs w:val="36"/>
        </w:rPr>
      </w:pPr>
    </w:p>
    <w:p w:rsidR="00A955C2" w:rsidRPr="00304216" w:rsidRDefault="00A955C2" w:rsidP="00A955C2">
      <w:pPr>
        <w:spacing w:line="480" w:lineRule="exact"/>
        <w:jc w:val="center"/>
        <w:rPr>
          <w:rFonts w:ascii="宋体" w:hAnsi="宋体"/>
          <w:b/>
          <w:bCs/>
          <w:color w:val="000000"/>
          <w:sz w:val="24"/>
          <w:szCs w:val="24"/>
        </w:rPr>
      </w:pPr>
      <w:r w:rsidRPr="00304216">
        <w:rPr>
          <w:rFonts w:ascii="宋体" w:hAnsi="宋体" w:hint="eastAsia"/>
          <w:b/>
          <w:bCs/>
          <w:color w:val="000000"/>
          <w:sz w:val="24"/>
          <w:szCs w:val="24"/>
        </w:rPr>
        <w:lastRenderedPageBreak/>
        <w:t xml:space="preserve">3.3 </w:t>
      </w:r>
      <w:r w:rsidRPr="00501891">
        <w:rPr>
          <w:rFonts w:ascii="宋体" w:hAnsi="宋体" w:hint="eastAsia"/>
          <w:b/>
          <w:bCs/>
          <w:color w:val="000000"/>
          <w:sz w:val="24"/>
          <w:szCs w:val="24"/>
        </w:rPr>
        <w:t>法定代表人（单位负责人）</w:t>
      </w:r>
      <w:r w:rsidRPr="00304216">
        <w:rPr>
          <w:rFonts w:ascii="宋体" w:hAnsi="宋体" w:hint="eastAsia"/>
          <w:b/>
          <w:bCs/>
          <w:color w:val="000000"/>
          <w:sz w:val="24"/>
          <w:szCs w:val="24"/>
        </w:rPr>
        <w:t>授权书</w:t>
      </w:r>
    </w:p>
    <w:p w:rsidR="00A955C2" w:rsidRDefault="00A955C2" w:rsidP="00A955C2">
      <w:pPr>
        <w:spacing w:line="480" w:lineRule="exact"/>
        <w:jc w:val="center"/>
        <w:rPr>
          <w:rFonts w:ascii="宋体" w:hAnsi="宋体"/>
          <w:b/>
          <w:bCs/>
          <w:color w:val="000000"/>
          <w:sz w:val="36"/>
          <w:szCs w:val="36"/>
        </w:rPr>
      </w:pPr>
    </w:p>
    <w:p w:rsidR="00A955C2" w:rsidRPr="00361029" w:rsidRDefault="00A955C2" w:rsidP="00A955C2">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hint="eastAsia"/>
          <w:szCs w:val="21"/>
        </w:rPr>
        <w:t xml:space="preserve"> </w:t>
      </w:r>
      <w:r w:rsidRPr="00361029">
        <w:rPr>
          <w:rFonts w:asciiTheme="minorEastAsia" w:hAnsiTheme="minorEastAsia" w:cs="Arial" w:hint="eastAsia"/>
          <w:szCs w:val="21"/>
        </w:rPr>
        <w:t>本人</w:t>
      </w:r>
      <w:r w:rsidRPr="00361029">
        <w:rPr>
          <w:rFonts w:asciiTheme="minorEastAsia" w:hAnsiTheme="minorEastAsia" w:cs="Arial" w:hint="eastAsia"/>
          <w:szCs w:val="21"/>
          <w:u w:val="single"/>
        </w:rPr>
        <w:t xml:space="preserve">　 </w:t>
      </w:r>
      <w:r w:rsidRPr="00361029">
        <w:rPr>
          <w:rFonts w:asciiTheme="minorEastAsia" w:hAnsiTheme="minorEastAsia" w:hint="eastAsia"/>
          <w:i/>
          <w:snapToGrid w:val="0"/>
          <w:szCs w:val="21"/>
          <w:u w:val="single"/>
        </w:rPr>
        <w:t>法人姓名</w:t>
      </w:r>
      <w:r w:rsidRPr="00361029">
        <w:rPr>
          <w:rFonts w:asciiTheme="minorEastAsia" w:hAnsiTheme="minorEastAsia" w:cs="Arial" w:hint="eastAsia"/>
          <w:szCs w:val="21"/>
          <w:u w:val="single"/>
        </w:rPr>
        <w:t xml:space="preserve">  </w:t>
      </w:r>
      <w:r w:rsidRPr="00361029">
        <w:rPr>
          <w:rFonts w:asciiTheme="minorEastAsia" w:hAnsiTheme="minorEastAsia" w:cs="Arial" w:hint="eastAsia"/>
          <w:szCs w:val="21"/>
        </w:rPr>
        <w:t>系</w:t>
      </w:r>
      <w:r w:rsidRPr="00361029">
        <w:rPr>
          <w:rFonts w:asciiTheme="minorEastAsia" w:hAnsiTheme="minorEastAsia" w:cs="Arial" w:hint="eastAsia"/>
          <w:szCs w:val="21"/>
          <w:u w:val="single"/>
        </w:rPr>
        <w:t xml:space="preserve">　</w:t>
      </w:r>
      <w:r w:rsidRPr="00361029">
        <w:rPr>
          <w:rFonts w:asciiTheme="minorEastAsia" w:hAnsiTheme="minorEastAsia" w:hint="eastAsia"/>
          <w:i/>
          <w:snapToGrid w:val="0"/>
          <w:szCs w:val="21"/>
          <w:u w:val="single"/>
        </w:rPr>
        <w:t xml:space="preserve">投标人名称  </w:t>
      </w:r>
      <w:r w:rsidRPr="00361029">
        <w:rPr>
          <w:rFonts w:asciiTheme="minorEastAsia" w:hAnsiTheme="minorEastAsia" w:cs="Arial" w:hint="eastAsia"/>
          <w:szCs w:val="21"/>
          <w:u w:val="single"/>
        </w:rPr>
        <w:t xml:space="preserve"> </w:t>
      </w:r>
      <w:r w:rsidRPr="00361029">
        <w:rPr>
          <w:rFonts w:asciiTheme="minorEastAsia" w:hAnsiTheme="minorEastAsia" w:cs="Arial" w:hint="eastAsia"/>
          <w:szCs w:val="21"/>
        </w:rPr>
        <w:t>的</w:t>
      </w:r>
      <w:r w:rsidRPr="00501891">
        <w:rPr>
          <w:rFonts w:asciiTheme="minorEastAsia" w:hAnsiTheme="minorEastAsia" w:cs="Arial" w:hint="eastAsia"/>
          <w:szCs w:val="21"/>
        </w:rPr>
        <w:t>法定代表人（单位负责人）</w:t>
      </w:r>
      <w:r w:rsidRPr="00361029">
        <w:rPr>
          <w:rFonts w:asciiTheme="minorEastAsia" w:hAnsiTheme="minorEastAsia" w:cs="Arial" w:hint="eastAsia"/>
          <w:szCs w:val="21"/>
        </w:rPr>
        <w:t>，现委托</w:t>
      </w:r>
      <w:r w:rsidRPr="00361029">
        <w:rPr>
          <w:rFonts w:asciiTheme="minorEastAsia" w:hAnsiTheme="minorEastAsia" w:cs="Arial" w:hint="eastAsia"/>
          <w:szCs w:val="21"/>
          <w:u w:val="single"/>
        </w:rPr>
        <w:t xml:space="preserve">　 </w:t>
      </w:r>
      <w:r w:rsidRPr="00361029">
        <w:rPr>
          <w:rFonts w:asciiTheme="minorEastAsia" w:hAnsiTheme="minorEastAsia" w:hint="eastAsia"/>
          <w:i/>
          <w:snapToGrid w:val="0"/>
          <w:szCs w:val="21"/>
          <w:u w:val="single"/>
        </w:rPr>
        <w:t>姓名，职务</w:t>
      </w:r>
      <w:r w:rsidRPr="00361029">
        <w:rPr>
          <w:rFonts w:asciiTheme="minorEastAsia" w:hAnsiTheme="minorEastAsia" w:cs="Arial" w:hint="eastAsia"/>
          <w:szCs w:val="21"/>
          <w:u w:val="single"/>
        </w:rPr>
        <w:t xml:space="preserve">    </w:t>
      </w:r>
      <w:r w:rsidRPr="00361029">
        <w:rPr>
          <w:rFonts w:asciiTheme="minorEastAsia" w:hAnsiTheme="minorEastAsia" w:cs="Arial" w:hint="eastAsia"/>
          <w:szCs w:val="21"/>
        </w:rPr>
        <w:t>以我方的名义参加贵方______________________项目的投标活动，并代表我方全权办理针对上述项目的投标、开标、投标文件澄清、签约等一切具体事务和签署相关文件。</w:t>
      </w:r>
    </w:p>
    <w:p w:rsidR="00A955C2" w:rsidRPr="00361029" w:rsidRDefault="00A955C2" w:rsidP="00A955C2">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cs="Arial" w:hint="eastAsia"/>
          <w:szCs w:val="21"/>
        </w:rPr>
        <w:t>我方对被授权人的签名事项负全部责任。</w:t>
      </w:r>
    </w:p>
    <w:p w:rsidR="00A955C2" w:rsidRPr="00361029" w:rsidRDefault="00A955C2" w:rsidP="00A955C2">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rsidR="00A955C2" w:rsidRPr="00361029" w:rsidRDefault="00A955C2" w:rsidP="00A955C2">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cs="Arial" w:hint="eastAsia"/>
          <w:szCs w:val="21"/>
        </w:rPr>
        <w:t>被授权人无转委托权，特此委托。</w:t>
      </w:r>
    </w:p>
    <w:p w:rsidR="00A955C2" w:rsidRPr="00361029" w:rsidRDefault="00A955C2" w:rsidP="00A955C2">
      <w:pPr>
        <w:spacing w:line="480" w:lineRule="auto"/>
        <w:ind w:firstLineChars="200" w:firstLine="420"/>
        <w:rPr>
          <w:rFonts w:asciiTheme="minorEastAsia" w:hAnsiTheme="minorEastAsia"/>
          <w:szCs w:val="21"/>
        </w:rPr>
      </w:pPr>
      <w:r w:rsidRPr="00361029">
        <w:rPr>
          <w:rFonts w:asciiTheme="minorEastAsia" w:hAnsiTheme="minorEastAsia" w:hint="eastAsia"/>
          <w:szCs w:val="21"/>
        </w:rPr>
        <w:t xml:space="preserve">投标人名称： </w:t>
      </w:r>
      <w:r w:rsidRPr="00361029">
        <w:rPr>
          <w:rFonts w:asciiTheme="minorEastAsia" w:hAnsiTheme="minorEastAsia" w:hint="eastAsia"/>
          <w:szCs w:val="21"/>
          <w:u w:val="single"/>
        </w:rPr>
        <w:t xml:space="preserve">       （全称）       </w:t>
      </w:r>
      <w:r w:rsidRPr="00361029">
        <w:rPr>
          <w:rFonts w:asciiTheme="minorEastAsia" w:hAnsiTheme="minorEastAsia" w:hint="eastAsia"/>
          <w:szCs w:val="21"/>
        </w:rPr>
        <w:t xml:space="preserve"> （盖单位公章）</w:t>
      </w:r>
    </w:p>
    <w:p w:rsidR="00A955C2" w:rsidRPr="00F914F6" w:rsidRDefault="00A955C2" w:rsidP="00A955C2">
      <w:pPr>
        <w:spacing w:line="480" w:lineRule="auto"/>
        <w:ind w:firstLineChars="200" w:firstLine="420"/>
        <w:rPr>
          <w:rFonts w:asciiTheme="minorEastAsia" w:hAnsiTheme="minorEastAsia" w:cs="Arial"/>
          <w:szCs w:val="21"/>
        </w:rPr>
      </w:pPr>
      <w:r w:rsidRPr="00F914F6">
        <w:rPr>
          <w:rFonts w:asciiTheme="minorEastAsia" w:hAnsiTheme="minorEastAsia" w:cs="Arial" w:hint="eastAsia"/>
          <w:szCs w:val="21"/>
        </w:rPr>
        <w:t xml:space="preserve">法定代表人（单位负责人）： </w:t>
      </w:r>
      <w:r w:rsidRPr="00D15F10">
        <w:rPr>
          <w:rFonts w:asciiTheme="minorEastAsia" w:hAnsiTheme="minorEastAsia" w:cs="Arial" w:hint="eastAsia"/>
          <w:szCs w:val="21"/>
          <w:u w:val="single"/>
        </w:rPr>
        <w:t xml:space="preserve">             </w:t>
      </w:r>
      <w:r w:rsidRPr="00F914F6">
        <w:rPr>
          <w:rFonts w:asciiTheme="minorEastAsia" w:hAnsiTheme="minorEastAsia" w:cs="Arial" w:hint="eastAsia"/>
          <w:szCs w:val="21"/>
        </w:rPr>
        <w:t>（签字或加盖名章）</w:t>
      </w:r>
    </w:p>
    <w:p w:rsidR="00A955C2" w:rsidRDefault="00A955C2" w:rsidP="00A955C2">
      <w:pPr>
        <w:spacing w:line="480" w:lineRule="auto"/>
        <w:ind w:firstLineChars="200" w:firstLine="420"/>
        <w:rPr>
          <w:rFonts w:asciiTheme="minorEastAsia" w:hAnsiTheme="minorEastAsia"/>
          <w:szCs w:val="21"/>
        </w:rPr>
      </w:pPr>
      <w:r w:rsidRPr="00F914F6">
        <w:rPr>
          <w:rFonts w:asciiTheme="minorEastAsia" w:hAnsiTheme="minorEastAsia" w:cs="Arial" w:hint="eastAsia"/>
          <w:szCs w:val="21"/>
        </w:rPr>
        <w:t>法定代表人（单位负责人）</w:t>
      </w:r>
      <w:r w:rsidRPr="00361029">
        <w:rPr>
          <w:rFonts w:asciiTheme="minorEastAsia" w:hAnsiTheme="minorEastAsia" w:hint="eastAsia"/>
          <w:szCs w:val="21"/>
        </w:rPr>
        <w:t xml:space="preserve">授权代表： </w:t>
      </w:r>
      <w:r w:rsidRPr="00361029">
        <w:rPr>
          <w:rFonts w:asciiTheme="minorEastAsia" w:hAnsiTheme="minorEastAsia" w:hint="eastAsia"/>
          <w:szCs w:val="21"/>
          <w:u w:val="single"/>
        </w:rPr>
        <w:t xml:space="preserve">         </w:t>
      </w:r>
      <w:r w:rsidRPr="00361029">
        <w:rPr>
          <w:rFonts w:asciiTheme="minorEastAsia" w:hAnsiTheme="minorEastAsia" w:hint="eastAsia"/>
          <w:szCs w:val="21"/>
        </w:rPr>
        <w:t xml:space="preserve"> （签字或加盖名章）</w:t>
      </w:r>
    </w:p>
    <w:p w:rsidR="00A955C2" w:rsidRPr="00361029" w:rsidRDefault="00A955C2" w:rsidP="00A955C2">
      <w:pPr>
        <w:spacing w:line="480" w:lineRule="auto"/>
        <w:ind w:firstLineChars="200" w:firstLine="420"/>
        <w:rPr>
          <w:rFonts w:asciiTheme="minorEastAsia" w:hAnsiTheme="minorEastAsia"/>
          <w:szCs w:val="21"/>
        </w:rPr>
      </w:pPr>
      <w:r w:rsidRPr="00F914F6">
        <w:rPr>
          <w:rFonts w:asciiTheme="minorEastAsia" w:hAnsiTheme="minorEastAsia" w:cs="Arial" w:hint="eastAsia"/>
          <w:szCs w:val="21"/>
        </w:rPr>
        <w:t>法定代表人（单位负责人）</w:t>
      </w:r>
      <w:r w:rsidRPr="00361029">
        <w:rPr>
          <w:rFonts w:asciiTheme="minorEastAsia" w:hAnsiTheme="minorEastAsia" w:hint="eastAsia"/>
          <w:szCs w:val="21"/>
        </w:rPr>
        <w:t>授权代表</w:t>
      </w:r>
      <w:r>
        <w:rPr>
          <w:rFonts w:asciiTheme="minorEastAsia" w:hAnsiTheme="minorEastAsia" w:hint="eastAsia"/>
          <w:szCs w:val="21"/>
        </w:rPr>
        <w:t>联系电话（手机）</w:t>
      </w:r>
      <w:r w:rsidRPr="00361029">
        <w:rPr>
          <w:rFonts w:asciiTheme="minorEastAsia" w:hAnsiTheme="minorEastAsia" w:hint="eastAsia"/>
          <w:szCs w:val="21"/>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84"/>
        <w:gridCol w:w="7"/>
        <w:gridCol w:w="4478"/>
        <w:gridCol w:w="14"/>
      </w:tblGrid>
      <w:tr w:rsidR="00A955C2" w:rsidRPr="00D023F6" w:rsidTr="001F5CCE">
        <w:trPr>
          <w:gridAfter w:val="1"/>
          <w:wAfter w:w="14" w:type="dxa"/>
          <w:trHeight w:val="2636"/>
        </w:trPr>
        <w:tc>
          <w:tcPr>
            <w:tcW w:w="4484" w:type="dxa"/>
            <w:vAlign w:val="center"/>
          </w:tcPr>
          <w:p w:rsidR="00A955C2" w:rsidRPr="00D023F6" w:rsidRDefault="00A955C2" w:rsidP="001F5CCE">
            <w:pPr>
              <w:jc w:val="center"/>
              <w:rPr>
                <w:rFonts w:asciiTheme="minorEastAsia" w:hAnsiTheme="minorEastAsia"/>
                <w:szCs w:val="21"/>
              </w:rPr>
            </w:pPr>
            <w:r w:rsidRPr="00D023F6">
              <w:rPr>
                <w:rFonts w:asciiTheme="minorEastAsia" w:hAnsiTheme="minorEastAsia" w:hint="eastAsia"/>
                <w:szCs w:val="21"/>
              </w:rPr>
              <w:t>法定代表人（单位负责人）身份证（正面）</w:t>
            </w:r>
          </w:p>
        </w:tc>
        <w:tc>
          <w:tcPr>
            <w:tcW w:w="4485" w:type="dxa"/>
            <w:gridSpan w:val="2"/>
            <w:vAlign w:val="center"/>
          </w:tcPr>
          <w:p w:rsidR="00A955C2" w:rsidRPr="00D023F6" w:rsidRDefault="00A955C2" w:rsidP="001F5CCE">
            <w:pPr>
              <w:jc w:val="center"/>
              <w:rPr>
                <w:rFonts w:asciiTheme="minorEastAsia" w:hAnsiTheme="minorEastAsia"/>
                <w:szCs w:val="21"/>
              </w:rPr>
            </w:pPr>
            <w:r w:rsidRPr="00D023F6">
              <w:rPr>
                <w:rFonts w:asciiTheme="minorEastAsia" w:hAnsiTheme="minorEastAsia" w:hint="eastAsia"/>
                <w:szCs w:val="21"/>
              </w:rPr>
              <w:t>法定代表人（单位负责人）身份证（反面）</w:t>
            </w:r>
          </w:p>
        </w:tc>
      </w:tr>
      <w:tr w:rsidR="00A955C2" w:rsidRPr="00361029" w:rsidTr="001F5CCE">
        <w:trPr>
          <w:trHeight w:val="2781"/>
        </w:trPr>
        <w:tc>
          <w:tcPr>
            <w:tcW w:w="4491" w:type="dxa"/>
            <w:gridSpan w:val="2"/>
            <w:vAlign w:val="center"/>
          </w:tcPr>
          <w:p w:rsidR="00A955C2" w:rsidRPr="00D023F6" w:rsidRDefault="00A955C2" w:rsidP="001F5CCE">
            <w:pPr>
              <w:jc w:val="center"/>
              <w:rPr>
                <w:rFonts w:asciiTheme="minorEastAsia" w:hAnsiTheme="minorEastAsia"/>
                <w:szCs w:val="21"/>
              </w:rPr>
            </w:pPr>
            <w:bookmarkStart w:id="10" w:name="_资格证明文件"/>
            <w:bookmarkStart w:id="11" w:name="_Toc364329026"/>
            <w:bookmarkEnd w:id="10"/>
            <w:r w:rsidRPr="00D023F6">
              <w:rPr>
                <w:rFonts w:asciiTheme="minorEastAsia" w:hAnsiTheme="minorEastAsia" w:hint="eastAsia"/>
                <w:szCs w:val="21"/>
              </w:rPr>
              <w:t>法定代表人（单位负责人）授权代表身份证</w:t>
            </w:r>
          </w:p>
          <w:p w:rsidR="00A955C2" w:rsidRPr="00D023F6" w:rsidRDefault="00A955C2" w:rsidP="001F5CCE">
            <w:pPr>
              <w:jc w:val="center"/>
              <w:rPr>
                <w:rFonts w:asciiTheme="minorEastAsia" w:hAnsiTheme="minorEastAsia"/>
                <w:szCs w:val="21"/>
              </w:rPr>
            </w:pPr>
            <w:r w:rsidRPr="00D023F6">
              <w:rPr>
                <w:rFonts w:asciiTheme="minorEastAsia" w:hAnsiTheme="minorEastAsia" w:hint="eastAsia"/>
                <w:szCs w:val="21"/>
              </w:rPr>
              <w:t>（正面）</w:t>
            </w:r>
            <w:bookmarkEnd w:id="11"/>
          </w:p>
        </w:tc>
        <w:tc>
          <w:tcPr>
            <w:tcW w:w="4492" w:type="dxa"/>
            <w:gridSpan w:val="2"/>
            <w:vAlign w:val="center"/>
          </w:tcPr>
          <w:p w:rsidR="00A955C2" w:rsidRPr="00D023F6" w:rsidRDefault="00A955C2" w:rsidP="001F5CCE">
            <w:pPr>
              <w:jc w:val="center"/>
              <w:rPr>
                <w:rFonts w:asciiTheme="minorEastAsia" w:hAnsiTheme="minorEastAsia"/>
                <w:szCs w:val="21"/>
              </w:rPr>
            </w:pPr>
            <w:bookmarkStart w:id="12" w:name="_Toc364329027"/>
            <w:r w:rsidRPr="00D023F6">
              <w:rPr>
                <w:rFonts w:asciiTheme="minorEastAsia" w:hAnsiTheme="minorEastAsia" w:hint="eastAsia"/>
                <w:szCs w:val="21"/>
              </w:rPr>
              <w:t>法定代表人（单位负责人）授权代表身份证</w:t>
            </w:r>
          </w:p>
          <w:p w:rsidR="00A955C2" w:rsidRPr="00D023F6" w:rsidRDefault="00A955C2" w:rsidP="001F5CCE">
            <w:pPr>
              <w:jc w:val="center"/>
              <w:rPr>
                <w:rFonts w:asciiTheme="minorEastAsia" w:hAnsiTheme="minorEastAsia"/>
                <w:szCs w:val="21"/>
              </w:rPr>
            </w:pPr>
            <w:r w:rsidRPr="00D023F6">
              <w:rPr>
                <w:rFonts w:asciiTheme="minorEastAsia" w:hAnsiTheme="minorEastAsia" w:hint="eastAsia"/>
                <w:szCs w:val="21"/>
              </w:rPr>
              <w:t>（反面）</w:t>
            </w:r>
            <w:bookmarkEnd w:id="12"/>
          </w:p>
        </w:tc>
      </w:tr>
    </w:tbl>
    <w:p w:rsidR="00A955C2" w:rsidRPr="00304216" w:rsidRDefault="00A955C2" w:rsidP="00A955C2">
      <w:pPr>
        <w:widowControl/>
        <w:spacing w:before="100" w:beforeAutospacing="1" w:after="100" w:afterAutospacing="1" w:line="360" w:lineRule="auto"/>
        <w:jc w:val="center"/>
        <w:rPr>
          <w:rFonts w:ascii="宋体" w:hAnsi="宋体"/>
          <w:b/>
          <w:bCs/>
          <w:color w:val="000000"/>
          <w:sz w:val="24"/>
          <w:szCs w:val="24"/>
        </w:rPr>
      </w:pPr>
      <w:r w:rsidRPr="00304216">
        <w:rPr>
          <w:rFonts w:ascii="宋体" w:hAnsi="宋体" w:hint="eastAsia"/>
          <w:b/>
          <w:bCs/>
          <w:color w:val="000000"/>
          <w:sz w:val="24"/>
          <w:szCs w:val="24"/>
        </w:rPr>
        <w:lastRenderedPageBreak/>
        <w:t>3.4 没有重大违法记录的声明</w:t>
      </w:r>
    </w:p>
    <w:p w:rsidR="00A955C2" w:rsidRPr="00BD6B19" w:rsidRDefault="00A955C2" w:rsidP="0050114A">
      <w:pPr>
        <w:spacing w:beforeLines="50" w:afterLines="50"/>
        <w:jc w:val="center"/>
        <w:rPr>
          <w:rFonts w:ascii="宋体" w:hAnsi="宋体" w:cs="Arial"/>
          <w:color w:val="000000"/>
          <w:kern w:val="0"/>
          <w:sz w:val="28"/>
          <w:szCs w:val="28"/>
        </w:rPr>
      </w:pPr>
      <w:r w:rsidRPr="00BD6B19">
        <w:rPr>
          <w:rFonts w:ascii="宋体" w:hAnsi="宋体" w:cs="Arial" w:hint="eastAsia"/>
          <w:color w:val="000000"/>
          <w:kern w:val="0"/>
          <w:sz w:val="28"/>
          <w:szCs w:val="28"/>
        </w:rPr>
        <w:t>声　   明</w:t>
      </w:r>
    </w:p>
    <w:p w:rsidR="00A955C2" w:rsidRPr="00BD6B19" w:rsidRDefault="00A955C2" w:rsidP="0050114A">
      <w:pPr>
        <w:spacing w:beforeLines="50" w:afterLines="50" w:line="360" w:lineRule="auto"/>
        <w:ind w:firstLineChars="200" w:firstLine="420"/>
        <w:rPr>
          <w:rFonts w:asciiTheme="minorEastAsia" w:hAnsiTheme="minorEastAsia" w:cs="宋体"/>
          <w:szCs w:val="21"/>
          <w:lang w:val="zh-CN"/>
        </w:rPr>
      </w:pPr>
      <w:r w:rsidRPr="00BD6B19">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A955C2" w:rsidRPr="00BD6B19" w:rsidRDefault="00A955C2" w:rsidP="0050114A">
      <w:pPr>
        <w:spacing w:beforeLines="50" w:afterLines="50" w:line="360" w:lineRule="auto"/>
        <w:ind w:firstLineChars="200" w:firstLine="420"/>
        <w:rPr>
          <w:rFonts w:asciiTheme="minorEastAsia" w:hAnsiTheme="minorEastAsia" w:cs="宋体"/>
          <w:szCs w:val="21"/>
          <w:lang w:val="zh-CN"/>
        </w:rPr>
      </w:pPr>
      <w:r w:rsidRPr="00BD6B19">
        <w:rPr>
          <w:rFonts w:asciiTheme="minorEastAsia" w:hAnsiTheme="minorEastAsia" w:cs="宋体" w:hint="eastAsia"/>
          <w:szCs w:val="21"/>
          <w:lang w:val="zh-CN"/>
        </w:rPr>
        <w:t>特此声明。</w:t>
      </w:r>
    </w:p>
    <w:p w:rsidR="00A955C2" w:rsidRPr="00BD6B19" w:rsidRDefault="00A955C2" w:rsidP="0050114A">
      <w:pPr>
        <w:spacing w:beforeLines="50" w:afterLines="50" w:line="360" w:lineRule="auto"/>
        <w:ind w:firstLineChars="200" w:firstLine="420"/>
        <w:rPr>
          <w:rFonts w:asciiTheme="minorEastAsia" w:hAnsiTheme="minorEastAsia" w:cs="宋体"/>
          <w:szCs w:val="21"/>
          <w:lang w:val="zh-CN"/>
        </w:rPr>
      </w:pPr>
      <w:r w:rsidRPr="00BD6B19">
        <w:rPr>
          <w:rFonts w:asciiTheme="minorEastAsia" w:hAnsiTheme="minorEastAsia" w:cs="宋体" w:hint="eastAsia"/>
          <w:szCs w:val="21"/>
          <w:lang w:val="zh-CN"/>
        </w:rPr>
        <w:t>本公司对上述声明的真实性负责。如有虚假，将依法承担相应责任。</w:t>
      </w:r>
    </w:p>
    <w:p w:rsidR="00A955C2" w:rsidRPr="00BD6B19" w:rsidRDefault="00A955C2" w:rsidP="0050114A">
      <w:pPr>
        <w:spacing w:beforeLines="50" w:afterLines="50" w:line="360" w:lineRule="auto"/>
        <w:ind w:firstLineChars="236" w:firstLine="496"/>
        <w:rPr>
          <w:rFonts w:asciiTheme="minorEastAsia" w:hAnsiTheme="minorEastAsia" w:cs="宋体"/>
          <w:szCs w:val="21"/>
          <w:lang w:val="zh-CN"/>
        </w:rPr>
      </w:pPr>
    </w:p>
    <w:p w:rsidR="00A955C2" w:rsidRPr="00BD6B19" w:rsidRDefault="00A955C2" w:rsidP="0050114A">
      <w:pPr>
        <w:spacing w:beforeLines="50" w:afterLines="50" w:line="360" w:lineRule="auto"/>
        <w:ind w:right="420" w:firstLineChars="2286" w:firstLine="4801"/>
        <w:rPr>
          <w:rFonts w:asciiTheme="minorEastAsia" w:hAnsiTheme="minorEastAsia" w:cs="宋体"/>
          <w:szCs w:val="21"/>
          <w:lang w:val="zh-CN"/>
        </w:rPr>
      </w:pPr>
      <w:r>
        <w:rPr>
          <w:rFonts w:asciiTheme="minorEastAsia" w:hAnsiTheme="minorEastAsia" w:cs="宋体" w:hint="eastAsia"/>
          <w:szCs w:val="21"/>
          <w:lang w:val="zh-CN"/>
        </w:rPr>
        <w:t>投标人</w:t>
      </w:r>
      <w:r w:rsidRPr="00BD6B19">
        <w:rPr>
          <w:rFonts w:asciiTheme="minorEastAsia" w:hAnsiTheme="minorEastAsia" w:cs="宋体" w:hint="eastAsia"/>
          <w:szCs w:val="21"/>
          <w:lang w:val="zh-CN"/>
        </w:rPr>
        <w:t>名称（</w:t>
      </w:r>
      <w:r>
        <w:rPr>
          <w:rFonts w:asciiTheme="minorEastAsia" w:hAnsiTheme="minorEastAsia" w:cs="宋体" w:hint="eastAsia"/>
          <w:szCs w:val="21"/>
          <w:lang w:val="zh-CN"/>
        </w:rPr>
        <w:t>并加盖公</w:t>
      </w:r>
      <w:r w:rsidRPr="00BD6B19">
        <w:rPr>
          <w:rFonts w:asciiTheme="minorEastAsia" w:hAnsiTheme="minorEastAsia" w:cs="宋体" w:hint="eastAsia"/>
          <w:szCs w:val="21"/>
          <w:lang w:val="zh-CN"/>
        </w:rPr>
        <w:t>章）：</w:t>
      </w:r>
    </w:p>
    <w:p w:rsidR="00A955C2" w:rsidRPr="00BD6B19" w:rsidRDefault="00A955C2" w:rsidP="0050114A">
      <w:pPr>
        <w:spacing w:beforeLines="50" w:afterLines="50" w:line="360" w:lineRule="auto"/>
        <w:ind w:right="420" w:firstLineChars="2286" w:firstLine="4801"/>
        <w:rPr>
          <w:rFonts w:asciiTheme="minorEastAsia" w:hAnsiTheme="minorEastAsia" w:cs="宋体"/>
          <w:szCs w:val="21"/>
          <w:lang w:val="zh-CN"/>
        </w:rPr>
      </w:pPr>
      <w:r w:rsidRPr="00BD6B19">
        <w:rPr>
          <w:rFonts w:asciiTheme="minorEastAsia" w:hAnsiTheme="minorEastAsia" w:cs="宋体" w:hint="eastAsia"/>
          <w:szCs w:val="21"/>
          <w:lang w:val="zh-CN"/>
        </w:rPr>
        <w:t>日    期：</w:t>
      </w:r>
      <w:r>
        <w:rPr>
          <w:rFonts w:asciiTheme="minorEastAsia" w:hAnsiTheme="minorEastAsia" w:cs="宋体" w:hint="eastAsia"/>
          <w:szCs w:val="21"/>
          <w:lang w:val="zh-CN"/>
        </w:rPr>
        <w:t xml:space="preserve">     </w:t>
      </w:r>
      <w:r w:rsidRPr="00721711">
        <w:rPr>
          <w:rFonts w:asciiTheme="minorEastAsia" w:hAnsiTheme="minorEastAsia" w:cs="宋体" w:hint="eastAsia"/>
          <w:szCs w:val="21"/>
        </w:rPr>
        <w:t xml:space="preserve">年   </w:t>
      </w:r>
      <w:r>
        <w:rPr>
          <w:rFonts w:asciiTheme="minorEastAsia" w:hAnsiTheme="minorEastAsia" w:cs="宋体" w:hint="eastAsia"/>
          <w:szCs w:val="21"/>
        </w:rPr>
        <w:t xml:space="preserve"> </w:t>
      </w:r>
      <w:r w:rsidRPr="00721711">
        <w:rPr>
          <w:rFonts w:asciiTheme="minorEastAsia" w:hAnsiTheme="minorEastAsia" w:cs="宋体" w:hint="eastAsia"/>
          <w:szCs w:val="21"/>
        </w:rPr>
        <w:t xml:space="preserve">月  </w:t>
      </w:r>
      <w:r>
        <w:rPr>
          <w:rFonts w:asciiTheme="minorEastAsia" w:hAnsiTheme="minorEastAsia" w:cs="宋体" w:hint="eastAsia"/>
          <w:szCs w:val="21"/>
        </w:rPr>
        <w:t xml:space="preserve"> </w:t>
      </w:r>
      <w:r w:rsidRPr="00721711">
        <w:rPr>
          <w:rFonts w:asciiTheme="minorEastAsia" w:hAnsiTheme="minorEastAsia" w:cs="宋体" w:hint="eastAsia"/>
          <w:szCs w:val="21"/>
        </w:rPr>
        <w:t xml:space="preserve"> 日</w:t>
      </w:r>
    </w:p>
    <w:p w:rsidR="00A955C2" w:rsidRDefault="00A955C2" w:rsidP="0050114A">
      <w:pPr>
        <w:spacing w:beforeLines="50" w:afterLines="50" w:line="360" w:lineRule="auto"/>
        <w:ind w:right="420" w:firstLineChars="2286" w:firstLine="5486"/>
        <w:rPr>
          <w:rFonts w:asciiTheme="minorEastAsia" w:hAnsiTheme="minorEastAsia" w:cs="宋体"/>
          <w:sz w:val="24"/>
          <w:szCs w:val="24"/>
          <w:lang w:val="zh-CN"/>
        </w:rPr>
      </w:pPr>
    </w:p>
    <w:p w:rsidR="00A955C2" w:rsidRDefault="00A955C2" w:rsidP="0050114A">
      <w:pPr>
        <w:spacing w:beforeLines="50" w:afterLines="50" w:line="360" w:lineRule="auto"/>
        <w:ind w:right="420" w:firstLineChars="2286" w:firstLine="5486"/>
        <w:rPr>
          <w:rFonts w:asciiTheme="minorEastAsia" w:hAnsiTheme="minorEastAsia" w:cs="宋体"/>
          <w:sz w:val="24"/>
          <w:szCs w:val="24"/>
          <w:lang w:val="zh-CN"/>
        </w:rPr>
      </w:pPr>
    </w:p>
    <w:p w:rsidR="00A955C2" w:rsidRDefault="00A955C2" w:rsidP="0050114A">
      <w:pPr>
        <w:spacing w:beforeLines="50" w:afterLines="50" w:line="360" w:lineRule="auto"/>
        <w:ind w:right="420" w:firstLineChars="2286" w:firstLine="5486"/>
        <w:rPr>
          <w:rFonts w:asciiTheme="minorEastAsia" w:hAnsiTheme="minorEastAsia" w:cs="宋体"/>
          <w:sz w:val="24"/>
          <w:szCs w:val="24"/>
          <w:lang w:val="zh-CN"/>
        </w:rPr>
      </w:pPr>
    </w:p>
    <w:p w:rsidR="00A955C2" w:rsidRDefault="00A955C2" w:rsidP="0050114A">
      <w:pPr>
        <w:spacing w:beforeLines="50" w:afterLines="50" w:line="360" w:lineRule="auto"/>
        <w:ind w:right="420" w:firstLineChars="2286" w:firstLine="5486"/>
        <w:rPr>
          <w:rFonts w:asciiTheme="minorEastAsia" w:hAnsiTheme="minorEastAsia" w:cs="宋体"/>
          <w:sz w:val="24"/>
          <w:szCs w:val="24"/>
          <w:lang w:val="zh-CN"/>
        </w:rPr>
      </w:pPr>
    </w:p>
    <w:p w:rsidR="00A955C2" w:rsidRDefault="00A955C2" w:rsidP="0050114A">
      <w:pPr>
        <w:spacing w:beforeLines="50" w:afterLines="50" w:line="360" w:lineRule="auto"/>
        <w:ind w:right="420" w:firstLineChars="2286" w:firstLine="5486"/>
        <w:rPr>
          <w:rFonts w:asciiTheme="minorEastAsia" w:hAnsiTheme="minorEastAsia" w:cs="宋体"/>
          <w:sz w:val="24"/>
          <w:szCs w:val="24"/>
          <w:lang w:val="zh-CN"/>
        </w:rPr>
      </w:pPr>
    </w:p>
    <w:p w:rsidR="00A955C2" w:rsidRDefault="00A955C2" w:rsidP="0050114A">
      <w:pPr>
        <w:spacing w:beforeLines="50" w:afterLines="50" w:line="360" w:lineRule="auto"/>
        <w:ind w:right="420" w:firstLineChars="2286" w:firstLine="5486"/>
        <w:rPr>
          <w:rFonts w:asciiTheme="minorEastAsia" w:hAnsiTheme="minorEastAsia" w:cs="宋体"/>
          <w:sz w:val="24"/>
          <w:szCs w:val="24"/>
          <w:lang w:val="zh-CN"/>
        </w:rPr>
      </w:pPr>
    </w:p>
    <w:p w:rsidR="00A955C2" w:rsidRDefault="00A955C2" w:rsidP="0050114A">
      <w:pPr>
        <w:spacing w:beforeLines="50" w:afterLines="50" w:line="360" w:lineRule="auto"/>
        <w:ind w:right="420" w:firstLineChars="2286" w:firstLine="5486"/>
        <w:rPr>
          <w:rFonts w:asciiTheme="minorEastAsia" w:hAnsiTheme="minorEastAsia" w:cs="宋体"/>
          <w:sz w:val="24"/>
          <w:szCs w:val="24"/>
          <w:lang w:val="zh-CN"/>
        </w:rPr>
      </w:pPr>
    </w:p>
    <w:p w:rsidR="00A955C2" w:rsidRDefault="00A955C2" w:rsidP="0050114A">
      <w:pPr>
        <w:spacing w:beforeLines="50" w:afterLines="50" w:line="360" w:lineRule="auto"/>
        <w:ind w:right="420" w:firstLineChars="2286" w:firstLine="5486"/>
        <w:rPr>
          <w:rFonts w:asciiTheme="minorEastAsia" w:hAnsiTheme="minorEastAsia" w:cs="宋体"/>
          <w:sz w:val="24"/>
          <w:szCs w:val="24"/>
          <w:lang w:val="zh-CN"/>
        </w:rPr>
      </w:pPr>
    </w:p>
    <w:p w:rsidR="00A955C2" w:rsidRDefault="00A955C2" w:rsidP="0050114A">
      <w:pPr>
        <w:spacing w:beforeLines="50" w:afterLines="50" w:line="360" w:lineRule="auto"/>
        <w:ind w:right="420" w:firstLineChars="2286" w:firstLine="5486"/>
        <w:rPr>
          <w:rFonts w:asciiTheme="minorEastAsia" w:hAnsiTheme="minorEastAsia" w:cs="宋体"/>
          <w:sz w:val="24"/>
          <w:szCs w:val="24"/>
          <w:lang w:val="zh-CN"/>
        </w:rPr>
      </w:pPr>
    </w:p>
    <w:p w:rsidR="00A955C2" w:rsidRPr="001B74CA" w:rsidRDefault="00A955C2" w:rsidP="0050114A">
      <w:pPr>
        <w:spacing w:beforeLines="50" w:afterLines="50" w:line="360" w:lineRule="auto"/>
        <w:ind w:right="420" w:firstLineChars="2286" w:firstLine="5486"/>
        <w:rPr>
          <w:rFonts w:asciiTheme="minorEastAsia" w:hAnsiTheme="minorEastAsia" w:cs="宋体"/>
          <w:sz w:val="24"/>
          <w:szCs w:val="24"/>
          <w:lang w:val="zh-CN"/>
        </w:rPr>
      </w:pPr>
    </w:p>
    <w:p w:rsidR="00A955C2" w:rsidRPr="000D56C3" w:rsidRDefault="00A955C2" w:rsidP="00A955C2">
      <w:pPr>
        <w:autoSpaceDE w:val="0"/>
        <w:autoSpaceDN w:val="0"/>
        <w:adjustRightInd w:val="0"/>
        <w:spacing w:line="360" w:lineRule="auto"/>
        <w:jc w:val="center"/>
        <w:outlineLvl w:val="0"/>
        <w:rPr>
          <w:rFonts w:ascii="宋体" w:hAnsi="宋体"/>
          <w:b/>
          <w:bCs/>
          <w:color w:val="000000"/>
          <w:sz w:val="24"/>
          <w:szCs w:val="24"/>
        </w:rPr>
      </w:pPr>
      <w:r w:rsidRPr="002E2CED">
        <w:rPr>
          <w:rFonts w:ascii="宋体" w:hAnsi="宋体" w:hint="eastAsia"/>
          <w:b/>
          <w:bCs/>
          <w:color w:val="000000"/>
          <w:sz w:val="24"/>
          <w:szCs w:val="24"/>
        </w:rPr>
        <w:lastRenderedPageBreak/>
        <w:t>3.5 投标承诺函</w:t>
      </w:r>
    </w:p>
    <w:p w:rsidR="00A955C2" w:rsidRPr="00A030B9" w:rsidRDefault="00A955C2" w:rsidP="00A955C2">
      <w:pPr>
        <w:autoSpaceDE w:val="0"/>
        <w:autoSpaceDN w:val="0"/>
        <w:snapToGrid w:val="0"/>
        <w:spacing w:line="360" w:lineRule="auto"/>
        <w:jc w:val="center"/>
        <w:rPr>
          <w:rFonts w:ascii="宋体" w:hAnsi="宋体"/>
          <w:b/>
          <w:bCs/>
          <w:color w:val="000000"/>
          <w:sz w:val="24"/>
          <w:szCs w:val="24"/>
        </w:rPr>
      </w:pPr>
    </w:p>
    <w:p w:rsidR="00A955C2" w:rsidRPr="00A030B9" w:rsidRDefault="00A955C2" w:rsidP="0050114A">
      <w:pPr>
        <w:spacing w:beforeLines="50" w:afterLines="50" w:line="360" w:lineRule="auto"/>
        <w:contextualSpacing/>
        <w:rPr>
          <w:rFonts w:ascii="宋体" w:eastAsia="宋体" w:hAnsi="宋体" w:cs="宋体"/>
          <w:szCs w:val="21"/>
          <w:lang w:val="zh-CN"/>
        </w:rPr>
      </w:pPr>
      <w:r>
        <w:rPr>
          <w:rFonts w:ascii="宋体" w:eastAsia="宋体" w:hAnsi="宋体" w:cs="宋体" w:hint="eastAsia"/>
          <w:szCs w:val="21"/>
          <w:lang w:val="zh-CN"/>
        </w:rPr>
        <w:t>许昌市政府采购服务中心</w:t>
      </w:r>
      <w:r w:rsidRPr="00A030B9">
        <w:rPr>
          <w:rFonts w:ascii="宋体" w:eastAsia="宋体" w:hAnsi="宋体" w:cs="宋体"/>
          <w:szCs w:val="21"/>
          <w:lang w:val="zh-CN"/>
        </w:rPr>
        <w:t>：</w:t>
      </w:r>
    </w:p>
    <w:p w:rsidR="00A955C2" w:rsidRPr="00A030B9" w:rsidRDefault="00A955C2" w:rsidP="0050114A">
      <w:pPr>
        <w:spacing w:beforeLines="50" w:afterLines="50" w:line="360" w:lineRule="auto"/>
        <w:ind w:firstLineChars="200" w:firstLine="420"/>
        <w:contextualSpacing/>
        <w:rPr>
          <w:rFonts w:asciiTheme="minorEastAsia" w:hAnsiTheme="minorEastAsia" w:cs="宋体"/>
          <w:szCs w:val="21"/>
          <w:lang w:val="zh-CN"/>
        </w:rPr>
      </w:pPr>
      <w:r w:rsidRPr="00A030B9">
        <w:rPr>
          <w:rFonts w:ascii="宋体" w:eastAsia="宋体" w:hAnsi="宋体" w:cs="宋体"/>
          <w:szCs w:val="21"/>
          <w:lang w:val="zh-CN"/>
        </w:rPr>
        <w:t>经研究，我</w:t>
      </w:r>
      <w:r w:rsidRPr="00A030B9">
        <w:rPr>
          <w:rFonts w:asciiTheme="minorEastAsia" w:hAnsiTheme="minorEastAsia" w:cs="宋体" w:hint="eastAsia"/>
          <w:szCs w:val="21"/>
          <w:lang w:val="zh-CN"/>
        </w:rPr>
        <w:t>方自愿参与贵方</w:t>
      </w:r>
      <w:r w:rsidRPr="0072638A">
        <w:rPr>
          <w:rFonts w:ascii="宋体" w:eastAsia="宋体" w:hAnsi="宋体" w:cs="宋体" w:hint="eastAsia"/>
          <w:szCs w:val="21"/>
          <w:u w:val="single"/>
          <w:lang w:val="zh-CN"/>
        </w:rPr>
        <w:t xml:space="preserve"> </w:t>
      </w:r>
      <w:r w:rsidRPr="0072638A">
        <w:rPr>
          <w:rFonts w:asciiTheme="minorEastAsia" w:hAnsiTheme="minorEastAsia" w:cs="宋体" w:hint="eastAsia"/>
          <w:szCs w:val="21"/>
          <w:u w:val="single"/>
          <w:lang w:val="zh-CN"/>
        </w:rPr>
        <w:t xml:space="preserve">  </w:t>
      </w:r>
      <w:r w:rsidRPr="0072638A">
        <w:rPr>
          <w:rFonts w:ascii="宋体" w:eastAsia="宋体" w:hAnsi="宋体" w:cs="宋体" w:hint="eastAsia"/>
          <w:szCs w:val="21"/>
          <w:u w:val="single"/>
          <w:lang w:val="zh-CN"/>
        </w:rPr>
        <w:t xml:space="preserve"> </w:t>
      </w:r>
      <w:r w:rsidRPr="0072638A">
        <w:rPr>
          <w:rFonts w:asciiTheme="minorEastAsia" w:hAnsiTheme="minorEastAsia" w:cs="宋体" w:hint="eastAsia"/>
          <w:szCs w:val="21"/>
          <w:u w:val="single"/>
          <w:lang w:val="zh-CN"/>
        </w:rPr>
        <w:t xml:space="preserve">  </w:t>
      </w:r>
      <w:r w:rsidRPr="0072638A">
        <w:rPr>
          <w:rFonts w:ascii="宋体" w:eastAsia="宋体" w:hAnsi="宋体" w:cs="宋体" w:hint="eastAsia"/>
          <w:szCs w:val="21"/>
          <w:u w:val="single"/>
          <w:lang w:val="zh-CN"/>
        </w:rPr>
        <w:t xml:space="preserve"> </w:t>
      </w:r>
      <w:r w:rsidRPr="00A030B9">
        <w:rPr>
          <w:rFonts w:ascii="宋体" w:eastAsia="宋体" w:hAnsi="宋体" w:cs="宋体"/>
          <w:szCs w:val="21"/>
          <w:lang w:val="zh-CN"/>
        </w:rPr>
        <w:t>年____月</w:t>
      </w:r>
      <w:r w:rsidRPr="0072638A">
        <w:rPr>
          <w:rFonts w:asciiTheme="minorEastAsia" w:hAnsiTheme="minorEastAsia" w:cs="宋体" w:hint="eastAsia"/>
          <w:szCs w:val="21"/>
          <w:u w:val="single"/>
          <w:lang w:val="zh-CN"/>
        </w:rPr>
        <w:t xml:space="preserve">    </w:t>
      </w:r>
      <w:r>
        <w:rPr>
          <w:rFonts w:asciiTheme="minorEastAsia" w:hAnsiTheme="minorEastAsia" w:cs="宋体" w:hint="eastAsia"/>
          <w:szCs w:val="21"/>
          <w:lang w:val="zh-CN"/>
        </w:rPr>
        <w:t xml:space="preserve"> </w:t>
      </w:r>
      <w:r w:rsidRPr="00A030B9">
        <w:rPr>
          <w:rFonts w:ascii="宋体" w:eastAsia="宋体" w:hAnsi="宋体" w:cs="宋体"/>
          <w:szCs w:val="21"/>
          <w:lang w:val="zh-CN"/>
        </w:rPr>
        <w:t>日</w:t>
      </w:r>
      <w:r w:rsidRPr="00A030B9">
        <w:rPr>
          <w:rFonts w:asciiTheme="minorEastAsia" w:hAnsiTheme="minorEastAsia" w:cs="宋体" w:hint="eastAsia"/>
          <w:szCs w:val="21"/>
          <w:lang w:val="zh-CN"/>
        </w:rPr>
        <w:t xml:space="preserve"> </w:t>
      </w:r>
      <w:r w:rsidRPr="0072638A">
        <w:rPr>
          <w:rFonts w:asciiTheme="minorEastAsia" w:hAnsiTheme="minorEastAsia" w:cs="宋体" w:hint="eastAsia"/>
          <w:szCs w:val="21"/>
          <w:u w:val="single"/>
          <w:lang w:val="zh-CN"/>
        </w:rPr>
        <w:t xml:space="preserve">    </w:t>
      </w:r>
      <w:r>
        <w:rPr>
          <w:rFonts w:asciiTheme="minorEastAsia" w:hAnsiTheme="minorEastAsia" w:cs="宋体" w:hint="eastAsia"/>
          <w:szCs w:val="21"/>
          <w:u w:val="single"/>
          <w:lang w:val="zh-CN"/>
        </w:rPr>
        <w:t xml:space="preserve">              </w:t>
      </w:r>
      <w:r w:rsidRPr="0072638A">
        <w:rPr>
          <w:rFonts w:asciiTheme="minorEastAsia" w:hAnsiTheme="minorEastAsia" w:cs="宋体" w:hint="eastAsia"/>
          <w:szCs w:val="21"/>
          <w:u w:val="single"/>
          <w:lang w:val="zh-CN"/>
        </w:rPr>
        <w:t xml:space="preserve">   </w:t>
      </w:r>
      <w:r w:rsidRPr="0072638A">
        <w:rPr>
          <w:rFonts w:ascii="宋体" w:eastAsia="宋体" w:hAnsi="宋体" w:cs="宋体"/>
          <w:szCs w:val="21"/>
          <w:u w:val="single"/>
          <w:lang w:val="zh-CN"/>
        </w:rPr>
        <w:t>_</w:t>
      </w:r>
      <w:r w:rsidRPr="00A030B9">
        <w:rPr>
          <w:rFonts w:asciiTheme="minorEastAsia" w:hAnsiTheme="minorEastAsia" w:cs="宋体" w:hint="eastAsia"/>
          <w:szCs w:val="21"/>
          <w:lang w:val="zh-CN"/>
        </w:rPr>
        <w:t>（招标编号、项目名称）的</w:t>
      </w:r>
      <w:r w:rsidRPr="00A030B9">
        <w:rPr>
          <w:rFonts w:ascii="宋体" w:eastAsia="宋体" w:hAnsi="宋体" w:cs="宋体"/>
          <w:szCs w:val="21"/>
          <w:lang w:val="zh-CN"/>
        </w:rPr>
        <w:t>投标，</w:t>
      </w:r>
      <w:r>
        <w:rPr>
          <w:rFonts w:asciiTheme="minorEastAsia" w:hAnsiTheme="minorEastAsia" w:cs="宋体" w:hint="eastAsia"/>
          <w:szCs w:val="21"/>
          <w:lang w:val="zh-CN"/>
        </w:rPr>
        <w:t>将</w:t>
      </w:r>
      <w:r w:rsidRPr="00A030B9">
        <w:rPr>
          <w:rFonts w:ascii="宋体" w:eastAsia="宋体" w:hAnsi="宋体" w:cs="宋体"/>
          <w:szCs w:val="21"/>
          <w:lang w:val="zh-CN"/>
        </w:rPr>
        <w:t>严格</w:t>
      </w:r>
      <w:r w:rsidRPr="00A030B9">
        <w:rPr>
          <w:rFonts w:asciiTheme="minorEastAsia" w:hAnsiTheme="minorEastAsia" w:cs="宋体" w:hint="eastAsia"/>
          <w:szCs w:val="21"/>
          <w:lang w:val="zh-CN"/>
        </w:rPr>
        <w:t>遵守</w:t>
      </w:r>
      <w:r w:rsidRPr="00A030B9">
        <w:rPr>
          <w:rFonts w:ascii="宋体" w:eastAsia="宋体" w:hAnsi="宋体" w:cs="宋体"/>
          <w:szCs w:val="21"/>
          <w:lang w:val="zh-CN"/>
        </w:rPr>
        <w:t>《</w:t>
      </w:r>
      <w:r w:rsidRPr="00A030B9">
        <w:rPr>
          <w:rFonts w:asciiTheme="minorEastAsia" w:hAnsiTheme="minorEastAsia" w:cs="宋体" w:hint="eastAsia"/>
          <w:szCs w:val="21"/>
          <w:lang w:val="zh-CN"/>
        </w:rPr>
        <w:t>中华人民共和国政府采购</w:t>
      </w:r>
      <w:r w:rsidRPr="00A030B9">
        <w:rPr>
          <w:rFonts w:ascii="宋体" w:eastAsia="宋体" w:hAnsi="宋体" w:cs="宋体"/>
          <w:szCs w:val="21"/>
          <w:lang w:val="zh-CN"/>
        </w:rPr>
        <w:t>法》等</w:t>
      </w:r>
      <w:r w:rsidRPr="00A030B9">
        <w:rPr>
          <w:rFonts w:asciiTheme="minorEastAsia" w:hAnsiTheme="minorEastAsia" w:cs="宋体" w:hint="eastAsia"/>
          <w:szCs w:val="21"/>
          <w:lang w:val="zh-CN"/>
        </w:rPr>
        <w:t>相关</w:t>
      </w:r>
      <w:r w:rsidRPr="00A030B9">
        <w:rPr>
          <w:rFonts w:ascii="宋体" w:eastAsia="宋体" w:hAnsi="宋体" w:cs="宋体"/>
          <w:szCs w:val="21"/>
          <w:lang w:val="zh-CN"/>
        </w:rPr>
        <w:t>法律法规</w:t>
      </w:r>
      <w:r w:rsidRPr="00A030B9">
        <w:rPr>
          <w:rFonts w:asciiTheme="minorEastAsia" w:hAnsiTheme="minorEastAsia" w:cs="宋体" w:hint="eastAsia"/>
          <w:szCs w:val="21"/>
          <w:lang w:val="zh-CN"/>
        </w:rPr>
        <w:t>规定</w:t>
      </w:r>
      <w:r w:rsidRPr="00A030B9">
        <w:rPr>
          <w:rFonts w:asciiTheme="minorEastAsia" w:hAnsiTheme="minorEastAsia" w:cs="宋体"/>
          <w:szCs w:val="21"/>
          <w:lang w:val="zh-CN"/>
        </w:rPr>
        <w:t>，并无条件地遵守本次采购活动各项规定。我们郑重承诺：</w:t>
      </w:r>
      <w:r w:rsidRPr="00A030B9">
        <w:rPr>
          <w:rFonts w:asciiTheme="minorEastAsia" w:hAnsiTheme="minorEastAsia" w:cs="宋体" w:hint="eastAsia"/>
          <w:szCs w:val="21"/>
          <w:lang w:val="zh-CN"/>
        </w:rPr>
        <w:t>我方</w:t>
      </w:r>
      <w:r w:rsidRPr="00A030B9">
        <w:rPr>
          <w:rFonts w:asciiTheme="minorEastAsia" w:hAnsiTheme="minorEastAsia" w:cs="宋体"/>
          <w:szCs w:val="21"/>
          <w:lang w:val="zh-CN"/>
        </w:rPr>
        <w:t>如果在本次</w:t>
      </w:r>
      <w:r w:rsidRPr="00A030B9">
        <w:rPr>
          <w:rFonts w:asciiTheme="minorEastAsia" w:hAnsiTheme="minorEastAsia" w:cs="宋体" w:hint="eastAsia"/>
          <w:szCs w:val="21"/>
          <w:lang w:val="zh-CN"/>
        </w:rPr>
        <w:t>投标</w:t>
      </w:r>
      <w:r w:rsidRPr="00A030B9">
        <w:rPr>
          <w:rFonts w:asciiTheme="minorEastAsia" w:hAnsiTheme="minorEastAsia" w:cs="宋体"/>
          <w:szCs w:val="21"/>
          <w:lang w:val="zh-CN"/>
        </w:rPr>
        <w:t>活动中有</w:t>
      </w:r>
      <w:r w:rsidRPr="00A030B9">
        <w:rPr>
          <w:rFonts w:asciiTheme="minorEastAsia" w:hAnsiTheme="minorEastAsia" w:cs="宋体" w:hint="eastAsia"/>
          <w:szCs w:val="21"/>
          <w:lang w:val="zh-CN"/>
        </w:rPr>
        <w:t>下列</w:t>
      </w:r>
      <w:r w:rsidRPr="00A030B9">
        <w:rPr>
          <w:rFonts w:asciiTheme="minorEastAsia" w:hAnsiTheme="minorEastAsia" w:cs="宋体"/>
          <w:szCs w:val="21"/>
          <w:lang w:val="zh-CN"/>
        </w:rPr>
        <w:t>情形</w:t>
      </w:r>
      <w:r w:rsidRPr="00A030B9">
        <w:rPr>
          <w:rFonts w:asciiTheme="minorEastAsia" w:hAnsiTheme="minorEastAsia" w:cs="宋体" w:hint="eastAsia"/>
          <w:szCs w:val="21"/>
          <w:lang w:val="zh-CN"/>
        </w:rPr>
        <w:t>之一</w:t>
      </w:r>
      <w:r w:rsidRPr="00A030B9">
        <w:rPr>
          <w:rFonts w:asciiTheme="minorEastAsia" w:hAnsiTheme="minorEastAsia" w:cs="宋体"/>
          <w:szCs w:val="21"/>
          <w:lang w:val="zh-CN"/>
        </w:rPr>
        <w:t>的，愿接受政府采购</w:t>
      </w:r>
      <w:r w:rsidRPr="00A030B9">
        <w:rPr>
          <w:rFonts w:asciiTheme="minorEastAsia" w:hAnsiTheme="minorEastAsia" w:cs="宋体" w:hint="eastAsia"/>
          <w:szCs w:val="21"/>
          <w:lang w:val="zh-CN"/>
        </w:rPr>
        <w:t>监督管理</w:t>
      </w:r>
      <w:r w:rsidRPr="00A030B9">
        <w:rPr>
          <w:rFonts w:asciiTheme="minorEastAsia" w:hAnsiTheme="minorEastAsia" w:cs="宋体"/>
          <w:szCs w:val="21"/>
          <w:lang w:val="zh-CN"/>
        </w:rPr>
        <w:t>部门给予相关处罚并</w:t>
      </w:r>
      <w:r w:rsidRPr="00A030B9">
        <w:rPr>
          <w:rFonts w:asciiTheme="minorEastAsia" w:hAnsiTheme="minorEastAsia" w:cs="宋体" w:hint="eastAsia"/>
          <w:szCs w:val="21"/>
          <w:lang w:val="zh-CN"/>
        </w:rPr>
        <w:t>承诺</w:t>
      </w:r>
      <w:r>
        <w:rPr>
          <w:rFonts w:asciiTheme="minorEastAsia" w:hAnsiTheme="minorEastAsia" w:cs="宋体" w:hint="eastAsia"/>
          <w:szCs w:val="21"/>
          <w:lang w:val="zh-CN"/>
        </w:rPr>
        <w:t>依法</w:t>
      </w:r>
      <w:r w:rsidRPr="00A030B9">
        <w:rPr>
          <w:rFonts w:asciiTheme="minorEastAsia" w:hAnsiTheme="minorEastAsia" w:cs="宋体"/>
          <w:szCs w:val="21"/>
          <w:lang w:val="zh-CN"/>
        </w:rPr>
        <w:t>承担</w:t>
      </w:r>
      <w:r w:rsidRPr="00A030B9">
        <w:rPr>
          <w:rFonts w:asciiTheme="minorEastAsia" w:hAnsiTheme="minorEastAsia" w:cs="宋体" w:hint="eastAsia"/>
          <w:szCs w:val="21"/>
          <w:lang w:val="zh-CN"/>
        </w:rPr>
        <w:t>相关的经济赔偿责任和</w:t>
      </w:r>
      <w:r w:rsidRPr="00A030B9">
        <w:rPr>
          <w:rFonts w:asciiTheme="minorEastAsia" w:hAnsiTheme="minorEastAsia" w:cs="宋体"/>
          <w:szCs w:val="21"/>
          <w:lang w:val="zh-CN"/>
        </w:rPr>
        <w:t>法律责任。</w:t>
      </w:r>
    </w:p>
    <w:p w:rsidR="00A955C2" w:rsidRPr="00A030B9" w:rsidRDefault="00A955C2" w:rsidP="0050114A">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一、在投标有效期内撤销投标文件；</w:t>
      </w:r>
    </w:p>
    <w:p w:rsidR="00A955C2" w:rsidRPr="00A030B9" w:rsidRDefault="00A955C2" w:rsidP="0050114A">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二、在投标文件中提供虚假材料；</w:t>
      </w:r>
    </w:p>
    <w:p w:rsidR="00A955C2" w:rsidRPr="00A030B9" w:rsidRDefault="00A955C2" w:rsidP="0050114A">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三、除因不可抗力或招标文件认可的情形以外，中标后不与采购人签订合同；</w:t>
      </w:r>
    </w:p>
    <w:p w:rsidR="00A955C2" w:rsidRPr="00A030B9" w:rsidRDefault="00A955C2" w:rsidP="0050114A">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四、与采购人、其他投标人或者采购代理机构恶意串通；</w:t>
      </w:r>
    </w:p>
    <w:p w:rsidR="00A955C2" w:rsidRPr="00A030B9" w:rsidRDefault="00A955C2" w:rsidP="0050114A">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五、法律法规及本招标文件规定的其他严重违法行为。</w:t>
      </w:r>
    </w:p>
    <w:p w:rsidR="00A955C2" w:rsidRDefault="00A955C2" w:rsidP="00A955C2">
      <w:pPr>
        <w:rPr>
          <w:color w:val="000000"/>
          <w:sz w:val="28"/>
          <w:szCs w:val="28"/>
          <w:u w:val="single"/>
        </w:rPr>
      </w:pPr>
    </w:p>
    <w:p w:rsidR="00A955C2" w:rsidRPr="00590700" w:rsidRDefault="00A955C2" w:rsidP="00A955C2">
      <w:pPr>
        <w:rPr>
          <w:color w:val="000000"/>
          <w:sz w:val="28"/>
          <w:szCs w:val="28"/>
          <w:u w:val="single"/>
        </w:rPr>
      </w:pPr>
    </w:p>
    <w:p w:rsidR="00A955C2" w:rsidRDefault="00A955C2" w:rsidP="00A955C2">
      <w:pPr>
        <w:spacing w:line="480" w:lineRule="auto"/>
        <w:ind w:firstLineChars="2075" w:firstLine="4358"/>
        <w:rPr>
          <w:rFonts w:asciiTheme="minorEastAsia" w:hAnsiTheme="minorEastAsia" w:cs="Arial"/>
          <w:color w:val="000000"/>
          <w:szCs w:val="21"/>
        </w:rPr>
      </w:pPr>
      <w:r w:rsidRPr="00C1406D">
        <w:rPr>
          <w:rFonts w:asciiTheme="minorEastAsia" w:hAnsiTheme="minorEastAsia" w:cs="Arial" w:hint="eastAsia"/>
          <w:color w:val="000000"/>
          <w:szCs w:val="21"/>
        </w:rPr>
        <w:t>投标人名称（</w:t>
      </w:r>
      <w:r>
        <w:rPr>
          <w:rFonts w:asciiTheme="minorEastAsia" w:hAnsiTheme="minorEastAsia" w:cs="Arial" w:hint="eastAsia"/>
          <w:color w:val="000000"/>
          <w:szCs w:val="21"/>
        </w:rPr>
        <w:t>并加盖公</w:t>
      </w:r>
      <w:r w:rsidRPr="00C1406D">
        <w:rPr>
          <w:rFonts w:asciiTheme="minorEastAsia" w:hAnsiTheme="minorEastAsia" w:cs="Arial" w:hint="eastAsia"/>
          <w:color w:val="000000"/>
          <w:szCs w:val="21"/>
        </w:rPr>
        <w:t xml:space="preserve">章）：　　　　　　　　　</w:t>
      </w:r>
    </w:p>
    <w:p w:rsidR="00A955C2" w:rsidRPr="00C1406D" w:rsidRDefault="00A955C2" w:rsidP="00A955C2">
      <w:pPr>
        <w:spacing w:line="480" w:lineRule="auto"/>
        <w:ind w:firstLineChars="2075" w:firstLine="4358"/>
        <w:rPr>
          <w:rFonts w:asciiTheme="minorEastAsia" w:hAnsiTheme="minorEastAsia" w:cs="Arial"/>
          <w:color w:val="000000"/>
          <w:szCs w:val="21"/>
        </w:rPr>
      </w:pPr>
      <w:r w:rsidRPr="00C1406D">
        <w:rPr>
          <w:rFonts w:asciiTheme="minorEastAsia" w:hAnsiTheme="minorEastAsia" w:cs="Arial" w:hint="eastAsia"/>
          <w:color w:val="000000"/>
          <w:szCs w:val="21"/>
        </w:rPr>
        <w:t>日　  期：      年    月    日</w:t>
      </w:r>
    </w:p>
    <w:p w:rsidR="00A955C2" w:rsidRPr="004B3DF6" w:rsidRDefault="00A955C2" w:rsidP="00A955C2">
      <w:pPr>
        <w:autoSpaceDE w:val="0"/>
        <w:autoSpaceDN w:val="0"/>
        <w:adjustRightInd w:val="0"/>
        <w:spacing w:line="360" w:lineRule="auto"/>
        <w:jc w:val="center"/>
        <w:outlineLvl w:val="0"/>
        <w:rPr>
          <w:rFonts w:eastAsia="宋体" w:hAnsi="宋体"/>
          <w:b/>
          <w:snapToGrid w:val="0"/>
          <w:kern w:val="0"/>
          <w:sz w:val="36"/>
          <w:szCs w:val="36"/>
        </w:rPr>
      </w:pPr>
    </w:p>
    <w:p w:rsidR="00A955C2" w:rsidRDefault="00A955C2" w:rsidP="00A955C2">
      <w:pPr>
        <w:autoSpaceDE w:val="0"/>
        <w:autoSpaceDN w:val="0"/>
        <w:adjustRightInd w:val="0"/>
        <w:spacing w:line="360" w:lineRule="auto"/>
        <w:jc w:val="center"/>
        <w:rPr>
          <w:rFonts w:ascii="宋体" w:cs="宋体"/>
          <w:szCs w:val="21"/>
          <w:lang w:val="zh-CN"/>
        </w:rPr>
      </w:pPr>
    </w:p>
    <w:p w:rsidR="00A955C2" w:rsidRDefault="00A955C2" w:rsidP="00A955C2">
      <w:pPr>
        <w:autoSpaceDE w:val="0"/>
        <w:autoSpaceDN w:val="0"/>
        <w:adjustRightInd w:val="0"/>
        <w:spacing w:line="360" w:lineRule="auto"/>
        <w:jc w:val="center"/>
        <w:rPr>
          <w:rFonts w:ascii="宋体" w:cs="宋体"/>
          <w:szCs w:val="21"/>
          <w:lang w:val="zh-CN"/>
        </w:rPr>
      </w:pPr>
    </w:p>
    <w:p w:rsidR="00A955C2" w:rsidRDefault="00A955C2" w:rsidP="00A955C2">
      <w:pPr>
        <w:autoSpaceDE w:val="0"/>
        <w:autoSpaceDN w:val="0"/>
        <w:adjustRightInd w:val="0"/>
        <w:spacing w:line="360" w:lineRule="auto"/>
        <w:jc w:val="center"/>
        <w:rPr>
          <w:rFonts w:ascii="宋体" w:cs="宋体"/>
          <w:szCs w:val="21"/>
          <w:lang w:val="zh-CN"/>
        </w:rPr>
      </w:pPr>
    </w:p>
    <w:p w:rsidR="00A955C2" w:rsidRDefault="00A955C2" w:rsidP="00A955C2">
      <w:pPr>
        <w:autoSpaceDE w:val="0"/>
        <w:autoSpaceDN w:val="0"/>
        <w:adjustRightInd w:val="0"/>
        <w:spacing w:line="360" w:lineRule="auto"/>
        <w:jc w:val="center"/>
        <w:rPr>
          <w:rFonts w:ascii="宋体" w:cs="宋体"/>
          <w:szCs w:val="21"/>
          <w:lang w:val="zh-CN"/>
        </w:rPr>
      </w:pPr>
    </w:p>
    <w:p w:rsidR="00A955C2" w:rsidRPr="007C6705" w:rsidRDefault="00A955C2" w:rsidP="00A955C2">
      <w:pPr>
        <w:autoSpaceDE w:val="0"/>
        <w:autoSpaceDN w:val="0"/>
        <w:adjustRightInd w:val="0"/>
        <w:spacing w:line="360" w:lineRule="auto"/>
        <w:jc w:val="center"/>
        <w:rPr>
          <w:rFonts w:ascii="宋体" w:cs="宋体"/>
          <w:szCs w:val="21"/>
          <w:lang w:val="zh-CN"/>
        </w:rPr>
      </w:pPr>
    </w:p>
    <w:p w:rsidR="00A955C2" w:rsidRPr="007C6705" w:rsidRDefault="00A955C2" w:rsidP="00A955C2">
      <w:pPr>
        <w:autoSpaceDE w:val="0"/>
        <w:autoSpaceDN w:val="0"/>
        <w:adjustRightInd w:val="0"/>
        <w:spacing w:line="360" w:lineRule="auto"/>
        <w:ind w:right="-11"/>
        <w:rPr>
          <w:rFonts w:ascii="宋体" w:cs="宋体"/>
          <w:szCs w:val="21"/>
          <w:lang w:val="zh-CN"/>
        </w:rPr>
      </w:pPr>
    </w:p>
    <w:p w:rsidR="00A955C2" w:rsidRDefault="00A955C2" w:rsidP="00A955C2">
      <w:pPr>
        <w:autoSpaceDE w:val="0"/>
        <w:autoSpaceDN w:val="0"/>
        <w:adjustRightInd w:val="0"/>
        <w:spacing w:line="360" w:lineRule="auto"/>
        <w:jc w:val="center"/>
        <w:rPr>
          <w:rFonts w:asciiTheme="minorEastAsia" w:hAnsiTheme="minorEastAsia" w:cs="宋体"/>
          <w:sz w:val="24"/>
          <w:szCs w:val="24"/>
          <w:lang w:val="zh-CN"/>
        </w:rPr>
      </w:pPr>
    </w:p>
    <w:p w:rsidR="00A955C2" w:rsidRDefault="00A955C2" w:rsidP="00A955C2">
      <w:pPr>
        <w:autoSpaceDE w:val="0"/>
        <w:autoSpaceDN w:val="0"/>
        <w:adjustRightInd w:val="0"/>
        <w:spacing w:line="360" w:lineRule="auto"/>
        <w:jc w:val="center"/>
        <w:rPr>
          <w:rFonts w:asciiTheme="minorEastAsia" w:hAnsiTheme="minorEastAsia" w:cs="宋体"/>
          <w:sz w:val="24"/>
          <w:szCs w:val="24"/>
          <w:lang w:val="zh-CN"/>
        </w:rPr>
      </w:pPr>
    </w:p>
    <w:p w:rsidR="00585C77" w:rsidRDefault="00585C77" w:rsidP="00585C77">
      <w:pPr>
        <w:spacing w:line="360" w:lineRule="auto"/>
        <w:jc w:val="center"/>
        <w:rPr>
          <w:rFonts w:ascii="宋体" w:hAnsi="宋体"/>
          <w:b/>
          <w:bCs/>
          <w:color w:val="000000"/>
          <w:sz w:val="24"/>
          <w:szCs w:val="24"/>
        </w:rPr>
      </w:pPr>
      <w:r w:rsidRPr="00304216">
        <w:rPr>
          <w:rFonts w:ascii="宋体" w:hAnsi="宋体" w:hint="eastAsia"/>
          <w:b/>
          <w:bCs/>
          <w:color w:val="000000"/>
          <w:sz w:val="24"/>
          <w:szCs w:val="24"/>
        </w:rPr>
        <w:lastRenderedPageBreak/>
        <w:t>3.6</w:t>
      </w:r>
      <w:r>
        <w:rPr>
          <w:rFonts w:ascii="宋体" w:hAnsi="宋体" w:hint="eastAsia"/>
          <w:b/>
          <w:bCs/>
          <w:color w:val="000000"/>
          <w:sz w:val="24"/>
          <w:szCs w:val="24"/>
        </w:rPr>
        <w:t xml:space="preserve"> </w:t>
      </w:r>
      <w:r w:rsidRPr="00CB6646">
        <w:rPr>
          <w:rFonts w:ascii="宋体" w:hAnsi="宋体" w:hint="eastAsia"/>
          <w:b/>
          <w:bCs/>
          <w:color w:val="000000"/>
          <w:sz w:val="24"/>
          <w:szCs w:val="24"/>
        </w:rPr>
        <w:t>投标人提供与参加本项目投标的其他供应商之间，单位负责人不为同一人并且不存在直接控股、管理关系承诺函</w:t>
      </w:r>
    </w:p>
    <w:p w:rsidR="00585C77" w:rsidRPr="00CA2FE1" w:rsidRDefault="00585C77" w:rsidP="00585C77">
      <w:pPr>
        <w:spacing w:line="360" w:lineRule="auto"/>
        <w:jc w:val="center"/>
        <w:rPr>
          <w:rFonts w:ascii="宋体" w:hAnsi="宋体"/>
          <w:bCs/>
          <w:color w:val="000000"/>
          <w:sz w:val="24"/>
          <w:szCs w:val="24"/>
        </w:rPr>
      </w:pPr>
      <w:r w:rsidRPr="00CA2FE1">
        <w:rPr>
          <w:rFonts w:ascii="宋体" w:hAnsi="宋体" w:hint="eastAsia"/>
          <w:bCs/>
          <w:color w:val="000000"/>
          <w:sz w:val="24"/>
          <w:szCs w:val="24"/>
        </w:rPr>
        <w:t>（承诺函格式自拟）</w:t>
      </w:r>
    </w:p>
    <w:p w:rsidR="00585C77" w:rsidRPr="00CB6646" w:rsidRDefault="00585C77" w:rsidP="00585C77">
      <w:pPr>
        <w:autoSpaceDE w:val="0"/>
        <w:autoSpaceDN w:val="0"/>
        <w:adjustRightInd w:val="0"/>
        <w:spacing w:line="360" w:lineRule="auto"/>
        <w:jc w:val="center"/>
        <w:outlineLvl w:val="0"/>
        <w:rPr>
          <w:rFonts w:ascii="宋体" w:hAnsi="宋体"/>
          <w:b/>
          <w:bCs/>
          <w:color w:val="000000"/>
          <w:sz w:val="24"/>
          <w:szCs w:val="24"/>
        </w:rPr>
      </w:pPr>
    </w:p>
    <w:p w:rsidR="00585C77" w:rsidRDefault="00585C77" w:rsidP="00585C77">
      <w:pPr>
        <w:widowControl/>
        <w:jc w:val="left"/>
        <w:rPr>
          <w:rFonts w:ascii="宋体" w:hAnsi="宋体"/>
          <w:b/>
          <w:bCs/>
          <w:color w:val="000000"/>
          <w:sz w:val="24"/>
          <w:szCs w:val="24"/>
        </w:rPr>
      </w:pPr>
      <w:r>
        <w:rPr>
          <w:rFonts w:ascii="宋体" w:hAnsi="宋体"/>
          <w:b/>
          <w:bCs/>
          <w:color w:val="000000"/>
          <w:sz w:val="24"/>
          <w:szCs w:val="24"/>
        </w:rPr>
        <w:br w:type="page"/>
      </w:r>
    </w:p>
    <w:p w:rsidR="00585C77" w:rsidRDefault="00585C77" w:rsidP="00585C77">
      <w:pPr>
        <w:spacing w:line="360" w:lineRule="auto"/>
        <w:jc w:val="center"/>
        <w:rPr>
          <w:rFonts w:ascii="宋体" w:hAnsi="宋体"/>
          <w:b/>
          <w:bCs/>
          <w:color w:val="000000"/>
          <w:sz w:val="24"/>
          <w:szCs w:val="24"/>
        </w:rPr>
      </w:pPr>
      <w:r w:rsidRPr="00CB6646">
        <w:rPr>
          <w:rFonts w:ascii="宋体" w:hAnsi="宋体" w:hint="eastAsia"/>
          <w:b/>
          <w:bCs/>
          <w:color w:val="000000"/>
          <w:sz w:val="24"/>
          <w:szCs w:val="24"/>
        </w:rPr>
        <w:lastRenderedPageBreak/>
        <w:t>3.7.投标人提供未为本项目提供整体设计、规范编制或者项目管理、监理、检测等服务承诺函</w:t>
      </w:r>
    </w:p>
    <w:p w:rsidR="00585C77" w:rsidRDefault="00585C77" w:rsidP="00585C77">
      <w:pPr>
        <w:spacing w:line="360" w:lineRule="auto"/>
        <w:jc w:val="center"/>
        <w:rPr>
          <w:rFonts w:ascii="宋体" w:hAnsi="宋体"/>
          <w:bCs/>
          <w:color w:val="000000"/>
          <w:sz w:val="24"/>
          <w:szCs w:val="24"/>
        </w:rPr>
      </w:pPr>
      <w:r w:rsidRPr="0061264C">
        <w:rPr>
          <w:rFonts w:ascii="宋体" w:hAnsi="宋体" w:hint="eastAsia"/>
          <w:bCs/>
          <w:color w:val="000000"/>
          <w:sz w:val="24"/>
          <w:szCs w:val="24"/>
        </w:rPr>
        <w:t>（承诺函格式自拟）</w:t>
      </w:r>
    </w:p>
    <w:p w:rsidR="00585C77" w:rsidRDefault="00585C77" w:rsidP="00585C77">
      <w:pPr>
        <w:spacing w:line="360" w:lineRule="auto"/>
        <w:jc w:val="center"/>
        <w:rPr>
          <w:rFonts w:ascii="宋体" w:hAnsi="宋体"/>
          <w:bCs/>
          <w:color w:val="000000"/>
          <w:sz w:val="24"/>
          <w:szCs w:val="24"/>
        </w:rPr>
      </w:pPr>
    </w:p>
    <w:p w:rsidR="00585C77" w:rsidRDefault="00585C77" w:rsidP="00585C77">
      <w:pPr>
        <w:spacing w:line="360" w:lineRule="auto"/>
        <w:jc w:val="center"/>
        <w:rPr>
          <w:rFonts w:ascii="宋体" w:hAnsi="宋体"/>
          <w:bCs/>
          <w:color w:val="000000"/>
          <w:sz w:val="24"/>
          <w:szCs w:val="24"/>
        </w:rPr>
      </w:pPr>
    </w:p>
    <w:p w:rsidR="00585C77" w:rsidRDefault="00585C77" w:rsidP="00585C77">
      <w:pPr>
        <w:spacing w:line="360" w:lineRule="auto"/>
        <w:jc w:val="center"/>
        <w:rPr>
          <w:rFonts w:ascii="宋体" w:hAnsi="宋体"/>
          <w:bCs/>
          <w:color w:val="000000"/>
          <w:sz w:val="24"/>
          <w:szCs w:val="24"/>
        </w:rPr>
      </w:pPr>
    </w:p>
    <w:p w:rsidR="00585C77" w:rsidRDefault="00585C77" w:rsidP="00585C77">
      <w:pPr>
        <w:spacing w:line="360" w:lineRule="auto"/>
        <w:jc w:val="center"/>
        <w:rPr>
          <w:rFonts w:ascii="宋体" w:hAnsi="宋体"/>
          <w:bCs/>
          <w:color w:val="000000"/>
          <w:sz w:val="24"/>
          <w:szCs w:val="24"/>
        </w:rPr>
      </w:pPr>
    </w:p>
    <w:p w:rsidR="00585C77" w:rsidRDefault="00585C77" w:rsidP="00585C77">
      <w:pPr>
        <w:spacing w:line="360" w:lineRule="auto"/>
        <w:jc w:val="center"/>
        <w:rPr>
          <w:rFonts w:ascii="宋体" w:hAnsi="宋体"/>
          <w:bCs/>
          <w:color w:val="000000"/>
          <w:sz w:val="24"/>
          <w:szCs w:val="24"/>
        </w:rPr>
      </w:pPr>
    </w:p>
    <w:p w:rsidR="00585C77" w:rsidRDefault="00585C77" w:rsidP="00585C77">
      <w:pPr>
        <w:spacing w:line="360" w:lineRule="auto"/>
        <w:jc w:val="center"/>
        <w:rPr>
          <w:rFonts w:ascii="宋体" w:hAnsi="宋体"/>
          <w:bCs/>
          <w:color w:val="000000"/>
          <w:sz w:val="24"/>
          <w:szCs w:val="24"/>
        </w:rPr>
      </w:pPr>
    </w:p>
    <w:p w:rsidR="00585C77" w:rsidRDefault="00585C77" w:rsidP="00585C77">
      <w:pPr>
        <w:spacing w:line="360" w:lineRule="auto"/>
        <w:jc w:val="center"/>
        <w:rPr>
          <w:rFonts w:ascii="宋体" w:hAnsi="宋体"/>
          <w:bCs/>
          <w:color w:val="000000"/>
          <w:sz w:val="24"/>
          <w:szCs w:val="24"/>
        </w:rPr>
      </w:pPr>
    </w:p>
    <w:p w:rsidR="00585C77" w:rsidRDefault="00585C77" w:rsidP="00585C77">
      <w:pPr>
        <w:spacing w:line="360" w:lineRule="auto"/>
        <w:jc w:val="center"/>
        <w:rPr>
          <w:rFonts w:ascii="宋体" w:hAnsi="宋体"/>
          <w:bCs/>
          <w:color w:val="000000"/>
          <w:sz w:val="24"/>
          <w:szCs w:val="24"/>
        </w:rPr>
      </w:pPr>
    </w:p>
    <w:p w:rsidR="00585C77" w:rsidRDefault="00585C77" w:rsidP="00585C77">
      <w:pPr>
        <w:spacing w:line="360" w:lineRule="auto"/>
        <w:jc w:val="center"/>
        <w:rPr>
          <w:rFonts w:ascii="宋体" w:hAnsi="宋体"/>
          <w:bCs/>
          <w:color w:val="000000"/>
          <w:sz w:val="24"/>
          <w:szCs w:val="24"/>
        </w:rPr>
      </w:pPr>
    </w:p>
    <w:p w:rsidR="00585C77" w:rsidRDefault="00585C77" w:rsidP="00585C77">
      <w:pPr>
        <w:spacing w:line="360" w:lineRule="auto"/>
        <w:jc w:val="center"/>
        <w:rPr>
          <w:rFonts w:ascii="宋体" w:hAnsi="宋体"/>
          <w:bCs/>
          <w:color w:val="000000"/>
          <w:sz w:val="24"/>
          <w:szCs w:val="24"/>
        </w:rPr>
      </w:pPr>
    </w:p>
    <w:p w:rsidR="00585C77" w:rsidRDefault="00585C77" w:rsidP="00585C77">
      <w:pPr>
        <w:spacing w:line="360" w:lineRule="auto"/>
        <w:jc w:val="center"/>
        <w:rPr>
          <w:rFonts w:ascii="宋体" w:hAnsi="宋体"/>
          <w:bCs/>
          <w:color w:val="000000"/>
          <w:sz w:val="24"/>
          <w:szCs w:val="24"/>
        </w:rPr>
      </w:pPr>
    </w:p>
    <w:p w:rsidR="00585C77" w:rsidRDefault="00585C77" w:rsidP="00585C77">
      <w:pPr>
        <w:spacing w:line="360" w:lineRule="auto"/>
        <w:jc w:val="center"/>
        <w:rPr>
          <w:rFonts w:ascii="宋体" w:hAnsi="宋体"/>
          <w:bCs/>
          <w:color w:val="000000"/>
          <w:sz w:val="24"/>
          <w:szCs w:val="24"/>
        </w:rPr>
      </w:pPr>
    </w:p>
    <w:p w:rsidR="00585C77" w:rsidRDefault="00585C77" w:rsidP="00585C77">
      <w:pPr>
        <w:spacing w:line="360" w:lineRule="auto"/>
        <w:jc w:val="center"/>
        <w:rPr>
          <w:rFonts w:ascii="宋体" w:hAnsi="宋体"/>
          <w:bCs/>
          <w:color w:val="000000"/>
          <w:sz w:val="24"/>
          <w:szCs w:val="24"/>
        </w:rPr>
      </w:pPr>
    </w:p>
    <w:p w:rsidR="00585C77" w:rsidRDefault="00585C77" w:rsidP="00585C77">
      <w:pPr>
        <w:spacing w:line="360" w:lineRule="auto"/>
        <w:jc w:val="center"/>
        <w:rPr>
          <w:rFonts w:ascii="宋体" w:hAnsi="宋体"/>
          <w:bCs/>
          <w:color w:val="000000"/>
          <w:sz w:val="24"/>
          <w:szCs w:val="24"/>
        </w:rPr>
      </w:pPr>
    </w:p>
    <w:p w:rsidR="00585C77" w:rsidRDefault="00585C77" w:rsidP="00585C77">
      <w:pPr>
        <w:spacing w:line="360" w:lineRule="auto"/>
        <w:jc w:val="center"/>
        <w:rPr>
          <w:rFonts w:ascii="宋体" w:hAnsi="宋体"/>
          <w:bCs/>
          <w:color w:val="000000"/>
          <w:sz w:val="24"/>
          <w:szCs w:val="24"/>
        </w:rPr>
      </w:pPr>
    </w:p>
    <w:p w:rsidR="00585C77" w:rsidRDefault="00585C77" w:rsidP="00585C77">
      <w:pPr>
        <w:spacing w:line="360" w:lineRule="auto"/>
        <w:jc w:val="center"/>
        <w:rPr>
          <w:rFonts w:ascii="宋体" w:hAnsi="宋体"/>
          <w:bCs/>
          <w:color w:val="000000"/>
          <w:sz w:val="24"/>
          <w:szCs w:val="24"/>
        </w:rPr>
      </w:pPr>
    </w:p>
    <w:p w:rsidR="00585C77" w:rsidRDefault="00585C77" w:rsidP="00585C77">
      <w:pPr>
        <w:spacing w:line="360" w:lineRule="auto"/>
        <w:jc w:val="center"/>
        <w:rPr>
          <w:rFonts w:ascii="宋体" w:hAnsi="宋体"/>
          <w:bCs/>
          <w:color w:val="000000"/>
          <w:sz w:val="24"/>
          <w:szCs w:val="24"/>
        </w:rPr>
      </w:pPr>
    </w:p>
    <w:p w:rsidR="00585C77" w:rsidRDefault="00585C77" w:rsidP="00585C77">
      <w:pPr>
        <w:spacing w:line="360" w:lineRule="auto"/>
        <w:jc w:val="center"/>
        <w:rPr>
          <w:rFonts w:ascii="宋体" w:hAnsi="宋体"/>
          <w:bCs/>
          <w:color w:val="000000"/>
          <w:sz w:val="24"/>
          <w:szCs w:val="24"/>
        </w:rPr>
      </w:pPr>
    </w:p>
    <w:p w:rsidR="00585C77" w:rsidRDefault="00585C77" w:rsidP="00585C77">
      <w:pPr>
        <w:spacing w:line="360" w:lineRule="auto"/>
        <w:jc w:val="center"/>
        <w:rPr>
          <w:rFonts w:ascii="宋体" w:hAnsi="宋体"/>
          <w:bCs/>
          <w:color w:val="000000"/>
          <w:sz w:val="24"/>
          <w:szCs w:val="24"/>
        </w:rPr>
      </w:pPr>
    </w:p>
    <w:p w:rsidR="00585C77" w:rsidRDefault="00585C77" w:rsidP="00585C77">
      <w:pPr>
        <w:spacing w:line="360" w:lineRule="auto"/>
        <w:jc w:val="center"/>
        <w:rPr>
          <w:rFonts w:ascii="宋体" w:hAnsi="宋体"/>
          <w:bCs/>
          <w:color w:val="000000"/>
          <w:sz w:val="24"/>
          <w:szCs w:val="24"/>
        </w:rPr>
      </w:pPr>
    </w:p>
    <w:p w:rsidR="00585C77" w:rsidRDefault="00585C77" w:rsidP="00585C77">
      <w:pPr>
        <w:spacing w:line="360" w:lineRule="auto"/>
        <w:jc w:val="center"/>
        <w:rPr>
          <w:rFonts w:ascii="宋体" w:hAnsi="宋体"/>
          <w:bCs/>
          <w:color w:val="000000"/>
          <w:sz w:val="24"/>
          <w:szCs w:val="24"/>
        </w:rPr>
      </w:pPr>
    </w:p>
    <w:p w:rsidR="00585C77" w:rsidRDefault="00585C77" w:rsidP="00585C77">
      <w:pPr>
        <w:spacing w:line="360" w:lineRule="auto"/>
        <w:jc w:val="center"/>
        <w:rPr>
          <w:rFonts w:ascii="宋体" w:hAnsi="宋体"/>
          <w:bCs/>
          <w:color w:val="000000"/>
          <w:sz w:val="24"/>
          <w:szCs w:val="24"/>
        </w:rPr>
      </w:pPr>
    </w:p>
    <w:p w:rsidR="00585C77" w:rsidRDefault="00585C77" w:rsidP="00585C77">
      <w:pPr>
        <w:spacing w:line="360" w:lineRule="auto"/>
        <w:jc w:val="center"/>
        <w:rPr>
          <w:rFonts w:ascii="宋体" w:hAnsi="宋体"/>
          <w:bCs/>
          <w:color w:val="000000"/>
          <w:sz w:val="24"/>
          <w:szCs w:val="24"/>
        </w:rPr>
      </w:pPr>
    </w:p>
    <w:p w:rsidR="00585C77" w:rsidRPr="0061264C" w:rsidRDefault="00585C77" w:rsidP="00585C77">
      <w:pPr>
        <w:spacing w:line="360" w:lineRule="auto"/>
        <w:jc w:val="center"/>
        <w:rPr>
          <w:rFonts w:ascii="宋体" w:hAnsi="宋体"/>
          <w:bCs/>
          <w:color w:val="000000"/>
          <w:sz w:val="24"/>
          <w:szCs w:val="24"/>
        </w:rPr>
      </w:pPr>
    </w:p>
    <w:p w:rsidR="00A955C2" w:rsidRPr="00304216" w:rsidRDefault="00A955C2" w:rsidP="00A955C2">
      <w:pPr>
        <w:autoSpaceDE w:val="0"/>
        <w:autoSpaceDN w:val="0"/>
        <w:adjustRightInd w:val="0"/>
        <w:spacing w:line="360" w:lineRule="auto"/>
        <w:jc w:val="center"/>
        <w:outlineLvl w:val="0"/>
        <w:rPr>
          <w:rFonts w:ascii="宋体" w:hAnsi="宋体"/>
          <w:b/>
          <w:bCs/>
          <w:color w:val="000000"/>
          <w:sz w:val="24"/>
          <w:szCs w:val="24"/>
        </w:rPr>
      </w:pPr>
      <w:r w:rsidRPr="00304216">
        <w:rPr>
          <w:rFonts w:ascii="宋体" w:hAnsi="宋体" w:hint="eastAsia"/>
          <w:b/>
          <w:bCs/>
          <w:color w:val="000000"/>
          <w:sz w:val="24"/>
          <w:szCs w:val="24"/>
        </w:rPr>
        <w:lastRenderedPageBreak/>
        <w:t>3.</w:t>
      </w:r>
      <w:r w:rsidR="00585C77">
        <w:rPr>
          <w:rFonts w:ascii="宋体" w:hAnsi="宋体" w:hint="eastAsia"/>
          <w:b/>
          <w:bCs/>
          <w:color w:val="000000"/>
          <w:sz w:val="24"/>
          <w:szCs w:val="24"/>
        </w:rPr>
        <w:t>8</w:t>
      </w:r>
      <w:r w:rsidRPr="00304216">
        <w:rPr>
          <w:rFonts w:ascii="宋体" w:hAnsi="宋体" w:hint="eastAsia"/>
          <w:b/>
          <w:bCs/>
          <w:color w:val="000000"/>
          <w:sz w:val="24"/>
          <w:szCs w:val="24"/>
        </w:rPr>
        <w:t xml:space="preserve"> 其他资格证书或材料 </w:t>
      </w:r>
    </w:p>
    <w:p w:rsidR="00A955C2" w:rsidRDefault="00A955C2" w:rsidP="00A955C2">
      <w:pPr>
        <w:autoSpaceDE w:val="0"/>
        <w:autoSpaceDN w:val="0"/>
        <w:adjustRightInd w:val="0"/>
        <w:spacing w:line="360" w:lineRule="auto"/>
        <w:jc w:val="center"/>
        <w:outlineLvl w:val="0"/>
        <w:rPr>
          <w:rFonts w:eastAsia="宋体" w:hAnsi="宋体"/>
          <w:b/>
          <w:snapToGrid w:val="0"/>
          <w:kern w:val="0"/>
          <w:sz w:val="36"/>
          <w:szCs w:val="36"/>
        </w:rPr>
      </w:pPr>
    </w:p>
    <w:p w:rsidR="00A955C2" w:rsidRDefault="00A955C2" w:rsidP="00A955C2">
      <w:pPr>
        <w:autoSpaceDE w:val="0"/>
        <w:autoSpaceDN w:val="0"/>
        <w:adjustRightInd w:val="0"/>
        <w:spacing w:line="360" w:lineRule="auto"/>
        <w:jc w:val="center"/>
        <w:outlineLvl w:val="0"/>
        <w:rPr>
          <w:rFonts w:eastAsia="宋体" w:hAnsi="宋体"/>
          <w:b/>
          <w:snapToGrid w:val="0"/>
          <w:kern w:val="0"/>
          <w:sz w:val="36"/>
          <w:szCs w:val="36"/>
        </w:rPr>
      </w:pPr>
    </w:p>
    <w:p w:rsidR="00A955C2" w:rsidRDefault="00A955C2" w:rsidP="00A955C2">
      <w:pPr>
        <w:autoSpaceDE w:val="0"/>
        <w:autoSpaceDN w:val="0"/>
        <w:adjustRightInd w:val="0"/>
        <w:spacing w:line="360" w:lineRule="auto"/>
        <w:jc w:val="center"/>
        <w:outlineLvl w:val="0"/>
        <w:rPr>
          <w:rFonts w:eastAsia="宋体" w:hAnsi="宋体"/>
          <w:b/>
          <w:snapToGrid w:val="0"/>
          <w:kern w:val="0"/>
          <w:sz w:val="36"/>
          <w:szCs w:val="36"/>
        </w:rPr>
      </w:pPr>
    </w:p>
    <w:p w:rsidR="00A955C2" w:rsidRDefault="00A955C2" w:rsidP="00A955C2">
      <w:pPr>
        <w:autoSpaceDE w:val="0"/>
        <w:autoSpaceDN w:val="0"/>
        <w:adjustRightInd w:val="0"/>
        <w:spacing w:line="360" w:lineRule="auto"/>
        <w:jc w:val="center"/>
        <w:outlineLvl w:val="0"/>
        <w:rPr>
          <w:rFonts w:eastAsia="宋体" w:hAnsi="宋体"/>
          <w:b/>
          <w:snapToGrid w:val="0"/>
          <w:kern w:val="0"/>
          <w:sz w:val="36"/>
          <w:szCs w:val="36"/>
        </w:rPr>
      </w:pPr>
    </w:p>
    <w:p w:rsidR="00A955C2" w:rsidRDefault="00A955C2" w:rsidP="00A955C2">
      <w:pPr>
        <w:autoSpaceDE w:val="0"/>
        <w:autoSpaceDN w:val="0"/>
        <w:adjustRightInd w:val="0"/>
        <w:spacing w:line="360" w:lineRule="auto"/>
        <w:jc w:val="center"/>
        <w:rPr>
          <w:rFonts w:asciiTheme="minorEastAsia" w:hAnsiTheme="minorEastAsia" w:cs="黑体"/>
          <w:b/>
          <w:bCs/>
          <w:sz w:val="44"/>
          <w:szCs w:val="44"/>
          <w:lang w:val="zh-CN"/>
        </w:rPr>
      </w:pPr>
    </w:p>
    <w:p w:rsidR="00A955C2" w:rsidRDefault="00A955C2" w:rsidP="00A955C2">
      <w:pPr>
        <w:autoSpaceDE w:val="0"/>
        <w:autoSpaceDN w:val="0"/>
        <w:adjustRightInd w:val="0"/>
        <w:spacing w:line="360" w:lineRule="auto"/>
        <w:jc w:val="center"/>
        <w:rPr>
          <w:rFonts w:asciiTheme="minorEastAsia" w:hAnsiTheme="minorEastAsia" w:cs="黑体"/>
          <w:b/>
          <w:bCs/>
          <w:sz w:val="44"/>
          <w:szCs w:val="44"/>
          <w:lang w:val="zh-CN"/>
        </w:rPr>
      </w:pPr>
    </w:p>
    <w:p w:rsidR="00A955C2" w:rsidRDefault="00A955C2" w:rsidP="00A955C2">
      <w:pPr>
        <w:autoSpaceDE w:val="0"/>
        <w:autoSpaceDN w:val="0"/>
        <w:adjustRightInd w:val="0"/>
        <w:spacing w:line="360" w:lineRule="auto"/>
        <w:jc w:val="center"/>
        <w:rPr>
          <w:rFonts w:asciiTheme="minorEastAsia" w:hAnsiTheme="minorEastAsia" w:cs="黑体"/>
          <w:b/>
          <w:bCs/>
          <w:sz w:val="44"/>
          <w:szCs w:val="44"/>
          <w:lang w:val="zh-CN"/>
        </w:rPr>
      </w:pPr>
    </w:p>
    <w:p w:rsidR="00A955C2" w:rsidRDefault="00A955C2" w:rsidP="00A955C2">
      <w:pPr>
        <w:autoSpaceDE w:val="0"/>
        <w:autoSpaceDN w:val="0"/>
        <w:adjustRightInd w:val="0"/>
        <w:spacing w:line="360" w:lineRule="auto"/>
        <w:jc w:val="center"/>
        <w:rPr>
          <w:rFonts w:asciiTheme="minorEastAsia" w:hAnsiTheme="minorEastAsia" w:cs="黑体"/>
          <w:b/>
          <w:bCs/>
          <w:sz w:val="44"/>
          <w:szCs w:val="44"/>
          <w:lang w:val="zh-CN"/>
        </w:rPr>
      </w:pPr>
    </w:p>
    <w:p w:rsidR="00A955C2" w:rsidRDefault="00A955C2" w:rsidP="00A955C2">
      <w:pPr>
        <w:autoSpaceDE w:val="0"/>
        <w:autoSpaceDN w:val="0"/>
        <w:adjustRightInd w:val="0"/>
        <w:spacing w:line="360" w:lineRule="auto"/>
        <w:jc w:val="center"/>
        <w:rPr>
          <w:rFonts w:asciiTheme="minorEastAsia" w:hAnsiTheme="minorEastAsia" w:cs="黑体"/>
          <w:b/>
          <w:bCs/>
          <w:sz w:val="44"/>
          <w:szCs w:val="44"/>
          <w:lang w:val="zh-CN"/>
        </w:rPr>
      </w:pPr>
    </w:p>
    <w:p w:rsidR="00A955C2" w:rsidRDefault="00A955C2" w:rsidP="00A955C2">
      <w:pPr>
        <w:autoSpaceDE w:val="0"/>
        <w:autoSpaceDN w:val="0"/>
        <w:adjustRightInd w:val="0"/>
        <w:spacing w:line="360" w:lineRule="auto"/>
        <w:jc w:val="center"/>
        <w:rPr>
          <w:rFonts w:asciiTheme="minorEastAsia" w:hAnsiTheme="minorEastAsia" w:cs="黑体"/>
          <w:b/>
          <w:bCs/>
          <w:sz w:val="44"/>
          <w:szCs w:val="44"/>
          <w:lang w:val="zh-CN"/>
        </w:rPr>
      </w:pPr>
    </w:p>
    <w:p w:rsidR="00A955C2" w:rsidRDefault="00A955C2" w:rsidP="00A955C2">
      <w:pPr>
        <w:autoSpaceDE w:val="0"/>
        <w:autoSpaceDN w:val="0"/>
        <w:adjustRightInd w:val="0"/>
        <w:spacing w:line="360" w:lineRule="auto"/>
        <w:jc w:val="center"/>
        <w:rPr>
          <w:rFonts w:asciiTheme="minorEastAsia" w:hAnsiTheme="minorEastAsia" w:cs="黑体"/>
          <w:b/>
          <w:bCs/>
          <w:sz w:val="44"/>
          <w:szCs w:val="44"/>
          <w:lang w:val="zh-CN"/>
        </w:rPr>
      </w:pPr>
    </w:p>
    <w:p w:rsidR="00A955C2" w:rsidRDefault="00A955C2" w:rsidP="00A955C2">
      <w:pPr>
        <w:autoSpaceDE w:val="0"/>
        <w:autoSpaceDN w:val="0"/>
        <w:adjustRightInd w:val="0"/>
        <w:spacing w:line="360" w:lineRule="auto"/>
        <w:jc w:val="center"/>
        <w:rPr>
          <w:rFonts w:asciiTheme="minorEastAsia" w:hAnsiTheme="minorEastAsia" w:cs="黑体"/>
          <w:b/>
          <w:bCs/>
          <w:sz w:val="44"/>
          <w:szCs w:val="44"/>
          <w:lang w:val="zh-CN"/>
        </w:rPr>
      </w:pPr>
    </w:p>
    <w:p w:rsidR="00A955C2" w:rsidRDefault="00A955C2" w:rsidP="00A955C2">
      <w:pPr>
        <w:autoSpaceDE w:val="0"/>
        <w:autoSpaceDN w:val="0"/>
        <w:adjustRightInd w:val="0"/>
        <w:spacing w:line="360" w:lineRule="auto"/>
        <w:jc w:val="center"/>
        <w:rPr>
          <w:rFonts w:asciiTheme="minorEastAsia" w:hAnsiTheme="minorEastAsia" w:cs="黑体"/>
          <w:b/>
          <w:bCs/>
          <w:sz w:val="44"/>
          <w:szCs w:val="44"/>
          <w:lang w:val="zh-CN"/>
        </w:rPr>
      </w:pPr>
    </w:p>
    <w:p w:rsidR="00A955C2" w:rsidRDefault="00A955C2" w:rsidP="00A955C2">
      <w:pPr>
        <w:autoSpaceDE w:val="0"/>
        <w:autoSpaceDN w:val="0"/>
        <w:adjustRightInd w:val="0"/>
        <w:spacing w:line="360" w:lineRule="auto"/>
        <w:jc w:val="center"/>
        <w:rPr>
          <w:rFonts w:asciiTheme="minorEastAsia" w:hAnsiTheme="minorEastAsia" w:cs="黑体"/>
          <w:b/>
          <w:bCs/>
          <w:sz w:val="44"/>
          <w:szCs w:val="44"/>
          <w:lang w:val="zh-CN"/>
        </w:rPr>
      </w:pPr>
    </w:p>
    <w:p w:rsidR="00A955C2" w:rsidRDefault="00A955C2" w:rsidP="00A955C2">
      <w:pPr>
        <w:autoSpaceDE w:val="0"/>
        <w:autoSpaceDN w:val="0"/>
        <w:adjustRightInd w:val="0"/>
        <w:spacing w:line="360" w:lineRule="auto"/>
        <w:jc w:val="center"/>
        <w:rPr>
          <w:rFonts w:asciiTheme="minorEastAsia" w:hAnsiTheme="minorEastAsia" w:cs="黑体"/>
          <w:b/>
          <w:bCs/>
          <w:sz w:val="44"/>
          <w:szCs w:val="44"/>
          <w:lang w:val="zh-CN"/>
        </w:rPr>
      </w:pPr>
    </w:p>
    <w:p w:rsidR="00A955C2" w:rsidRDefault="00A955C2" w:rsidP="00A955C2">
      <w:pPr>
        <w:autoSpaceDE w:val="0"/>
        <w:autoSpaceDN w:val="0"/>
        <w:adjustRightInd w:val="0"/>
        <w:spacing w:line="360" w:lineRule="auto"/>
        <w:jc w:val="center"/>
        <w:rPr>
          <w:rFonts w:asciiTheme="minorEastAsia" w:hAnsiTheme="minorEastAsia" w:cs="黑体"/>
          <w:b/>
          <w:bCs/>
          <w:sz w:val="44"/>
          <w:szCs w:val="44"/>
          <w:lang w:val="zh-CN"/>
        </w:rPr>
      </w:pPr>
    </w:p>
    <w:p w:rsidR="00A955C2" w:rsidRDefault="00A955C2" w:rsidP="00A955C2">
      <w:pPr>
        <w:autoSpaceDE w:val="0"/>
        <w:autoSpaceDN w:val="0"/>
        <w:adjustRightInd w:val="0"/>
        <w:spacing w:line="360" w:lineRule="auto"/>
        <w:jc w:val="center"/>
        <w:rPr>
          <w:rFonts w:asciiTheme="minorEastAsia" w:hAnsiTheme="minorEastAsia" w:cs="黑体"/>
          <w:b/>
          <w:bCs/>
          <w:sz w:val="44"/>
          <w:szCs w:val="44"/>
          <w:lang w:val="zh-CN"/>
        </w:rPr>
      </w:pPr>
    </w:p>
    <w:p w:rsidR="00A955C2" w:rsidRDefault="00A955C2" w:rsidP="00A955C2">
      <w:pPr>
        <w:autoSpaceDE w:val="0"/>
        <w:autoSpaceDN w:val="0"/>
        <w:adjustRightInd w:val="0"/>
        <w:spacing w:line="360" w:lineRule="auto"/>
        <w:jc w:val="center"/>
        <w:rPr>
          <w:rFonts w:asciiTheme="minorEastAsia" w:hAnsiTheme="minorEastAsia" w:cs="黑体"/>
          <w:b/>
          <w:bCs/>
          <w:sz w:val="44"/>
          <w:szCs w:val="44"/>
          <w:lang w:val="zh-CN"/>
        </w:rPr>
      </w:pPr>
    </w:p>
    <w:p w:rsidR="00A955C2" w:rsidRDefault="00A955C2" w:rsidP="00A955C2">
      <w:pPr>
        <w:autoSpaceDE w:val="0"/>
        <w:autoSpaceDN w:val="0"/>
        <w:adjustRightInd w:val="0"/>
        <w:spacing w:line="360" w:lineRule="auto"/>
        <w:jc w:val="center"/>
        <w:rPr>
          <w:rFonts w:asciiTheme="minorEastAsia" w:hAnsiTheme="minorEastAsia" w:cs="黑体"/>
          <w:b/>
          <w:bCs/>
          <w:sz w:val="44"/>
          <w:szCs w:val="44"/>
          <w:lang w:val="zh-CN"/>
        </w:rPr>
      </w:pPr>
    </w:p>
    <w:p w:rsidR="00A955C2" w:rsidRDefault="00A955C2" w:rsidP="00A955C2">
      <w:pPr>
        <w:autoSpaceDE w:val="0"/>
        <w:autoSpaceDN w:val="0"/>
        <w:adjustRightInd w:val="0"/>
        <w:spacing w:line="360" w:lineRule="auto"/>
        <w:jc w:val="center"/>
        <w:rPr>
          <w:rFonts w:asciiTheme="minorEastAsia" w:hAnsiTheme="minorEastAsia" w:cs="黑体"/>
          <w:b/>
          <w:bCs/>
          <w:sz w:val="44"/>
          <w:szCs w:val="44"/>
          <w:lang w:val="zh-CN"/>
        </w:rPr>
      </w:pPr>
    </w:p>
    <w:p w:rsidR="00A955C2" w:rsidRDefault="00A955C2" w:rsidP="00A955C2">
      <w:pPr>
        <w:autoSpaceDE w:val="0"/>
        <w:autoSpaceDN w:val="0"/>
        <w:adjustRightInd w:val="0"/>
        <w:spacing w:line="360" w:lineRule="auto"/>
        <w:jc w:val="center"/>
        <w:rPr>
          <w:rFonts w:asciiTheme="minorEastAsia" w:hAnsiTheme="minorEastAsia" w:cs="黑体"/>
          <w:b/>
          <w:bCs/>
          <w:sz w:val="44"/>
          <w:szCs w:val="44"/>
          <w:lang w:val="zh-CN"/>
        </w:rPr>
      </w:pPr>
    </w:p>
    <w:p w:rsidR="00A955C2" w:rsidRDefault="00A955C2" w:rsidP="00A955C2">
      <w:pPr>
        <w:autoSpaceDE w:val="0"/>
        <w:autoSpaceDN w:val="0"/>
        <w:adjustRightInd w:val="0"/>
        <w:spacing w:line="360" w:lineRule="auto"/>
        <w:jc w:val="center"/>
        <w:rPr>
          <w:rFonts w:asciiTheme="minorEastAsia" w:hAnsiTheme="minorEastAsia" w:cs="黑体"/>
          <w:b/>
          <w:bCs/>
          <w:sz w:val="44"/>
          <w:szCs w:val="44"/>
          <w:lang w:val="zh-CN"/>
        </w:rPr>
      </w:pPr>
    </w:p>
    <w:p w:rsidR="00A955C2" w:rsidRDefault="00A955C2" w:rsidP="00A955C2">
      <w:pPr>
        <w:autoSpaceDE w:val="0"/>
        <w:autoSpaceDN w:val="0"/>
        <w:adjustRightInd w:val="0"/>
        <w:spacing w:line="360" w:lineRule="auto"/>
        <w:jc w:val="center"/>
        <w:rPr>
          <w:rFonts w:asciiTheme="minorEastAsia" w:hAnsiTheme="minorEastAsia" w:cs="黑体"/>
          <w:b/>
          <w:bCs/>
          <w:sz w:val="44"/>
          <w:szCs w:val="44"/>
          <w:lang w:val="zh-CN"/>
        </w:rPr>
      </w:pPr>
    </w:p>
    <w:p w:rsidR="00A955C2" w:rsidRDefault="00A955C2" w:rsidP="00A955C2">
      <w:pPr>
        <w:autoSpaceDE w:val="0"/>
        <w:autoSpaceDN w:val="0"/>
        <w:adjustRightInd w:val="0"/>
        <w:spacing w:line="360" w:lineRule="auto"/>
        <w:jc w:val="center"/>
        <w:rPr>
          <w:rFonts w:asciiTheme="minorEastAsia" w:hAnsiTheme="minorEastAsia" w:cs="黑体"/>
          <w:b/>
          <w:bCs/>
          <w:sz w:val="44"/>
          <w:szCs w:val="44"/>
          <w:lang w:val="zh-CN"/>
        </w:rPr>
      </w:pPr>
    </w:p>
    <w:p w:rsidR="00A955C2" w:rsidRDefault="00A955C2" w:rsidP="00A955C2">
      <w:pPr>
        <w:autoSpaceDE w:val="0"/>
        <w:autoSpaceDN w:val="0"/>
        <w:adjustRightInd w:val="0"/>
        <w:spacing w:line="360" w:lineRule="auto"/>
        <w:jc w:val="center"/>
        <w:rPr>
          <w:rFonts w:asciiTheme="minorEastAsia" w:hAnsiTheme="minorEastAsia" w:cs="黑体"/>
          <w:b/>
          <w:bCs/>
          <w:sz w:val="44"/>
          <w:szCs w:val="44"/>
          <w:lang w:val="zh-CN"/>
        </w:rPr>
      </w:pPr>
    </w:p>
    <w:p w:rsidR="00A955C2" w:rsidRDefault="00A955C2" w:rsidP="00A955C2">
      <w:pPr>
        <w:autoSpaceDE w:val="0"/>
        <w:autoSpaceDN w:val="0"/>
        <w:adjustRightInd w:val="0"/>
        <w:spacing w:line="360" w:lineRule="auto"/>
        <w:jc w:val="center"/>
        <w:rPr>
          <w:rFonts w:asciiTheme="minorEastAsia" w:hAnsiTheme="minorEastAsia" w:cs="黑体"/>
          <w:b/>
          <w:bCs/>
          <w:sz w:val="44"/>
          <w:szCs w:val="44"/>
          <w:lang w:val="zh-CN"/>
        </w:rPr>
      </w:pPr>
    </w:p>
    <w:p w:rsidR="00A955C2" w:rsidRPr="00F726CB" w:rsidRDefault="00A955C2" w:rsidP="00A955C2">
      <w:pPr>
        <w:autoSpaceDE w:val="0"/>
        <w:autoSpaceDN w:val="0"/>
        <w:adjustRightInd w:val="0"/>
        <w:spacing w:line="360" w:lineRule="auto"/>
        <w:jc w:val="center"/>
        <w:rPr>
          <w:rFonts w:asciiTheme="minorEastAsia" w:hAnsiTheme="minorEastAsia" w:cs="黑体"/>
          <w:b/>
          <w:bCs/>
          <w:sz w:val="28"/>
          <w:szCs w:val="28"/>
          <w:lang w:val="zh-CN"/>
        </w:rPr>
      </w:pPr>
      <w:r w:rsidRPr="00F726CB">
        <w:rPr>
          <w:rFonts w:asciiTheme="minorEastAsia" w:hAnsiTheme="minorEastAsia" w:cs="黑体" w:hint="eastAsia"/>
          <w:b/>
          <w:bCs/>
          <w:sz w:val="28"/>
          <w:szCs w:val="28"/>
          <w:lang w:val="zh-CN"/>
        </w:rPr>
        <w:t>四、符合性审查证明材料</w:t>
      </w:r>
    </w:p>
    <w:p w:rsidR="00A955C2" w:rsidRDefault="00A955C2" w:rsidP="00A955C2">
      <w:pPr>
        <w:autoSpaceDE w:val="0"/>
        <w:autoSpaceDN w:val="0"/>
        <w:adjustRightInd w:val="0"/>
        <w:spacing w:line="360" w:lineRule="auto"/>
        <w:jc w:val="center"/>
        <w:outlineLvl w:val="0"/>
        <w:rPr>
          <w:rFonts w:eastAsia="宋体" w:hAnsi="宋体"/>
          <w:b/>
          <w:snapToGrid w:val="0"/>
          <w:kern w:val="0"/>
          <w:sz w:val="36"/>
          <w:szCs w:val="36"/>
        </w:rPr>
      </w:pPr>
    </w:p>
    <w:p w:rsidR="00A955C2" w:rsidRDefault="00A955C2" w:rsidP="00A955C2">
      <w:pPr>
        <w:autoSpaceDE w:val="0"/>
        <w:autoSpaceDN w:val="0"/>
        <w:adjustRightInd w:val="0"/>
        <w:spacing w:line="360" w:lineRule="auto"/>
        <w:jc w:val="center"/>
        <w:outlineLvl w:val="0"/>
        <w:rPr>
          <w:rFonts w:eastAsia="宋体" w:hAnsi="宋体"/>
          <w:b/>
          <w:snapToGrid w:val="0"/>
          <w:kern w:val="0"/>
          <w:sz w:val="36"/>
          <w:szCs w:val="36"/>
        </w:rPr>
      </w:pPr>
    </w:p>
    <w:p w:rsidR="00A955C2" w:rsidRDefault="00A955C2" w:rsidP="00A955C2">
      <w:pPr>
        <w:autoSpaceDE w:val="0"/>
        <w:autoSpaceDN w:val="0"/>
        <w:adjustRightInd w:val="0"/>
        <w:spacing w:line="360" w:lineRule="auto"/>
        <w:jc w:val="center"/>
        <w:outlineLvl w:val="0"/>
        <w:rPr>
          <w:rFonts w:eastAsia="宋体" w:hAnsi="宋体"/>
          <w:b/>
          <w:snapToGrid w:val="0"/>
          <w:kern w:val="0"/>
          <w:sz w:val="36"/>
          <w:szCs w:val="36"/>
        </w:rPr>
      </w:pPr>
    </w:p>
    <w:p w:rsidR="00A955C2" w:rsidRDefault="00A955C2" w:rsidP="00A955C2">
      <w:pPr>
        <w:autoSpaceDE w:val="0"/>
        <w:autoSpaceDN w:val="0"/>
        <w:adjustRightInd w:val="0"/>
        <w:spacing w:line="360" w:lineRule="auto"/>
        <w:jc w:val="center"/>
        <w:outlineLvl w:val="0"/>
        <w:rPr>
          <w:rFonts w:eastAsia="宋体" w:hAnsi="宋体"/>
          <w:b/>
          <w:snapToGrid w:val="0"/>
          <w:kern w:val="0"/>
          <w:sz w:val="36"/>
          <w:szCs w:val="36"/>
        </w:rPr>
      </w:pPr>
    </w:p>
    <w:p w:rsidR="00A955C2" w:rsidRDefault="00A955C2" w:rsidP="00A955C2">
      <w:pPr>
        <w:autoSpaceDE w:val="0"/>
        <w:autoSpaceDN w:val="0"/>
        <w:adjustRightInd w:val="0"/>
        <w:spacing w:line="360" w:lineRule="auto"/>
        <w:jc w:val="center"/>
        <w:outlineLvl w:val="0"/>
        <w:rPr>
          <w:rFonts w:eastAsia="宋体" w:hAnsi="宋体"/>
          <w:b/>
          <w:snapToGrid w:val="0"/>
          <w:kern w:val="0"/>
          <w:sz w:val="36"/>
          <w:szCs w:val="36"/>
        </w:rPr>
      </w:pPr>
    </w:p>
    <w:p w:rsidR="00A955C2" w:rsidRDefault="00A955C2" w:rsidP="00A955C2">
      <w:pPr>
        <w:autoSpaceDE w:val="0"/>
        <w:autoSpaceDN w:val="0"/>
        <w:adjustRightInd w:val="0"/>
        <w:spacing w:line="360" w:lineRule="auto"/>
        <w:jc w:val="center"/>
        <w:outlineLvl w:val="0"/>
        <w:rPr>
          <w:rFonts w:eastAsia="宋体" w:hAnsi="宋体"/>
          <w:b/>
          <w:snapToGrid w:val="0"/>
          <w:kern w:val="0"/>
          <w:sz w:val="36"/>
          <w:szCs w:val="36"/>
        </w:rPr>
      </w:pPr>
    </w:p>
    <w:p w:rsidR="00A955C2" w:rsidRDefault="00A955C2" w:rsidP="00A955C2">
      <w:pPr>
        <w:autoSpaceDE w:val="0"/>
        <w:autoSpaceDN w:val="0"/>
        <w:adjustRightInd w:val="0"/>
        <w:spacing w:line="360" w:lineRule="auto"/>
        <w:jc w:val="center"/>
        <w:outlineLvl w:val="0"/>
        <w:rPr>
          <w:rFonts w:eastAsia="宋体" w:hAnsi="宋体"/>
          <w:b/>
          <w:snapToGrid w:val="0"/>
          <w:kern w:val="0"/>
          <w:sz w:val="36"/>
          <w:szCs w:val="36"/>
        </w:rPr>
      </w:pPr>
    </w:p>
    <w:p w:rsidR="00A955C2" w:rsidRDefault="00A955C2" w:rsidP="00A955C2">
      <w:pPr>
        <w:autoSpaceDE w:val="0"/>
        <w:autoSpaceDN w:val="0"/>
        <w:adjustRightInd w:val="0"/>
        <w:spacing w:line="360" w:lineRule="auto"/>
        <w:jc w:val="center"/>
        <w:outlineLvl w:val="0"/>
        <w:rPr>
          <w:rFonts w:eastAsia="宋体" w:hAnsi="宋体"/>
          <w:b/>
          <w:snapToGrid w:val="0"/>
          <w:kern w:val="0"/>
          <w:sz w:val="36"/>
          <w:szCs w:val="36"/>
        </w:rPr>
      </w:pPr>
    </w:p>
    <w:p w:rsidR="00A955C2" w:rsidRDefault="00A955C2" w:rsidP="00A955C2">
      <w:pPr>
        <w:autoSpaceDE w:val="0"/>
        <w:autoSpaceDN w:val="0"/>
        <w:adjustRightInd w:val="0"/>
        <w:spacing w:line="360" w:lineRule="auto"/>
        <w:jc w:val="center"/>
        <w:outlineLvl w:val="0"/>
        <w:rPr>
          <w:rFonts w:eastAsia="宋体" w:hAnsi="宋体"/>
          <w:b/>
          <w:snapToGrid w:val="0"/>
          <w:kern w:val="0"/>
          <w:sz w:val="36"/>
          <w:szCs w:val="36"/>
        </w:rPr>
      </w:pPr>
    </w:p>
    <w:p w:rsidR="00A955C2" w:rsidRDefault="00A955C2" w:rsidP="00A955C2">
      <w:pPr>
        <w:autoSpaceDE w:val="0"/>
        <w:autoSpaceDN w:val="0"/>
        <w:adjustRightInd w:val="0"/>
        <w:spacing w:line="360" w:lineRule="auto"/>
        <w:jc w:val="center"/>
        <w:outlineLvl w:val="0"/>
        <w:rPr>
          <w:rFonts w:eastAsia="宋体" w:hAnsi="宋体"/>
          <w:b/>
          <w:snapToGrid w:val="0"/>
          <w:kern w:val="0"/>
          <w:sz w:val="36"/>
          <w:szCs w:val="36"/>
        </w:rPr>
      </w:pPr>
    </w:p>
    <w:p w:rsidR="00A955C2" w:rsidRDefault="00A955C2" w:rsidP="00A955C2">
      <w:pPr>
        <w:autoSpaceDE w:val="0"/>
        <w:autoSpaceDN w:val="0"/>
        <w:adjustRightInd w:val="0"/>
        <w:spacing w:line="360" w:lineRule="auto"/>
        <w:jc w:val="center"/>
        <w:outlineLvl w:val="0"/>
        <w:rPr>
          <w:rFonts w:eastAsia="宋体" w:hAnsi="宋体"/>
          <w:b/>
          <w:snapToGrid w:val="0"/>
          <w:kern w:val="0"/>
          <w:sz w:val="36"/>
          <w:szCs w:val="36"/>
        </w:rPr>
      </w:pPr>
    </w:p>
    <w:p w:rsidR="00A955C2" w:rsidRDefault="00A955C2" w:rsidP="00A955C2">
      <w:pPr>
        <w:autoSpaceDE w:val="0"/>
        <w:autoSpaceDN w:val="0"/>
        <w:adjustRightInd w:val="0"/>
        <w:spacing w:line="360" w:lineRule="auto"/>
        <w:jc w:val="center"/>
        <w:outlineLvl w:val="0"/>
        <w:rPr>
          <w:rFonts w:eastAsia="宋体" w:hAnsi="宋体"/>
          <w:b/>
          <w:snapToGrid w:val="0"/>
          <w:kern w:val="0"/>
          <w:sz w:val="36"/>
          <w:szCs w:val="36"/>
        </w:rPr>
      </w:pPr>
    </w:p>
    <w:p w:rsidR="00A955C2" w:rsidRPr="0078780A" w:rsidRDefault="00A955C2" w:rsidP="00A955C2">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4.1 投标分项报价表</w:t>
      </w:r>
    </w:p>
    <w:p w:rsidR="00A955C2" w:rsidRPr="009A452D" w:rsidRDefault="00A955C2" w:rsidP="0050114A">
      <w:pPr>
        <w:spacing w:before="50" w:afterLines="50" w:line="360" w:lineRule="auto"/>
        <w:contextualSpacing/>
        <w:jc w:val="left"/>
        <w:rPr>
          <w:rFonts w:asciiTheme="minorEastAsia" w:hAnsiTheme="minorEastAsia"/>
          <w:color w:val="000000"/>
          <w:szCs w:val="21"/>
        </w:rPr>
      </w:pPr>
      <w:r w:rsidRPr="009A452D">
        <w:rPr>
          <w:rFonts w:asciiTheme="minorEastAsia" w:hAnsiTheme="minorEastAsia" w:hint="eastAsia"/>
          <w:color w:val="000000"/>
          <w:szCs w:val="21"/>
        </w:rPr>
        <w:t>项目编号：</w:t>
      </w:r>
    </w:p>
    <w:p w:rsidR="00A955C2" w:rsidRPr="009A452D" w:rsidRDefault="00A955C2" w:rsidP="00A955C2">
      <w:pPr>
        <w:autoSpaceDE w:val="0"/>
        <w:autoSpaceDN w:val="0"/>
        <w:adjustRightInd w:val="0"/>
        <w:spacing w:line="360" w:lineRule="auto"/>
        <w:outlineLvl w:val="0"/>
        <w:rPr>
          <w:rFonts w:eastAsia="宋体" w:hAnsi="宋体"/>
          <w:b/>
          <w:snapToGrid w:val="0"/>
          <w:kern w:val="0"/>
          <w:szCs w:val="21"/>
        </w:rPr>
      </w:pPr>
      <w:r w:rsidRPr="009A452D">
        <w:rPr>
          <w:rFonts w:asciiTheme="minorEastAsia" w:hAnsiTheme="minorEastAsia" w:hint="eastAsia"/>
          <w:color w:val="000000"/>
          <w:szCs w:val="21"/>
        </w:rPr>
        <w:t xml:space="preserve">项目名称：   </w:t>
      </w:r>
    </w:p>
    <w:tbl>
      <w:tblPr>
        <w:tblW w:w="9400" w:type="dxa"/>
        <w:tblLayout w:type="fixed"/>
        <w:tblLook w:val="0000"/>
      </w:tblPr>
      <w:tblGrid>
        <w:gridCol w:w="534"/>
        <w:gridCol w:w="1134"/>
        <w:gridCol w:w="1500"/>
        <w:gridCol w:w="1260"/>
        <w:gridCol w:w="642"/>
        <w:gridCol w:w="992"/>
        <w:gridCol w:w="1066"/>
        <w:gridCol w:w="1080"/>
        <w:gridCol w:w="1192"/>
      </w:tblGrid>
      <w:tr w:rsidR="00A955C2" w:rsidRPr="009A452D" w:rsidTr="001F5CCE">
        <w:trPr>
          <w:trHeight w:val="851"/>
        </w:trPr>
        <w:tc>
          <w:tcPr>
            <w:tcW w:w="5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A955C2" w:rsidRPr="009A452D" w:rsidRDefault="00A955C2" w:rsidP="001F5CCE">
            <w:pPr>
              <w:autoSpaceDE w:val="0"/>
              <w:autoSpaceDN w:val="0"/>
              <w:adjustRightInd w:val="0"/>
              <w:spacing w:line="280" w:lineRule="exact"/>
              <w:jc w:val="center"/>
              <w:rPr>
                <w:rFonts w:asciiTheme="minorEastAsia" w:hAnsiTheme="minorEastAsia" w:cs="宋体"/>
                <w:b/>
                <w:szCs w:val="21"/>
                <w:lang w:val="zh-CN"/>
              </w:rPr>
            </w:pPr>
            <w:r w:rsidRPr="009A452D">
              <w:rPr>
                <w:rFonts w:asciiTheme="minorEastAsia" w:hAnsiTheme="minorEastAsia" w:cs="宋体" w:hint="eastAsia"/>
                <w:b/>
                <w:szCs w:val="21"/>
                <w:lang w:val="zh-CN"/>
              </w:rPr>
              <w:t>序号</w:t>
            </w:r>
          </w:p>
        </w:tc>
        <w:tc>
          <w:tcPr>
            <w:tcW w:w="11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A955C2" w:rsidRPr="009A452D" w:rsidRDefault="00A955C2" w:rsidP="001F5CCE">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名</w:t>
            </w:r>
            <w:r w:rsidRPr="009A452D">
              <w:rPr>
                <w:rFonts w:asciiTheme="minorEastAsia" w:hAnsiTheme="minorEastAsia" w:cs="宋体"/>
                <w:b/>
                <w:szCs w:val="21"/>
                <w:lang w:val="zh-CN"/>
              </w:rPr>
              <w:t xml:space="preserve"> </w:t>
            </w:r>
            <w:r w:rsidRPr="009A452D">
              <w:rPr>
                <w:rFonts w:asciiTheme="minorEastAsia" w:hAnsiTheme="minorEastAsia" w:cs="宋体" w:hint="eastAsia"/>
                <w:b/>
                <w:szCs w:val="21"/>
                <w:lang w:val="zh-CN"/>
              </w:rPr>
              <w:t>称</w:t>
            </w:r>
          </w:p>
        </w:tc>
        <w:tc>
          <w:tcPr>
            <w:tcW w:w="150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490D74" w:rsidRDefault="00490D74" w:rsidP="00490D74">
            <w:pPr>
              <w:autoSpaceDE w:val="0"/>
              <w:autoSpaceDN w:val="0"/>
              <w:adjustRightInd w:val="0"/>
              <w:spacing w:line="360" w:lineRule="auto"/>
              <w:ind w:firstLine="120"/>
              <w:jc w:val="center"/>
              <w:rPr>
                <w:rFonts w:asciiTheme="minorEastAsia" w:hAnsiTheme="minorEastAsia" w:cs="宋体"/>
                <w:b/>
                <w:szCs w:val="21"/>
                <w:lang w:val="zh-CN"/>
              </w:rPr>
            </w:pPr>
            <w:r>
              <w:rPr>
                <w:rFonts w:asciiTheme="minorEastAsia" w:hAnsiTheme="minorEastAsia" w:cs="宋体" w:hint="eastAsia"/>
                <w:b/>
                <w:szCs w:val="21"/>
                <w:lang w:val="zh-CN"/>
              </w:rPr>
              <w:t>品牌</w:t>
            </w:r>
          </w:p>
          <w:p w:rsidR="00A955C2" w:rsidRPr="009A452D" w:rsidRDefault="00A955C2" w:rsidP="00490D74">
            <w:pPr>
              <w:autoSpaceDE w:val="0"/>
              <w:autoSpaceDN w:val="0"/>
              <w:adjustRightInd w:val="0"/>
              <w:spacing w:line="360" w:lineRule="auto"/>
              <w:ind w:firstLine="120"/>
              <w:jc w:val="center"/>
              <w:rPr>
                <w:rFonts w:asciiTheme="minorEastAsia" w:hAnsiTheme="minorEastAsia" w:cs="宋体"/>
                <w:b/>
                <w:szCs w:val="21"/>
                <w:lang w:val="zh-CN"/>
              </w:rPr>
            </w:pPr>
            <w:r w:rsidRPr="009A452D">
              <w:rPr>
                <w:rFonts w:asciiTheme="minorEastAsia" w:hAnsiTheme="minorEastAsia" w:cs="宋体" w:hint="eastAsia"/>
                <w:b/>
                <w:szCs w:val="21"/>
                <w:lang w:val="zh-CN"/>
              </w:rPr>
              <w:t>规格型号</w:t>
            </w:r>
          </w:p>
        </w:tc>
        <w:tc>
          <w:tcPr>
            <w:tcW w:w="12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A955C2" w:rsidRPr="009A452D" w:rsidRDefault="00A955C2" w:rsidP="001F5CCE">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技术</w:t>
            </w:r>
          </w:p>
          <w:p w:rsidR="00A955C2" w:rsidRPr="009A452D" w:rsidRDefault="00A955C2" w:rsidP="001F5CCE">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参数</w:t>
            </w:r>
          </w:p>
        </w:tc>
        <w:tc>
          <w:tcPr>
            <w:tcW w:w="64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A955C2" w:rsidRPr="009A452D" w:rsidRDefault="00A955C2" w:rsidP="001F5CCE">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单</w:t>
            </w:r>
            <w:r w:rsidRPr="009A452D">
              <w:rPr>
                <w:rFonts w:asciiTheme="minorEastAsia" w:hAnsiTheme="minorEastAsia" w:cs="宋体"/>
                <w:b/>
                <w:szCs w:val="21"/>
                <w:lang w:val="zh-CN"/>
              </w:rPr>
              <w:t xml:space="preserve"> </w:t>
            </w:r>
            <w:r w:rsidRPr="009A452D">
              <w:rPr>
                <w:rFonts w:asciiTheme="minorEastAsia" w:hAnsiTheme="minorEastAsia" w:cs="宋体" w:hint="eastAsia"/>
                <w:b/>
                <w:szCs w:val="21"/>
                <w:lang w:val="zh-CN"/>
              </w:rPr>
              <w:t>位</w:t>
            </w:r>
          </w:p>
        </w:tc>
        <w:tc>
          <w:tcPr>
            <w:tcW w:w="9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A955C2" w:rsidRPr="009A452D" w:rsidRDefault="00A955C2" w:rsidP="001F5CCE">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数</w:t>
            </w:r>
            <w:r w:rsidRPr="009A452D">
              <w:rPr>
                <w:rFonts w:asciiTheme="minorEastAsia" w:hAnsiTheme="minorEastAsia" w:cs="宋体"/>
                <w:b/>
                <w:szCs w:val="21"/>
                <w:lang w:val="zh-CN"/>
              </w:rPr>
              <w:t xml:space="preserve"> </w:t>
            </w:r>
            <w:r w:rsidRPr="009A452D">
              <w:rPr>
                <w:rFonts w:asciiTheme="minorEastAsia" w:hAnsiTheme="minorEastAsia" w:cs="宋体" w:hint="eastAsia"/>
                <w:b/>
                <w:szCs w:val="21"/>
                <w:lang w:val="zh-CN"/>
              </w:rPr>
              <w:t>量</w:t>
            </w:r>
          </w:p>
        </w:tc>
        <w:tc>
          <w:tcPr>
            <w:tcW w:w="106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A955C2" w:rsidRPr="009A452D" w:rsidRDefault="00A955C2" w:rsidP="001F5CCE">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单价</w:t>
            </w:r>
          </w:p>
        </w:tc>
        <w:tc>
          <w:tcPr>
            <w:tcW w:w="108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A955C2" w:rsidRPr="009A452D" w:rsidRDefault="00A955C2" w:rsidP="009E5DAD">
            <w:pPr>
              <w:autoSpaceDE w:val="0"/>
              <w:autoSpaceDN w:val="0"/>
              <w:adjustRightInd w:val="0"/>
              <w:spacing w:line="360" w:lineRule="auto"/>
              <w:ind w:firstLine="120"/>
              <w:jc w:val="center"/>
              <w:rPr>
                <w:rFonts w:asciiTheme="minorEastAsia" w:hAnsiTheme="minorEastAsia" w:cs="宋体"/>
                <w:b/>
                <w:szCs w:val="21"/>
                <w:lang w:val="zh-CN"/>
              </w:rPr>
            </w:pPr>
            <w:r w:rsidRPr="009A452D">
              <w:rPr>
                <w:rFonts w:asciiTheme="minorEastAsia" w:hAnsiTheme="minorEastAsia" w:cs="宋体" w:hint="eastAsia"/>
                <w:b/>
                <w:szCs w:val="21"/>
                <w:lang w:val="zh-CN"/>
              </w:rPr>
              <w:t>总价</w:t>
            </w:r>
          </w:p>
        </w:tc>
        <w:tc>
          <w:tcPr>
            <w:tcW w:w="11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A955C2" w:rsidRPr="009A452D" w:rsidRDefault="00A955C2" w:rsidP="001F5CCE">
            <w:pPr>
              <w:autoSpaceDE w:val="0"/>
              <w:autoSpaceDN w:val="0"/>
              <w:adjustRightInd w:val="0"/>
              <w:spacing w:line="360" w:lineRule="auto"/>
              <w:ind w:left="120" w:hanging="120"/>
              <w:jc w:val="center"/>
              <w:rPr>
                <w:rFonts w:asciiTheme="minorEastAsia" w:hAnsiTheme="minorEastAsia" w:cs="宋体"/>
                <w:b/>
                <w:szCs w:val="21"/>
                <w:lang w:val="zh-CN"/>
              </w:rPr>
            </w:pPr>
            <w:r w:rsidRPr="009A452D">
              <w:rPr>
                <w:rFonts w:asciiTheme="minorEastAsia" w:hAnsiTheme="minorEastAsia" w:cs="宋体" w:hint="eastAsia"/>
                <w:b/>
                <w:szCs w:val="21"/>
                <w:lang w:val="zh-CN"/>
              </w:rPr>
              <w:t>厂家</w:t>
            </w:r>
          </w:p>
        </w:tc>
      </w:tr>
      <w:tr w:rsidR="00A955C2" w:rsidRPr="009A452D" w:rsidTr="001F5CCE">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A955C2" w:rsidRPr="009A452D" w:rsidRDefault="00A955C2" w:rsidP="001F5CCE">
            <w:pPr>
              <w:autoSpaceDE w:val="0"/>
              <w:autoSpaceDN w:val="0"/>
              <w:adjustRightInd w:val="0"/>
              <w:spacing w:line="480" w:lineRule="exact"/>
              <w:jc w:val="center"/>
              <w:rPr>
                <w:rFonts w:asciiTheme="minorEastAsia" w:hAnsiTheme="minorEastAsia"/>
                <w:szCs w:val="21"/>
              </w:rPr>
            </w:pPr>
            <w:r w:rsidRPr="009A452D">
              <w:rPr>
                <w:rFonts w:asciiTheme="minorEastAsia" w:hAnsiTheme="minorEastAsia" w:hint="eastAsia"/>
                <w:szCs w:val="21"/>
              </w:rPr>
              <w:t>1</w:t>
            </w:r>
          </w:p>
        </w:tc>
        <w:tc>
          <w:tcPr>
            <w:tcW w:w="1134" w:type="dxa"/>
            <w:tcBorders>
              <w:top w:val="single" w:sz="6" w:space="0" w:color="auto"/>
              <w:left w:val="single" w:sz="6" w:space="0" w:color="auto"/>
              <w:bottom w:val="single" w:sz="6" w:space="0" w:color="auto"/>
              <w:right w:val="single" w:sz="6" w:space="0" w:color="auto"/>
            </w:tcBorders>
          </w:tcPr>
          <w:p w:rsidR="00A955C2" w:rsidRPr="009A452D" w:rsidRDefault="00A955C2" w:rsidP="001F5CCE">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A955C2" w:rsidRPr="009A452D" w:rsidRDefault="00A955C2" w:rsidP="001F5CCE">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A955C2" w:rsidRPr="009A452D" w:rsidRDefault="00A955C2" w:rsidP="001F5CCE">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A955C2" w:rsidRPr="009A452D" w:rsidRDefault="00A955C2" w:rsidP="001F5CCE">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A955C2" w:rsidRPr="009A452D" w:rsidRDefault="00A955C2" w:rsidP="001F5CCE">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A955C2" w:rsidRPr="009A452D" w:rsidRDefault="00A955C2" w:rsidP="001F5CCE">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A955C2" w:rsidRPr="009A452D" w:rsidRDefault="00A955C2" w:rsidP="001F5CCE">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A955C2" w:rsidRPr="009A452D" w:rsidRDefault="00A955C2" w:rsidP="001F5CCE">
            <w:pPr>
              <w:autoSpaceDE w:val="0"/>
              <w:autoSpaceDN w:val="0"/>
              <w:adjustRightInd w:val="0"/>
              <w:spacing w:line="360" w:lineRule="auto"/>
              <w:rPr>
                <w:rFonts w:asciiTheme="minorEastAsia" w:hAnsiTheme="minorEastAsia"/>
                <w:szCs w:val="21"/>
              </w:rPr>
            </w:pPr>
          </w:p>
        </w:tc>
      </w:tr>
      <w:tr w:rsidR="00A955C2" w:rsidRPr="009A452D" w:rsidTr="001F5CCE">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A955C2" w:rsidRPr="009A452D" w:rsidRDefault="00A955C2" w:rsidP="001F5CCE">
            <w:pPr>
              <w:autoSpaceDE w:val="0"/>
              <w:autoSpaceDN w:val="0"/>
              <w:adjustRightInd w:val="0"/>
              <w:spacing w:line="480" w:lineRule="exact"/>
              <w:jc w:val="center"/>
              <w:rPr>
                <w:rFonts w:asciiTheme="minorEastAsia" w:hAnsiTheme="minorEastAsia"/>
                <w:szCs w:val="21"/>
              </w:rPr>
            </w:pPr>
            <w:r>
              <w:rPr>
                <w:rFonts w:asciiTheme="minorEastAsia" w:hAnsiTheme="minorEastAsia" w:hint="eastAsia"/>
                <w:szCs w:val="21"/>
              </w:rPr>
              <w:t>2</w:t>
            </w:r>
          </w:p>
        </w:tc>
        <w:tc>
          <w:tcPr>
            <w:tcW w:w="1134" w:type="dxa"/>
            <w:tcBorders>
              <w:top w:val="single" w:sz="6" w:space="0" w:color="auto"/>
              <w:left w:val="single" w:sz="6" w:space="0" w:color="auto"/>
              <w:bottom w:val="single" w:sz="6" w:space="0" w:color="auto"/>
              <w:right w:val="single" w:sz="6" w:space="0" w:color="auto"/>
            </w:tcBorders>
          </w:tcPr>
          <w:p w:rsidR="00A955C2" w:rsidRPr="009A452D" w:rsidRDefault="00A955C2" w:rsidP="001F5CCE">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A955C2" w:rsidRPr="009A452D" w:rsidRDefault="00A955C2" w:rsidP="001F5CCE">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A955C2" w:rsidRPr="009A452D" w:rsidRDefault="00A955C2" w:rsidP="001F5CCE">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A955C2" w:rsidRPr="009A452D" w:rsidRDefault="00A955C2" w:rsidP="001F5CCE">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A955C2" w:rsidRPr="009A452D" w:rsidRDefault="00A955C2" w:rsidP="001F5CCE">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A955C2" w:rsidRPr="009A452D" w:rsidRDefault="00A955C2" w:rsidP="001F5CCE">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A955C2" w:rsidRPr="009A452D" w:rsidRDefault="00A955C2" w:rsidP="001F5CCE">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A955C2" w:rsidRPr="009A452D" w:rsidRDefault="00A955C2" w:rsidP="001F5CCE">
            <w:pPr>
              <w:autoSpaceDE w:val="0"/>
              <w:autoSpaceDN w:val="0"/>
              <w:adjustRightInd w:val="0"/>
              <w:spacing w:line="360" w:lineRule="auto"/>
              <w:rPr>
                <w:rFonts w:asciiTheme="minorEastAsia" w:hAnsiTheme="minorEastAsia"/>
                <w:szCs w:val="21"/>
              </w:rPr>
            </w:pPr>
          </w:p>
        </w:tc>
      </w:tr>
      <w:tr w:rsidR="00A955C2" w:rsidRPr="009A452D" w:rsidTr="001F5CCE">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A955C2" w:rsidRPr="009A452D" w:rsidRDefault="00A955C2" w:rsidP="001F5CCE">
            <w:pPr>
              <w:autoSpaceDE w:val="0"/>
              <w:autoSpaceDN w:val="0"/>
              <w:adjustRightInd w:val="0"/>
              <w:spacing w:line="480" w:lineRule="exact"/>
              <w:jc w:val="center"/>
              <w:rPr>
                <w:rFonts w:asciiTheme="minorEastAsia" w:hAnsiTheme="minorEastAsia"/>
                <w:szCs w:val="21"/>
              </w:rPr>
            </w:pPr>
            <w:r w:rsidRPr="009A452D">
              <w:rPr>
                <w:rFonts w:asciiTheme="minorEastAsia" w:hAnsiTheme="minorEastAsia" w:hint="eastAsia"/>
                <w:szCs w:val="21"/>
              </w:rPr>
              <w:t>…</w:t>
            </w:r>
          </w:p>
        </w:tc>
        <w:tc>
          <w:tcPr>
            <w:tcW w:w="1134" w:type="dxa"/>
            <w:tcBorders>
              <w:top w:val="single" w:sz="6" w:space="0" w:color="auto"/>
              <w:left w:val="single" w:sz="6" w:space="0" w:color="auto"/>
              <w:bottom w:val="single" w:sz="6" w:space="0" w:color="auto"/>
              <w:right w:val="single" w:sz="6" w:space="0" w:color="auto"/>
            </w:tcBorders>
          </w:tcPr>
          <w:p w:rsidR="00A955C2" w:rsidRPr="009A452D" w:rsidRDefault="00A955C2" w:rsidP="001F5CCE">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A955C2" w:rsidRPr="009A452D" w:rsidRDefault="00A955C2" w:rsidP="001F5CCE">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A955C2" w:rsidRPr="009A452D" w:rsidRDefault="00A955C2" w:rsidP="001F5CCE">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A955C2" w:rsidRPr="009A452D" w:rsidRDefault="00A955C2" w:rsidP="001F5CCE">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A955C2" w:rsidRPr="009A452D" w:rsidRDefault="00A955C2" w:rsidP="001F5CCE">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A955C2" w:rsidRPr="009A452D" w:rsidRDefault="00A955C2" w:rsidP="001F5CCE">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A955C2" w:rsidRPr="009A452D" w:rsidRDefault="00A955C2" w:rsidP="001F5CCE">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A955C2" w:rsidRPr="009A452D" w:rsidRDefault="00A955C2" w:rsidP="001F5CCE">
            <w:pPr>
              <w:autoSpaceDE w:val="0"/>
              <w:autoSpaceDN w:val="0"/>
              <w:adjustRightInd w:val="0"/>
              <w:spacing w:line="360" w:lineRule="auto"/>
              <w:rPr>
                <w:rFonts w:asciiTheme="minorEastAsia" w:hAnsiTheme="minorEastAsia"/>
                <w:szCs w:val="21"/>
              </w:rPr>
            </w:pPr>
          </w:p>
        </w:tc>
      </w:tr>
      <w:tr w:rsidR="00A955C2" w:rsidRPr="009A452D" w:rsidTr="001F5CCE">
        <w:trPr>
          <w:trHeight w:val="851"/>
        </w:trPr>
        <w:tc>
          <w:tcPr>
            <w:tcW w:w="1668" w:type="dxa"/>
            <w:gridSpan w:val="2"/>
            <w:tcBorders>
              <w:top w:val="single" w:sz="6" w:space="0" w:color="auto"/>
              <w:left w:val="single" w:sz="6" w:space="0" w:color="auto"/>
              <w:bottom w:val="single" w:sz="6" w:space="0" w:color="auto"/>
              <w:right w:val="single" w:sz="6" w:space="0" w:color="auto"/>
            </w:tcBorders>
            <w:vAlign w:val="center"/>
          </w:tcPr>
          <w:p w:rsidR="00A955C2" w:rsidRPr="009A452D" w:rsidRDefault="00A955C2" w:rsidP="001F5CCE">
            <w:pPr>
              <w:autoSpaceDE w:val="0"/>
              <w:autoSpaceDN w:val="0"/>
              <w:adjustRightInd w:val="0"/>
              <w:spacing w:line="360" w:lineRule="auto"/>
              <w:jc w:val="center"/>
              <w:rPr>
                <w:rFonts w:asciiTheme="minorEastAsia" w:hAnsiTheme="minorEastAsia"/>
                <w:szCs w:val="21"/>
              </w:rPr>
            </w:pPr>
            <w:r w:rsidRPr="009A452D">
              <w:rPr>
                <w:rFonts w:asciiTheme="minorEastAsia" w:hAnsiTheme="minorEastAsia" w:cs="宋体" w:hint="eastAsia"/>
                <w:szCs w:val="21"/>
                <w:lang w:val="zh-CN"/>
              </w:rPr>
              <w:t>合</w:t>
            </w:r>
            <w:r w:rsidRPr="009A452D">
              <w:rPr>
                <w:rFonts w:asciiTheme="minorEastAsia" w:hAnsiTheme="minorEastAsia"/>
                <w:szCs w:val="21"/>
              </w:rPr>
              <w:t xml:space="preserve">  </w:t>
            </w:r>
            <w:r w:rsidRPr="009A452D">
              <w:rPr>
                <w:rFonts w:asciiTheme="minorEastAsia" w:hAnsiTheme="minorEastAsia" w:cs="宋体" w:hint="eastAsia"/>
                <w:szCs w:val="21"/>
                <w:lang w:val="zh-CN"/>
              </w:rPr>
              <w:t>计</w:t>
            </w:r>
          </w:p>
        </w:tc>
        <w:tc>
          <w:tcPr>
            <w:tcW w:w="7732" w:type="dxa"/>
            <w:gridSpan w:val="7"/>
            <w:tcBorders>
              <w:top w:val="single" w:sz="6" w:space="0" w:color="auto"/>
              <w:left w:val="single" w:sz="6" w:space="0" w:color="auto"/>
              <w:bottom w:val="single" w:sz="6" w:space="0" w:color="auto"/>
              <w:right w:val="single" w:sz="6" w:space="0" w:color="auto"/>
            </w:tcBorders>
            <w:vAlign w:val="center"/>
          </w:tcPr>
          <w:p w:rsidR="00A955C2" w:rsidRPr="009A452D" w:rsidRDefault="00A955C2" w:rsidP="001F5CCE">
            <w:pPr>
              <w:autoSpaceDE w:val="0"/>
              <w:autoSpaceDN w:val="0"/>
              <w:adjustRightInd w:val="0"/>
              <w:spacing w:line="360" w:lineRule="auto"/>
              <w:ind w:firstLineChars="50" w:firstLine="105"/>
              <w:rPr>
                <w:rFonts w:asciiTheme="minorEastAsia" w:hAnsiTheme="minorEastAsia" w:cs="宋体"/>
                <w:szCs w:val="21"/>
                <w:lang w:val="zh-CN"/>
              </w:rPr>
            </w:pPr>
            <w:r w:rsidRPr="009A452D">
              <w:rPr>
                <w:rFonts w:asciiTheme="minorEastAsia" w:hAnsiTheme="minorEastAsia" w:cs="宋体" w:hint="eastAsia"/>
                <w:szCs w:val="21"/>
                <w:lang w:val="zh-CN"/>
              </w:rPr>
              <w:t xml:space="preserve">大写：　　　　　　</w:t>
            </w:r>
            <w:r w:rsidRPr="009A452D">
              <w:rPr>
                <w:rFonts w:asciiTheme="minorEastAsia" w:hAnsiTheme="minorEastAsia"/>
                <w:szCs w:val="21"/>
              </w:rPr>
              <w:t xml:space="preserve">              </w:t>
            </w:r>
            <w:r w:rsidRPr="009A452D">
              <w:rPr>
                <w:rFonts w:asciiTheme="minorEastAsia" w:hAnsiTheme="minorEastAsia" w:cs="宋体" w:hint="eastAsia"/>
                <w:szCs w:val="21"/>
                <w:lang w:val="zh-CN"/>
              </w:rPr>
              <w:t>小写：</w:t>
            </w:r>
          </w:p>
        </w:tc>
      </w:tr>
    </w:tbl>
    <w:p w:rsidR="00A955C2" w:rsidRDefault="00A955C2" w:rsidP="00A955C2">
      <w:pPr>
        <w:autoSpaceDE w:val="0"/>
        <w:autoSpaceDN w:val="0"/>
        <w:adjustRightInd w:val="0"/>
        <w:spacing w:line="480" w:lineRule="auto"/>
        <w:rPr>
          <w:rFonts w:asciiTheme="minorEastAsia" w:hAnsiTheme="minorEastAsia" w:cs="宋体"/>
          <w:szCs w:val="21"/>
          <w:lang w:val="zh-CN"/>
        </w:rPr>
      </w:pPr>
    </w:p>
    <w:p w:rsidR="00A955C2" w:rsidRPr="009A452D" w:rsidRDefault="00A955C2" w:rsidP="00A955C2">
      <w:pPr>
        <w:autoSpaceDE w:val="0"/>
        <w:autoSpaceDN w:val="0"/>
        <w:adjustRightInd w:val="0"/>
        <w:spacing w:line="480" w:lineRule="auto"/>
        <w:rPr>
          <w:rFonts w:asciiTheme="minorEastAsia" w:hAnsiTheme="minorEastAsia" w:cs="宋体"/>
          <w:szCs w:val="21"/>
          <w:lang w:val="zh-CN"/>
        </w:rPr>
      </w:pPr>
      <w:r w:rsidRPr="009A452D">
        <w:rPr>
          <w:rFonts w:asciiTheme="minorEastAsia" w:hAnsiTheme="minorEastAsia" w:cs="宋体" w:hint="eastAsia"/>
          <w:szCs w:val="21"/>
          <w:lang w:val="zh-CN"/>
        </w:rPr>
        <w:t>投标人（</w:t>
      </w:r>
      <w:r>
        <w:rPr>
          <w:rFonts w:asciiTheme="minorEastAsia" w:hAnsiTheme="minorEastAsia" w:cs="宋体" w:hint="eastAsia"/>
          <w:szCs w:val="21"/>
          <w:lang w:val="zh-CN"/>
        </w:rPr>
        <w:t>并加盖公</w:t>
      </w:r>
      <w:r w:rsidRPr="009A452D">
        <w:rPr>
          <w:rFonts w:asciiTheme="minorEastAsia" w:hAnsiTheme="minorEastAsia" w:cs="宋体" w:hint="eastAsia"/>
          <w:szCs w:val="21"/>
          <w:lang w:val="zh-CN"/>
        </w:rPr>
        <w:t>章）：</w:t>
      </w:r>
    </w:p>
    <w:p w:rsidR="00A955C2" w:rsidRPr="009A452D" w:rsidRDefault="00A955C2" w:rsidP="00A955C2">
      <w:pPr>
        <w:autoSpaceDE w:val="0"/>
        <w:autoSpaceDN w:val="0"/>
        <w:adjustRightInd w:val="0"/>
        <w:spacing w:line="480" w:lineRule="auto"/>
        <w:rPr>
          <w:rFonts w:asciiTheme="minorEastAsia" w:hAnsiTheme="minorEastAsia" w:cs="宋体"/>
          <w:szCs w:val="21"/>
          <w:lang w:val="zh-CN"/>
        </w:rPr>
      </w:pPr>
    </w:p>
    <w:p w:rsidR="00A955C2" w:rsidRDefault="00A955C2" w:rsidP="00A955C2">
      <w:pPr>
        <w:autoSpaceDE w:val="0"/>
        <w:autoSpaceDN w:val="0"/>
        <w:adjustRightInd w:val="0"/>
        <w:spacing w:line="480" w:lineRule="auto"/>
        <w:rPr>
          <w:rFonts w:asciiTheme="minorEastAsia" w:hAnsiTheme="minorEastAsia" w:cs="宋体"/>
          <w:sz w:val="24"/>
          <w:szCs w:val="24"/>
          <w:lang w:val="zh-CN"/>
        </w:rPr>
      </w:pPr>
    </w:p>
    <w:p w:rsidR="00A955C2" w:rsidRDefault="00A955C2" w:rsidP="00A955C2">
      <w:pPr>
        <w:autoSpaceDE w:val="0"/>
        <w:autoSpaceDN w:val="0"/>
        <w:adjustRightInd w:val="0"/>
        <w:spacing w:line="480" w:lineRule="auto"/>
        <w:rPr>
          <w:rFonts w:asciiTheme="minorEastAsia" w:hAnsiTheme="minorEastAsia" w:cs="宋体"/>
          <w:sz w:val="24"/>
          <w:szCs w:val="24"/>
          <w:lang w:val="zh-CN"/>
        </w:rPr>
      </w:pPr>
    </w:p>
    <w:p w:rsidR="00A955C2" w:rsidRDefault="00A955C2" w:rsidP="00A955C2">
      <w:pPr>
        <w:autoSpaceDE w:val="0"/>
        <w:autoSpaceDN w:val="0"/>
        <w:adjustRightInd w:val="0"/>
        <w:spacing w:line="480" w:lineRule="auto"/>
        <w:rPr>
          <w:rFonts w:asciiTheme="minorEastAsia" w:hAnsiTheme="minorEastAsia" w:cs="宋体"/>
          <w:sz w:val="24"/>
          <w:szCs w:val="24"/>
          <w:lang w:val="zh-CN"/>
        </w:rPr>
      </w:pPr>
    </w:p>
    <w:p w:rsidR="00A955C2" w:rsidRDefault="00A955C2" w:rsidP="00A955C2">
      <w:pPr>
        <w:autoSpaceDE w:val="0"/>
        <w:autoSpaceDN w:val="0"/>
        <w:adjustRightInd w:val="0"/>
        <w:spacing w:line="480" w:lineRule="auto"/>
        <w:rPr>
          <w:rFonts w:asciiTheme="minorEastAsia" w:hAnsiTheme="minorEastAsia" w:cs="宋体"/>
          <w:sz w:val="24"/>
          <w:szCs w:val="24"/>
          <w:lang w:val="zh-CN"/>
        </w:rPr>
      </w:pPr>
    </w:p>
    <w:p w:rsidR="00A955C2" w:rsidRDefault="00A955C2" w:rsidP="00A955C2">
      <w:pPr>
        <w:autoSpaceDE w:val="0"/>
        <w:autoSpaceDN w:val="0"/>
        <w:adjustRightInd w:val="0"/>
        <w:spacing w:line="480" w:lineRule="auto"/>
        <w:rPr>
          <w:rFonts w:asciiTheme="minorEastAsia" w:hAnsiTheme="minorEastAsia" w:cs="宋体"/>
          <w:sz w:val="24"/>
          <w:szCs w:val="24"/>
          <w:lang w:val="zh-CN"/>
        </w:rPr>
      </w:pPr>
    </w:p>
    <w:p w:rsidR="00A955C2" w:rsidRDefault="00A955C2" w:rsidP="00A955C2">
      <w:pPr>
        <w:autoSpaceDE w:val="0"/>
        <w:autoSpaceDN w:val="0"/>
        <w:adjustRightInd w:val="0"/>
        <w:spacing w:line="480" w:lineRule="auto"/>
        <w:rPr>
          <w:rFonts w:asciiTheme="minorEastAsia" w:hAnsiTheme="minorEastAsia" w:cs="宋体"/>
          <w:sz w:val="24"/>
          <w:szCs w:val="24"/>
          <w:lang w:val="zh-CN"/>
        </w:rPr>
      </w:pPr>
    </w:p>
    <w:p w:rsidR="00A955C2" w:rsidRDefault="00A955C2" w:rsidP="00A955C2">
      <w:pPr>
        <w:autoSpaceDE w:val="0"/>
        <w:autoSpaceDN w:val="0"/>
        <w:adjustRightInd w:val="0"/>
        <w:spacing w:line="480" w:lineRule="auto"/>
        <w:rPr>
          <w:rFonts w:asciiTheme="minorEastAsia" w:hAnsiTheme="minorEastAsia" w:cs="宋体"/>
          <w:sz w:val="24"/>
          <w:szCs w:val="24"/>
          <w:lang w:val="zh-CN"/>
        </w:rPr>
      </w:pPr>
    </w:p>
    <w:p w:rsidR="00A955C2" w:rsidRDefault="00A955C2" w:rsidP="00A955C2">
      <w:pPr>
        <w:autoSpaceDE w:val="0"/>
        <w:autoSpaceDN w:val="0"/>
        <w:adjustRightInd w:val="0"/>
        <w:spacing w:line="480" w:lineRule="auto"/>
        <w:rPr>
          <w:rFonts w:asciiTheme="minorEastAsia" w:hAnsiTheme="minorEastAsia" w:cs="宋体"/>
          <w:sz w:val="24"/>
          <w:szCs w:val="24"/>
          <w:lang w:val="zh-CN"/>
        </w:rPr>
      </w:pPr>
    </w:p>
    <w:p w:rsidR="00A955C2" w:rsidRPr="0078780A" w:rsidRDefault="00A955C2" w:rsidP="00A955C2">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4.2 技术规格偏离表</w:t>
      </w:r>
    </w:p>
    <w:p w:rsidR="00A955C2" w:rsidRPr="009A452D" w:rsidRDefault="00A955C2" w:rsidP="0050114A">
      <w:pPr>
        <w:spacing w:before="50" w:afterLines="50" w:line="360" w:lineRule="auto"/>
        <w:contextualSpacing/>
        <w:jc w:val="left"/>
        <w:rPr>
          <w:rFonts w:asciiTheme="minorEastAsia" w:hAnsiTheme="minorEastAsia"/>
          <w:color w:val="000000"/>
          <w:szCs w:val="21"/>
        </w:rPr>
      </w:pPr>
      <w:r w:rsidRPr="009A452D">
        <w:rPr>
          <w:rFonts w:asciiTheme="minorEastAsia" w:hAnsiTheme="minorEastAsia" w:hint="eastAsia"/>
          <w:color w:val="000000"/>
          <w:szCs w:val="21"/>
        </w:rPr>
        <w:t>项目编号：</w:t>
      </w:r>
    </w:p>
    <w:p w:rsidR="00A955C2" w:rsidRDefault="00A955C2" w:rsidP="00A955C2">
      <w:pPr>
        <w:autoSpaceDE w:val="0"/>
        <w:autoSpaceDN w:val="0"/>
        <w:adjustRightInd w:val="0"/>
        <w:spacing w:line="360" w:lineRule="auto"/>
        <w:outlineLvl w:val="0"/>
        <w:rPr>
          <w:rFonts w:asciiTheme="minorEastAsia" w:hAnsiTheme="minorEastAsia"/>
          <w:color w:val="000000"/>
          <w:szCs w:val="21"/>
        </w:rPr>
      </w:pPr>
      <w:r w:rsidRPr="009A452D">
        <w:rPr>
          <w:rFonts w:asciiTheme="minorEastAsia" w:hAnsiTheme="minorEastAsia" w:hint="eastAsia"/>
          <w:color w:val="000000"/>
          <w:szCs w:val="21"/>
        </w:rPr>
        <w:t xml:space="preserve">项目名称：   </w:t>
      </w:r>
    </w:p>
    <w:p w:rsidR="00A955C2" w:rsidRPr="009A452D" w:rsidRDefault="00A955C2" w:rsidP="00A955C2">
      <w:pPr>
        <w:autoSpaceDE w:val="0"/>
        <w:autoSpaceDN w:val="0"/>
        <w:adjustRightInd w:val="0"/>
        <w:spacing w:line="360" w:lineRule="auto"/>
        <w:outlineLvl w:val="0"/>
        <w:rPr>
          <w:rFonts w:eastAsia="宋体" w:hAnsi="宋体"/>
          <w:b/>
          <w:snapToGrid w:val="0"/>
          <w:kern w:val="0"/>
          <w:szCs w:val="21"/>
        </w:rPr>
      </w:pPr>
    </w:p>
    <w:tbl>
      <w:tblPr>
        <w:tblW w:w="9322" w:type="dxa"/>
        <w:tblLayout w:type="fixed"/>
        <w:tblLook w:val="0000"/>
      </w:tblPr>
      <w:tblGrid>
        <w:gridCol w:w="675"/>
        <w:gridCol w:w="1418"/>
        <w:gridCol w:w="1276"/>
        <w:gridCol w:w="1559"/>
        <w:gridCol w:w="1417"/>
        <w:gridCol w:w="1560"/>
        <w:gridCol w:w="1417"/>
      </w:tblGrid>
      <w:tr w:rsidR="00A955C2" w:rsidRPr="00D50F93" w:rsidTr="001F5CCE">
        <w:trPr>
          <w:trHeight w:val="851"/>
        </w:trPr>
        <w:tc>
          <w:tcPr>
            <w:tcW w:w="67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A955C2" w:rsidRPr="009A452D" w:rsidRDefault="00A955C2" w:rsidP="001F5CCE">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序号</w:t>
            </w:r>
          </w:p>
        </w:tc>
        <w:tc>
          <w:tcPr>
            <w:tcW w:w="1418"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A955C2" w:rsidRPr="009A452D" w:rsidRDefault="00A955C2" w:rsidP="001F5CCE">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货物服务</w:t>
            </w:r>
          </w:p>
          <w:p w:rsidR="00A955C2" w:rsidRPr="009A452D" w:rsidRDefault="00A955C2" w:rsidP="001F5CCE">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名称</w:t>
            </w:r>
          </w:p>
        </w:tc>
        <w:tc>
          <w:tcPr>
            <w:tcW w:w="127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A955C2" w:rsidRPr="009A452D" w:rsidRDefault="00A955C2" w:rsidP="001F5CCE">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规格型号</w:t>
            </w:r>
          </w:p>
        </w:tc>
        <w:tc>
          <w:tcPr>
            <w:tcW w:w="15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A955C2" w:rsidRPr="009A452D" w:rsidRDefault="00A955C2" w:rsidP="001F5CCE">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招标文件</w:t>
            </w:r>
          </w:p>
          <w:p w:rsidR="00A955C2" w:rsidRPr="009A452D" w:rsidRDefault="00A955C2" w:rsidP="001F5CCE">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技术参数</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A955C2" w:rsidRPr="009A452D" w:rsidRDefault="00A955C2" w:rsidP="001F5CCE">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投标技术</w:t>
            </w:r>
          </w:p>
          <w:p w:rsidR="00A955C2" w:rsidRPr="009A452D" w:rsidRDefault="00A955C2" w:rsidP="001F5CCE">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参数</w:t>
            </w:r>
          </w:p>
        </w:tc>
        <w:tc>
          <w:tcPr>
            <w:tcW w:w="15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A955C2" w:rsidRDefault="00A955C2" w:rsidP="001F5CCE">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偏离</w:t>
            </w:r>
          </w:p>
          <w:p w:rsidR="00A955C2" w:rsidRPr="00D50F93" w:rsidRDefault="00A955C2" w:rsidP="001F5CCE">
            <w:pPr>
              <w:jc w:val="center"/>
              <w:rPr>
                <w:rFonts w:ascii="宋体" w:eastAsia="宋体" w:hAnsi="宋体" w:cs="宋体"/>
                <w:b/>
                <w:bCs/>
                <w:szCs w:val="21"/>
              </w:rPr>
            </w:pPr>
            <w:r w:rsidRPr="00D50F93">
              <w:rPr>
                <w:rFonts w:ascii="宋体" w:eastAsia="宋体" w:hAnsi="宋体" w:cs="宋体" w:hint="eastAsia"/>
                <w:b/>
                <w:bCs/>
                <w:szCs w:val="21"/>
              </w:rPr>
              <w:t>（无偏离/正偏离/负偏离）</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A955C2" w:rsidRDefault="00A955C2" w:rsidP="001F5CCE">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偏离</w:t>
            </w:r>
            <w:r w:rsidRPr="00D50F93">
              <w:rPr>
                <w:rFonts w:ascii="宋体" w:eastAsia="宋体" w:hAnsi="宋体" w:cs="宋体" w:hint="eastAsia"/>
                <w:b/>
                <w:bCs/>
                <w:sz w:val="21"/>
                <w:szCs w:val="21"/>
              </w:rPr>
              <w:t>内容</w:t>
            </w:r>
          </w:p>
          <w:p w:rsidR="00A955C2" w:rsidRPr="009A452D" w:rsidRDefault="00A955C2" w:rsidP="001F5CCE">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说明</w:t>
            </w:r>
          </w:p>
        </w:tc>
      </w:tr>
      <w:tr w:rsidR="00A955C2" w:rsidRPr="009A452D" w:rsidTr="001F5CCE">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A955C2" w:rsidRPr="009A452D" w:rsidRDefault="00A955C2" w:rsidP="001F5CCE">
            <w:pPr>
              <w:autoSpaceDE w:val="0"/>
              <w:autoSpaceDN w:val="0"/>
              <w:adjustRightInd w:val="0"/>
              <w:spacing w:line="480" w:lineRule="exact"/>
              <w:jc w:val="center"/>
              <w:rPr>
                <w:rFonts w:asciiTheme="minorEastAsia" w:hAnsiTheme="minorEastAsia"/>
                <w:bCs/>
                <w:szCs w:val="21"/>
              </w:rPr>
            </w:pPr>
            <w:r w:rsidRPr="009A452D">
              <w:rPr>
                <w:rFonts w:asciiTheme="minorEastAsia" w:hAnsiTheme="minorEastAsia" w:hint="eastAsia"/>
                <w:bCs/>
                <w:szCs w:val="21"/>
              </w:rPr>
              <w:t>1</w:t>
            </w:r>
          </w:p>
        </w:tc>
        <w:tc>
          <w:tcPr>
            <w:tcW w:w="1418" w:type="dxa"/>
            <w:tcBorders>
              <w:top w:val="single" w:sz="6" w:space="0" w:color="auto"/>
              <w:left w:val="single" w:sz="6" w:space="0" w:color="auto"/>
              <w:bottom w:val="single" w:sz="6" w:space="0" w:color="auto"/>
              <w:right w:val="single" w:sz="6" w:space="0" w:color="auto"/>
            </w:tcBorders>
          </w:tcPr>
          <w:p w:rsidR="00A955C2" w:rsidRPr="009A452D" w:rsidRDefault="00A955C2" w:rsidP="001F5CCE">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A955C2" w:rsidRPr="009A452D" w:rsidRDefault="00A955C2" w:rsidP="001F5CCE">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A955C2" w:rsidRPr="009A452D" w:rsidRDefault="00A955C2" w:rsidP="001F5CCE">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A955C2" w:rsidRPr="009A452D" w:rsidRDefault="00A955C2" w:rsidP="001F5CCE">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A955C2" w:rsidRPr="009A452D" w:rsidRDefault="00A955C2" w:rsidP="001F5CCE">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A955C2" w:rsidRPr="009A452D" w:rsidRDefault="00A955C2" w:rsidP="001F5CCE">
            <w:pPr>
              <w:autoSpaceDE w:val="0"/>
              <w:autoSpaceDN w:val="0"/>
              <w:adjustRightInd w:val="0"/>
              <w:spacing w:line="480" w:lineRule="exact"/>
              <w:jc w:val="center"/>
              <w:rPr>
                <w:rFonts w:asciiTheme="minorEastAsia" w:hAnsiTheme="minorEastAsia"/>
                <w:b/>
                <w:bCs/>
                <w:szCs w:val="21"/>
              </w:rPr>
            </w:pPr>
          </w:p>
        </w:tc>
      </w:tr>
      <w:tr w:rsidR="00A955C2" w:rsidRPr="009A452D" w:rsidTr="001F5CCE">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A955C2" w:rsidRPr="009A452D" w:rsidRDefault="00A955C2" w:rsidP="001F5CCE">
            <w:pPr>
              <w:autoSpaceDE w:val="0"/>
              <w:autoSpaceDN w:val="0"/>
              <w:adjustRightInd w:val="0"/>
              <w:spacing w:line="480" w:lineRule="exact"/>
              <w:jc w:val="center"/>
              <w:rPr>
                <w:rFonts w:asciiTheme="minorEastAsia" w:hAnsiTheme="minorEastAsia"/>
                <w:bCs/>
                <w:szCs w:val="21"/>
              </w:rPr>
            </w:pPr>
            <w:r>
              <w:rPr>
                <w:rFonts w:asciiTheme="minorEastAsia" w:hAnsiTheme="minorEastAsia" w:hint="eastAsia"/>
                <w:bCs/>
                <w:szCs w:val="21"/>
              </w:rPr>
              <w:t>2</w:t>
            </w:r>
          </w:p>
        </w:tc>
        <w:tc>
          <w:tcPr>
            <w:tcW w:w="1418" w:type="dxa"/>
            <w:tcBorders>
              <w:top w:val="single" w:sz="6" w:space="0" w:color="auto"/>
              <w:left w:val="single" w:sz="6" w:space="0" w:color="auto"/>
              <w:bottom w:val="single" w:sz="6" w:space="0" w:color="auto"/>
              <w:right w:val="single" w:sz="6" w:space="0" w:color="auto"/>
            </w:tcBorders>
          </w:tcPr>
          <w:p w:rsidR="00A955C2" w:rsidRPr="009A452D" w:rsidRDefault="00A955C2" w:rsidP="001F5CCE">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A955C2" w:rsidRPr="009A452D" w:rsidRDefault="00A955C2" w:rsidP="001F5CCE">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A955C2" w:rsidRPr="009A452D" w:rsidRDefault="00A955C2" w:rsidP="001F5CCE">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A955C2" w:rsidRPr="009A452D" w:rsidRDefault="00A955C2" w:rsidP="001F5CCE">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A955C2" w:rsidRPr="009A452D" w:rsidRDefault="00A955C2" w:rsidP="001F5CCE">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A955C2" w:rsidRPr="009A452D" w:rsidRDefault="00A955C2" w:rsidP="001F5CCE">
            <w:pPr>
              <w:autoSpaceDE w:val="0"/>
              <w:autoSpaceDN w:val="0"/>
              <w:adjustRightInd w:val="0"/>
              <w:spacing w:line="480" w:lineRule="exact"/>
              <w:jc w:val="center"/>
              <w:rPr>
                <w:rFonts w:asciiTheme="minorEastAsia" w:hAnsiTheme="minorEastAsia"/>
                <w:b/>
                <w:bCs/>
                <w:szCs w:val="21"/>
              </w:rPr>
            </w:pPr>
          </w:p>
        </w:tc>
      </w:tr>
      <w:tr w:rsidR="00A955C2" w:rsidRPr="009A452D" w:rsidTr="001F5CCE">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A955C2" w:rsidRPr="009A452D" w:rsidRDefault="00A955C2" w:rsidP="001F5CCE">
            <w:pPr>
              <w:autoSpaceDE w:val="0"/>
              <w:autoSpaceDN w:val="0"/>
              <w:adjustRightInd w:val="0"/>
              <w:spacing w:line="480" w:lineRule="exact"/>
              <w:jc w:val="center"/>
              <w:rPr>
                <w:rFonts w:asciiTheme="minorEastAsia" w:hAnsiTheme="minorEastAsia"/>
                <w:bCs/>
                <w:szCs w:val="21"/>
              </w:rPr>
            </w:pPr>
            <w:r w:rsidRPr="009A452D">
              <w:rPr>
                <w:rFonts w:asciiTheme="minorEastAsia" w:hAnsiTheme="minorEastAsia" w:hint="eastAsia"/>
                <w:szCs w:val="21"/>
              </w:rPr>
              <w:t>…</w:t>
            </w:r>
          </w:p>
        </w:tc>
        <w:tc>
          <w:tcPr>
            <w:tcW w:w="1418" w:type="dxa"/>
            <w:tcBorders>
              <w:top w:val="single" w:sz="6" w:space="0" w:color="auto"/>
              <w:left w:val="single" w:sz="6" w:space="0" w:color="auto"/>
              <w:bottom w:val="single" w:sz="6" w:space="0" w:color="auto"/>
              <w:right w:val="single" w:sz="6" w:space="0" w:color="auto"/>
            </w:tcBorders>
          </w:tcPr>
          <w:p w:rsidR="00A955C2" w:rsidRPr="009A452D" w:rsidRDefault="00A955C2" w:rsidP="001F5CCE">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A955C2" w:rsidRPr="009A452D" w:rsidRDefault="00A955C2" w:rsidP="001F5CCE">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A955C2" w:rsidRPr="009A452D" w:rsidRDefault="00A955C2" w:rsidP="001F5CCE">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A955C2" w:rsidRPr="009A452D" w:rsidRDefault="00A955C2" w:rsidP="001F5CCE">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A955C2" w:rsidRPr="009A452D" w:rsidRDefault="00A955C2" w:rsidP="001F5CCE">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A955C2" w:rsidRPr="009A452D" w:rsidRDefault="00A955C2" w:rsidP="001F5CCE">
            <w:pPr>
              <w:autoSpaceDE w:val="0"/>
              <w:autoSpaceDN w:val="0"/>
              <w:adjustRightInd w:val="0"/>
              <w:spacing w:line="480" w:lineRule="exact"/>
              <w:jc w:val="center"/>
              <w:rPr>
                <w:rFonts w:asciiTheme="minorEastAsia" w:hAnsiTheme="minorEastAsia"/>
                <w:b/>
                <w:bCs/>
                <w:szCs w:val="21"/>
              </w:rPr>
            </w:pPr>
          </w:p>
        </w:tc>
      </w:tr>
    </w:tbl>
    <w:p w:rsidR="00A955C2" w:rsidRDefault="00A955C2" w:rsidP="00A955C2">
      <w:pPr>
        <w:autoSpaceDE w:val="0"/>
        <w:autoSpaceDN w:val="0"/>
        <w:adjustRightInd w:val="0"/>
        <w:spacing w:line="480" w:lineRule="auto"/>
        <w:rPr>
          <w:rFonts w:asciiTheme="minorEastAsia" w:hAnsiTheme="minorEastAsia" w:cs="宋体"/>
          <w:szCs w:val="21"/>
          <w:lang w:val="zh-CN"/>
        </w:rPr>
      </w:pPr>
    </w:p>
    <w:p w:rsidR="00A955C2" w:rsidRPr="009A452D" w:rsidRDefault="00A955C2" w:rsidP="00A955C2">
      <w:pPr>
        <w:autoSpaceDE w:val="0"/>
        <w:autoSpaceDN w:val="0"/>
        <w:adjustRightInd w:val="0"/>
        <w:spacing w:line="480" w:lineRule="auto"/>
        <w:rPr>
          <w:rFonts w:asciiTheme="minorEastAsia" w:hAnsiTheme="minorEastAsia" w:cs="宋体"/>
          <w:szCs w:val="21"/>
          <w:lang w:val="zh-CN"/>
        </w:rPr>
      </w:pPr>
      <w:r w:rsidRPr="009A452D">
        <w:rPr>
          <w:rFonts w:asciiTheme="minorEastAsia" w:hAnsiTheme="minorEastAsia" w:cs="宋体" w:hint="eastAsia"/>
          <w:szCs w:val="21"/>
          <w:lang w:val="zh-CN"/>
        </w:rPr>
        <w:t>投标人（</w:t>
      </w:r>
      <w:r>
        <w:rPr>
          <w:rFonts w:asciiTheme="minorEastAsia" w:hAnsiTheme="minorEastAsia" w:cs="宋体" w:hint="eastAsia"/>
          <w:szCs w:val="21"/>
          <w:lang w:val="zh-CN"/>
        </w:rPr>
        <w:t>并加盖公</w:t>
      </w:r>
      <w:r w:rsidRPr="009A452D">
        <w:rPr>
          <w:rFonts w:asciiTheme="minorEastAsia" w:hAnsiTheme="minorEastAsia" w:cs="宋体" w:hint="eastAsia"/>
          <w:szCs w:val="21"/>
          <w:lang w:val="zh-CN"/>
        </w:rPr>
        <w:t>章）：</w:t>
      </w:r>
    </w:p>
    <w:p w:rsidR="00A955C2" w:rsidRDefault="00A955C2" w:rsidP="00A955C2">
      <w:pPr>
        <w:autoSpaceDE w:val="0"/>
        <w:autoSpaceDN w:val="0"/>
        <w:adjustRightInd w:val="0"/>
        <w:spacing w:line="480" w:lineRule="auto"/>
        <w:rPr>
          <w:rFonts w:asciiTheme="minorEastAsia" w:hAnsiTheme="minorEastAsia" w:cs="宋体"/>
          <w:szCs w:val="21"/>
          <w:lang w:val="zh-CN"/>
        </w:rPr>
      </w:pPr>
    </w:p>
    <w:p w:rsidR="00A955C2" w:rsidRPr="009A452D" w:rsidRDefault="00A955C2" w:rsidP="00A955C2">
      <w:pPr>
        <w:autoSpaceDE w:val="0"/>
        <w:autoSpaceDN w:val="0"/>
        <w:adjustRightInd w:val="0"/>
        <w:spacing w:line="480" w:lineRule="auto"/>
        <w:rPr>
          <w:rFonts w:asciiTheme="minorEastAsia" w:hAnsiTheme="minorEastAsia" w:cs="宋体"/>
          <w:szCs w:val="21"/>
          <w:lang w:val="zh-CN"/>
        </w:rPr>
      </w:pPr>
    </w:p>
    <w:p w:rsidR="00A955C2" w:rsidRDefault="00A955C2" w:rsidP="00A955C2">
      <w:pPr>
        <w:autoSpaceDE w:val="0"/>
        <w:autoSpaceDN w:val="0"/>
        <w:adjustRightInd w:val="0"/>
        <w:spacing w:line="360" w:lineRule="auto"/>
        <w:jc w:val="center"/>
        <w:outlineLvl w:val="0"/>
        <w:rPr>
          <w:rFonts w:ascii="宋体" w:hAnsi="宋体"/>
          <w:b/>
          <w:bCs/>
          <w:color w:val="000000"/>
          <w:sz w:val="24"/>
          <w:szCs w:val="24"/>
        </w:rPr>
      </w:pPr>
    </w:p>
    <w:p w:rsidR="00A955C2" w:rsidRDefault="00A955C2" w:rsidP="00A955C2">
      <w:pPr>
        <w:autoSpaceDE w:val="0"/>
        <w:autoSpaceDN w:val="0"/>
        <w:adjustRightInd w:val="0"/>
        <w:spacing w:line="360" w:lineRule="auto"/>
        <w:jc w:val="center"/>
        <w:outlineLvl w:val="0"/>
        <w:rPr>
          <w:rFonts w:ascii="宋体" w:hAnsi="宋体"/>
          <w:b/>
          <w:bCs/>
          <w:color w:val="000000"/>
          <w:sz w:val="24"/>
          <w:szCs w:val="24"/>
        </w:rPr>
      </w:pPr>
    </w:p>
    <w:p w:rsidR="00A955C2" w:rsidRDefault="00A955C2" w:rsidP="00A955C2">
      <w:pPr>
        <w:autoSpaceDE w:val="0"/>
        <w:autoSpaceDN w:val="0"/>
        <w:adjustRightInd w:val="0"/>
        <w:spacing w:line="360" w:lineRule="auto"/>
        <w:jc w:val="center"/>
        <w:outlineLvl w:val="0"/>
        <w:rPr>
          <w:rFonts w:ascii="宋体" w:hAnsi="宋体"/>
          <w:b/>
          <w:bCs/>
          <w:color w:val="000000"/>
          <w:sz w:val="24"/>
          <w:szCs w:val="24"/>
        </w:rPr>
      </w:pPr>
    </w:p>
    <w:p w:rsidR="00A955C2" w:rsidRDefault="00A955C2" w:rsidP="00A955C2">
      <w:pPr>
        <w:autoSpaceDE w:val="0"/>
        <w:autoSpaceDN w:val="0"/>
        <w:adjustRightInd w:val="0"/>
        <w:spacing w:line="360" w:lineRule="auto"/>
        <w:jc w:val="center"/>
        <w:outlineLvl w:val="0"/>
        <w:rPr>
          <w:rFonts w:ascii="宋体" w:hAnsi="宋体"/>
          <w:b/>
          <w:bCs/>
          <w:color w:val="000000"/>
          <w:sz w:val="24"/>
          <w:szCs w:val="24"/>
        </w:rPr>
      </w:pPr>
    </w:p>
    <w:p w:rsidR="00A955C2" w:rsidRDefault="00A955C2" w:rsidP="00A955C2">
      <w:pPr>
        <w:autoSpaceDE w:val="0"/>
        <w:autoSpaceDN w:val="0"/>
        <w:adjustRightInd w:val="0"/>
        <w:spacing w:line="360" w:lineRule="auto"/>
        <w:jc w:val="center"/>
        <w:outlineLvl w:val="0"/>
        <w:rPr>
          <w:rFonts w:ascii="宋体" w:hAnsi="宋体"/>
          <w:b/>
          <w:bCs/>
          <w:color w:val="000000"/>
          <w:sz w:val="24"/>
          <w:szCs w:val="24"/>
        </w:rPr>
      </w:pPr>
    </w:p>
    <w:p w:rsidR="00A955C2" w:rsidRDefault="00A955C2" w:rsidP="00A955C2">
      <w:pPr>
        <w:autoSpaceDE w:val="0"/>
        <w:autoSpaceDN w:val="0"/>
        <w:adjustRightInd w:val="0"/>
        <w:spacing w:line="360" w:lineRule="auto"/>
        <w:jc w:val="center"/>
        <w:outlineLvl w:val="0"/>
        <w:rPr>
          <w:rFonts w:ascii="宋体" w:hAnsi="宋体"/>
          <w:b/>
          <w:bCs/>
          <w:color w:val="000000"/>
          <w:sz w:val="24"/>
          <w:szCs w:val="24"/>
        </w:rPr>
      </w:pPr>
    </w:p>
    <w:p w:rsidR="00A955C2" w:rsidRDefault="00A955C2" w:rsidP="00A955C2">
      <w:pPr>
        <w:autoSpaceDE w:val="0"/>
        <w:autoSpaceDN w:val="0"/>
        <w:adjustRightInd w:val="0"/>
        <w:spacing w:line="360" w:lineRule="auto"/>
        <w:jc w:val="center"/>
        <w:outlineLvl w:val="0"/>
        <w:rPr>
          <w:rFonts w:ascii="宋体" w:hAnsi="宋体"/>
          <w:b/>
          <w:bCs/>
          <w:color w:val="000000"/>
          <w:sz w:val="24"/>
          <w:szCs w:val="24"/>
        </w:rPr>
      </w:pPr>
    </w:p>
    <w:p w:rsidR="00A955C2" w:rsidRDefault="00A955C2" w:rsidP="00A955C2">
      <w:pPr>
        <w:autoSpaceDE w:val="0"/>
        <w:autoSpaceDN w:val="0"/>
        <w:adjustRightInd w:val="0"/>
        <w:spacing w:line="360" w:lineRule="auto"/>
        <w:jc w:val="center"/>
        <w:outlineLvl w:val="0"/>
        <w:rPr>
          <w:rFonts w:ascii="宋体" w:hAnsi="宋体"/>
          <w:b/>
          <w:bCs/>
          <w:color w:val="000000"/>
          <w:sz w:val="24"/>
          <w:szCs w:val="24"/>
        </w:rPr>
      </w:pPr>
    </w:p>
    <w:p w:rsidR="00A955C2" w:rsidRDefault="00A955C2" w:rsidP="00A955C2">
      <w:pPr>
        <w:autoSpaceDE w:val="0"/>
        <w:autoSpaceDN w:val="0"/>
        <w:adjustRightInd w:val="0"/>
        <w:spacing w:line="360" w:lineRule="auto"/>
        <w:jc w:val="center"/>
        <w:outlineLvl w:val="0"/>
        <w:rPr>
          <w:rFonts w:ascii="宋体" w:hAnsi="宋体"/>
          <w:b/>
          <w:bCs/>
          <w:color w:val="000000"/>
          <w:sz w:val="24"/>
          <w:szCs w:val="24"/>
        </w:rPr>
      </w:pPr>
    </w:p>
    <w:p w:rsidR="00A955C2" w:rsidRDefault="00A955C2" w:rsidP="00A955C2">
      <w:pPr>
        <w:autoSpaceDE w:val="0"/>
        <w:autoSpaceDN w:val="0"/>
        <w:adjustRightInd w:val="0"/>
        <w:spacing w:line="360" w:lineRule="auto"/>
        <w:jc w:val="center"/>
        <w:outlineLvl w:val="0"/>
        <w:rPr>
          <w:rFonts w:ascii="宋体" w:hAnsi="宋体"/>
          <w:b/>
          <w:bCs/>
          <w:color w:val="000000"/>
          <w:sz w:val="24"/>
          <w:szCs w:val="24"/>
        </w:rPr>
      </w:pPr>
    </w:p>
    <w:p w:rsidR="00A955C2" w:rsidRPr="0078780A" w:rsidRDefault="00A955C2" w:rsidP="00A955C2">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4.3 技术方案（实施方案）</w:t>
      </w:r>
    </w:p>
    <w:p w:rsidR="00A955C2" w:rsidRDefault="00A955C2" w:rsidP="00A955C2">
      <w:pPr>
        <w:snapToGrid w:val="0"/>
        <w:spacing w:line="360" w:lineRule="auto"/>
        <w:jc w:val="center"/>
        <w:rPr>
          <w:rFonts w:eastAsia="宋体" w:hAnsi="宋体"/>
          <w:b/>
          <w:snapToGrid w:val="0"/>
          <w:kern w:val="0"/>
          <w:sz w:val="36"/>
          <w:szCs w:val="36"/>
        </w:rPr>
      </w:pPr>
    </w:p>
    <w:p w:rsidR="00A955C2" w:rsidRDefault="00A955C2" w:rsidP="00A955C2">
      <w:pPr>
        <w:snapToGrid w:val="0"/>
        <w:spacing w:line="360" w:lineRule="auto"/>
        <w:jc w:val="center"/>
        <w:rPr>
          <w:rFonts w:eastAsia="宋体" w:hAnsi="宋体"/>
          <w:b/>
          <w:snapToGrid w:val="0"/>
          <w:kern w:val="0"/>
          <w:sz w:val="36"/>
          <w:szCs w:val="36"/>
        </w:rPr>
      </w:pPr>
    </w:p>
    <w:p w:rsidR="00A955C2" w:rsidRPr="00B02024" w:rsidRDefault="00A955C2" w:rsidP="00A955C2">
      <w:pPr>
        <w:autoSpaceDE w:val="0"/>
        <w:autoSpaceDN w:val="0"/>
        <w:adjustRightInd w:val="0"/>
        <w:spacing w:line="360" w:lineRule="auto"/>
        <w:jc w:val="center"/>
        <w:rPr>
          <w:rFonts w:asciiTheme="minorEastAsia" w:hAnsiTheme="minorEastAsia" w:cs="宋体"/>
          <w:szCs w:val="21"/>
          <w:lang w:val="zh-CN"/>
        </w:rPr>
      </w:pPr>
      <w:r w:rsidRPr="00B02024">
        <w:rPr>
          <w:rFonts w:asciiTheme="minorEastAsia" w:hAnsiTheme="minorEastAsia" w:cs="宋体" w:hint="eastAsia"/>
          <w:szCs w:val="21"/>
          <w:lang w:val="zh-CN"/>
        </w:rPr>
        <w:t>（投标人根据招标文件要求自行编制）</w:t>
      </w:r>
    </w:p>
    <w:p w:rsidR="00A955C2" w:rsidRDefault="00A955C2" w:rsidP="00A955C2">
      <w:pPr>
        <w:snapToGrid w:val="0"/>
        <w:spacing w:line="360" w:lineRule="auto"/>
        <w:jc w:val="center"/>
        <w:rPr>
          <w:rFonts w:eastAsia="宋体" w:hAnsi="宋体"/>
          <w:b/>
          <w:snapToGrid w:val="0"/>
          <w:kern w:val="0"/>
          <w:sz w:val="36"/>
          <w:szCs w:val="36"/>
        </w:rPr>
      </w:pPr>
    </w:p>
    <w:p w:rsidR="00A955C2" w:rsidRDefault="00A955C2" w:rsidP="00A955C2">
      <w:pPr>
        <w:snapToGrid w:val="0"/>
        <w:spacing w:line="360" w:lineRule="auto"/>
        <w:jc w:val="center"/>
        <w:rPr>
          <w:rFonts w:eastAsia="宋体" w:hAnsi="宋体"/>
          <w:b/>
          <w:snapToGrid w:val="0"/>
          <w:kern w:val="0"/>
          <w:sz w:val="36"/>
          <w:szCs w:val="36"/>
        </w:rPr>
      </w:pPr>
    </w:p>
    <w:p w:rsidR="00A955C2" w:rsidRDefault="00A955C2" w:rsidP="00A955C2">
      <w:pPr>
        <w:snapToGrid w:val="0"/>
        <w:spacing w:line="360" w:lineRule="auto"/>
        <w:jc w:val="center"/>
        <w:rPr>
          <w:rFonts w:eastAsia="宋体" w:hAnsi="宋体"/>
          <w:b/>
          <w:snapToGrid w:val="0"/>
          <w:kern w:val="0"/>
          <w:sz w:val="36"/>
          <w:szCs w:val="36"/>
        </w:rPr>
      </w:pPr>
    </w:p>
    <w:p w:rsidR="00A955C2" w:rsidRDefault="00A955C2" w:rsidP="00A955C2">
      <w:pPr>
        <w:snapToGrid w:val="0"/>
        <w:spacing w:line="360" w:lineRule="auto"/>
        <w:jc w:val="center"/>
        <w:rPr>
          <w:rFonts w:eastAsia="宋体" w:hAnsi="宋体"/>
          <w:b/>
          <w:snapToGrid w:val="0"/>
          <w:kern w:val="0"/>
          <w:sz w:val="36"/>
          <w:szCs w:val="36"/>
        </w:rPr>
      </w:pPr>
    </w:p>
    <w:p w:rsidR="00A955C2" w:rsidRDefault="00A955C2" w:rsidP="00A955C2">
      <w:pPr>
        <w:snapToGrid w:val="0"/>
        <w:spacing w:line="360" w:lineRule="auto"/>
        <w:jc w:val="center"/>
        <w:rPr>
          <w:rFonts w:eastAsia="宋体" w:hAnsi="宋体"/>
          <w:b/>
          <w:snapToGrid w:val="0"/>
          <w:kern w:val="0"/>
          <w:sz w:val="36"/>
          <w:szCs w:val="36"/>
        </w:rPr>
      </w:pPr>
    </w:p>
    <w:p w:rsidR="00A955C2" w:rsidRDefault="00A955C2" w:rsidP="00A955C2">
      <w:pPr>
        <w:snapToGrid w:val="0"/>
        <w:spacing w:line="360" w:lineRule="auto"/>
        <w:jc w:val="center"/>
        <w:rPr>
          <w:rFonts w:eastAsia="宋体" w:hAnsi="宋体"/>
          <w:b/>
          <w:snapToGrid w:val="0"/>
          <w:kern w:val="0"/>
          <w:sz w:val="36"/>
          <w:szCs w:val="36"/>
        </w:rPr>
      </w:pPr>
    </w:p>
    <w:p w:rsidR="00A955C2" w:rsidRDefault="00A955C2" w:rsidP="00A955C2">
      <w:pPr>
        <w:snapToGrid w:val="0"/>
        <w:spacing w:line="360" w:lineRule="auto"/>
        <w:jc w:val="center"/>
        <w:rPr>
          <w:rFonts w:eastAsia="宋体" w:hAnsi="宋体"/>
          <w:b/>
          <w:snapToGrid w:val="0"/>
          <w:kern w:val="0"/>
          <w:sz w:val="36"/>
          <w:szCs w:val="36"/>
        </w:rPr>
      </w:pPr>
    </w:p>
    <w:p w:rsidR="00A955C2" w:rsidRDefault="00A955C2" w:rsidP="00A955C2">
      <w:pPr>
        <w:snapToGrid w:val="0"/>
        <w:spacing w:line="360" w:lineRule="auto"/>
        <w:jc w:val="center"/>
        <w:rPr>
          <w:rFonts w:eastAsia="宋体" w:hAnsi="宋体"/>
          <w:b/>
          <w:snapToGrid w:val="0"/>
          <w:kern w:val="0"/>
          <w:sz w:val="36"/>
          <w:szCs w:val="36"/>
        </w:rPr>
      </w:pPr>
    </w:p>
    <w:p w:rsidR="00A955C2" w:rsidRDefault="00A955C2" w:rsidP="00A955C2">
      <w:pPr>
        <w:snapToGrid w:val="0"/>
        <w:spacing w:line="360" w:lineRule="auto"/>
        <w:jc w:val="center"/>
        <w:rPr>
          <w:rFonts w:eastAsia="宋体" w:hAnsi="宋体"/>
          <w:b/>
          <w:snapToGrid w:val="0"/>
          <w:kern w:val="0"/>
          <w:sz w:val="36"/>
          <w:szCs w:val="36"/>
        </w:rPr>
      </w:pPr>
    </w:p>
    <w:p w:rsidR="00A955C2" w:rsidRDefault="00A955C2" w:rsidP="00A955C2">
      <w:pPr>
        <w:snapToGrid w:val="0"/>
        <w:spacing w:line="360" w:lineRule="auto"/>
        <w:jc w:val="center"/>
        <w:rPr>
          <w:rFonts w:eastAsia="宋体" w:hAnsi="宋体"/>
          <w:b/>
          <w:snapToGrid w:val="0"/>
          <w:kern w:val="0"/>
          <w:sz w:val="36"/>
          <w:szCs w:val="36"/>
        </w:rPr>
      </w:pPr>
    </w:p>
    <w:p w:rsidR="00A955C2" w:rsidRDefault="00A955C2" w:rsidP="00A955C2">
      <w:pPr>
        <w:snapToGrid w:val="0"/>
        <w:spacing w:line="360" w:lineRule="auto"/>
        <w:jc w:val="center"/>
        <w:rPr>
          <w:rFonts w:eastAsia="宋体" w:hAnsi="宋体"/>
          <w:b/>
          <w:snapToGrid w:val="0"/>
          <w:kern w:val="0"/>
          <w:sz w:val="36"/>
          <w:szCs w:val="36"/>
        </w:rPr>
      </w:pPr>
    </w:p>
    <w:p w:rsidR="00A955C2" w:rsidRDefault="00A955C2" w:rsidP="00A955C2">
      <w:pPr>
        <w:snapToGrid w:val="0"/>
        <w:spacing w:line="360" w:lineRule="auto"/>
        <w:jc w:val="center"/>
        <w:rPr>
          <w:rFonts w:eastAsia="宋体" w:hAnsi="宋体"/>
          <w:b/>
          <w:snapToGrid w:val="0"/>
          <w:kern w:val="0"/>
          <w:sz w:val="36"/>
          <w:szCs w:val="36"/>
        </w:rPr>
      </w:pPr>
    </w:p>
    <w:p w:rsidR="00A955C2" w:rsidRDefault="00A955C2" w:rsidP="00A955C2">
      <w:pPr>
        <w:snapToGrid w:val="0"/>
        <w:spacing w:line="360" w:lineRule="auto"/>
        <w:jc w:val="center"/>
        <w:rPr>
          <w:rFonts w:eastAsia="宋体" w:hAnsi="宋体"/>
          <w:b/>
          <w:snapToGrid w:val="0"/>
          <w:kern w:val="0"/>
          <w:sz w:val="36"/>
          <w:szCs w:val="36"/>
        </w:rPr>
      </w:pPr>
    </w:p>
    <w:p w:rsidR="00A955C2" w:rsidRDefault="00A955C2" w:rsidP="00A955C2">
      <w:pPr>
        <w:snapToGrid w:val="0"/>
        <w:spacing w:line="360" w:lineRule="auto"/>
        <w:jc w:val="center"/>
        <w:rPr>
          <w:rFonts w:eastAsia="宋体" w:hAnsi="宋体"/>
          <w:b/>
          <w:snapToGrid w:val="0"/>
          <w:kern w:val="0"/>
          <w:sz w:val="36"/>
          <w:szCs w:val="36"/>
        </w:rPr>
      </w:pPr>
    </w:p>
    <w:p w:rsidR="00A955C2" w:rsidRDefault="00A955C2" w:rsidP="00A955C2">
      <w:pPr>
        <w:snapToGrid w:val="0"/>
        <w:spacing w:line="360" w:lineRule="auto"/>
        <w:jc w:val="center"/>
        <w:rPr>
          <w:rFonts w:eastAsia="宋体" w:hAnsi="宋体"/>
          <w:b/>
          <w:snapToGrid w:val="0"/>
          <w:kern w:val="0"/>
          <w:sz w:val="36"/>
          <w:szCs w:val="36"/>
        </w:rPr>
      </w:pPr>
    </w:p>
    <w:p w:rsidR="00A955C2" w:rsidRDefault="00A955C2" w:rsidP="00A955C2">
      <w:pPr>
        <w:snapToGrid w:val="0"/>
        <w:spacing w:line="360" w:lineRule="auto"/>
        <w:jc w:val="center"/>
        <w:rPr>
          <w:rFonts w:eastAsia="宋体" w:hAnsi="宋体"/>
          <w:b/>
          <w:snapToGrid w:val="0"/>
          <w:kern w:val="0"/>
          <w:sz w:val="36"/>
          <w:szCs w:val="36"/>
        </w:rPr>
      </w:pPr>
    </w:p>
    <w:p w:rsidR="00A955C2" w:rsidRPr="0078780A" w:rsidRDefault="00A955C2" w:rsidP="00A955C2">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4.4 业绩情况表</w:t>
      </w:r>
    </w:p>
    <w:p w:rsidR="00A955C2" w:rsidRPr="00D306DE" w:rsidRDefault="00A955C2" w:rsidP="00A955C2">
      <w:pPr>
        <w:autoSpaceDE w:val="0"/>
        <w:autoSpaceDN w:val="0"/>
        <w:adjustRightInd w:val="0"/>
        <w:spacing w:line="360" w:lineRule="auto"/>
        <w:jc w:val="center"/>
        <w:outlineLvl w:val="0"/>
        <w:rPr>
          <w:rFonts w:ascii="宋体" w:hAnsi="宋体"/>
          <w:b/>
          <w:bCs/>
          <w:color w:val="000000"/>
          <w:sz w:val="28"/>
          <w:szCs w:val="28"/>
        </w:rPr>
      </w:pPr>
    </w:p>
    <w:p w:rsidR="00A955C2" w:rsidRPr="0013622E" w:rsidRDefault="00A955C2" w:rsidP="0050114A">
      <w:pPr>
        <w:spacing w:before="50" w:afterLines="50" w:line="360" w:lineRule="auto"/>
        <w:contextualSpacing/>
        <w:jc w:val="left"/>
        <w:rPr>
          <w:rFonts w:asciiTheme="minorEastAsia" w:hAnsiTheme="minorEastAsia"/>
          <w:color w:val="000000"/>
          <w:szCs w:val="21"/>
        </w:rPr>
      </w:pPr>
      <w:r w:rsidRPr="0013622E">
        <w:rPr>
          <w:rFonts w:asciiTheme="minorEastAsia" w:hAnsiTheme="minorEastAsia" w:hint="eastAsia"/>
          <w:color w:val="000000"/>
          <w:szCs w:val="21"/>
        </w:rPr>
        <w:t>项目编号：</w:t>
      </w:r>
    </w:p>
    <w:p w:rsidR="00A955C2" w:rsidRDefault="00A955C2" w:rsidP="00A955C2">
      <w:pPr>
        <w:snapToGrid w:val="0"/>
        <w:spacing w:line="360" w:lineRule="auto"/>
        <w:rPr>
          <w:rFonts w:asciiTheme="minorEastAsia" w:hAnsiTheme="minorEastAsia"/>
          <w:color w:val="000000"/>
          <w:szCs w:val="21"/>
        </w:rPr>
      </w:pPr>
      <w:r w:rsidRPr="0013622E">
        <w:rPr>
          <w:rFonts w:asciiTheme="minorEastAsia" w:hAnsiTheme="minorEastAsia" w:hint="eastAsia"/>
          <w:color w:val="000000"/>
          <w:szCs w:val="21"/>
        </w:rPr>
        <w:t xml:space="preserve">项目名称：   </w:t>
      </w:r>
    </w:p>
    <w:p w:rsidR="00A955C2" w:rsidRPr="0013622E" w:rsidRDefault="00A955C2" w:rsidP="00A955C2">
      <w:pPr>
        <w:snapToGrid w:val="0"/>
        <w:spacing w:line="360" w:lineRule="auto"/>
        <w:rPr>
          <w:rFonts w:eastAsia="宋体" w:hAnsi="宋体"/>
          <w:b/>
          <w:snapToGrid w:val="0"/>
          <w:kern w:val="0"/>
          <w:szCs w:val="21"/>
        </w:rPr>
      </w:pP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2"/>
        <w:gridCol w:w="1808"/>
        <w:gridCol w:w="3579"/>
        <w:gridCol w:w="1440"/>
        <w:gridCol w:w="1706"/>
      </w:tblGrid>
      <w:tr w:rsidR="00A955C2" w:rsidRPr="0013622E" w:rsidTr="001F5CCE">
        <w:trPr>
          <w:trHeight w:val="777"/>
        </w:trPr>
        <w:tc>
          <w:tcPr>
            <w:tcW w:w="712" w:type="dxa"/>
            <w:shd w:val="clear" w:color="auto" w:fill="F3F3F3"/>
            <w:vAlign w:val="center"/>
          </w:tcPr>
          <w:p w:rsidR="00A955C2" w:rsidRPr="0013622E" w:rsidRDefault="00A955C2" w:rsidP="001F5CCE">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序号</w:t>
            </w:r>
          </w:p>
        </w:tc>
        <w:tc>
          <w:tcPr>
            <w:tcW w:w="1808" w:type="dxa"/>
            <w:shd w:val="clear" w:color="auto" w:fill="F3F3F3"/>
            <w:vAlign w:val="center"/>
          </w:tcPr>
          <w:p w:rsidR="00A955C2" w:rsidRPr="0013622E" w:rsidRDefault="00A955C2" w:rsidP="001F5CCE">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客户单位名称</w:t>
            </w:r>
          </w:p>
        </w:tc>
        <w:tc>
          <w:tcPr>
            <w:tcW w:w="3579" w:type="dxa"/>
            <w:shd w:val="clear" w:color="auto" w:fill="F3F3F3"/>
            <w:vAlign w:val="center"/>
          </w:tcPr>
          <w:p w:rsidR="00A955C2" w:rsidRPr="0013622E" w:rsidRDefault="00A955C2" w:rsidP="001F5CCE">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项目名称及主要内容</w:t>
            </w:r>
          </w:p>
        </w:tc>
        <w:tc>
          <w:tcPr>
            <w:tcW w:w="1440" w:type="dxa"/>
            <w:shd w:val="clear" w:color="auto" w:fill="F3F3F3"/>
            <w:vAlign w:val="center"/>
          </w:tcPr>
          <w:p w:rsidR="00A955C2" w:rsidRDefault="00A955C2" w:rsidP="001F5CCE">
            <w:pPr>
              <w:pStyle w:val="ac"/>
              <w:jc w:val="center"/>
              <w:rPr>
                <w:rFonts w:ascii="宋体" w:eastAsia="宋体" w:hAnsi="宋体" w:cs="宋体"/>
                <w:b/>
                <w:bCs/>
                <w:sz w:val="21"/>
                <w:szCs w:val="21"/>
              </w:rPr>
            </w:pPr>
            <w:r w:rsidRPr="0013622E">
              <w:rPr>
                <w:rFonts w:ascii="宋体" w:eastAsia="宋体" w:hAnsi="宋体" w:cs="宋体" w:hint="eastAsia"/>
                <w:b/>
                <w:bCs/>
                <w:sz w:val="21"/>
                <w:szCs w:val="21"/>
              </w:rPr>
              <w:t>合同金额</w:t>
            </w:r>
          </w:p>
          <w:p w:rsidR="00A955C2" w:rsidRPr="0013622E" w:rsidRDefault="00A955C2" w:rsidP="001F5CCE">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（万元）</w:t>
            </w:r>
          </w:p>
        </w:tc>
        <w:tc>
          <w:tcPr>
            <w:tcW w:w="1706" w:type="dxa"/>
            <w:shd w:val="clear" w:color="auto" w:fill="F3F3F3"/>
            <w:vAlign w:val="center"/>
          </w:tcPr>
          <w:p w:rsidR="00A955C2" w:rsidRPr="0013622E" w:rsidRDefault="00A955C2" w:rsidP="001F5CCE">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联系人及电话</w:t>
            </w:r>
          </w:p>
        </w:tc>
      </w:tr>
      <w:tr w:rsidR="00A955C2" w:rsidRPr="0013622E" w:rsidTr="001F5CCE">
        <w:trPr>
          <w:trHeight w:val="680"/>
        </w:trPr>
        <w:tc>
          <w:tcPr>
            <w:tcW w:w="712" w:type="dxa"/>
            <w:vAlign w:val="center"/>
          </w:tcPr>
          <w:p w:rsidR="00A955C2" w:rsidRPr="0013622E" w:rsidRDefault="00A955C2" w:rsidP="001F5CCE">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1</w:t>
            </w:r>
          </w:p>
        </w:tc>
        <w:tc>
          <w:tcPr>
            <w:tcW w:w="1808" w:type="dxa"/>
            <w:vAlign w:val="center"/>
          </w:tcPr>
          <w:p w:rsidR="00A955C2" w:rsidRPr="0013622E" w:rsidRDefault="00A955C2" w:rsidP="001F5CCE">
            <w:pPr>
              <w:pStyle w:val="ac"/>
              <w:spacing w:line="360" w:lineRule="auto"/>
              <w:rPr>
                <w:rFonts w:ascii="宋体" w:eastAsia="宋体" w:hAnsi="宋体" w:cs="Times New Roman"/>
                <w:sz w:val="21"/>
                <w:szCs w:val="21"/>
              </w:rPr>
            </w:pPr>
          </w:p>
        </w:tc>
        <w:tc>
          <w:tcPr>
            <w:tcW w:w="3579" w:type="dxa"/>
            <w:vAlign w:val="center"/>
          </w:tcPr>
          <w:p w:rsidR="00A955C2" w:rsidRPr="0013622E" w:rsidRDefault="00A955C2" w:rsidP="001F5CCE">
            <w:pPr>
              <w:pStyle w:val="ac"/>
              <w:spacing w:line="360" w:lineRule="auto"/>
              <w:rPr>
                <w:rFonts w:ascii="宋体" w:eastAsia="宋体" w:hAnsi="宋体" w:cs="Times New Roman"/>
                <w:sz w:val="21"/>
                <w:szCs w:val="21"/>
              </w:rPr>
            </w:pPr>
          </w:p>
        </w:tc>
        <w:tc>
          <w:tcPr>
            <w:tcW w:w="1440" w:type="dxa"/>
            <w:vAlign w:val="center"/>
          </w:tcPr>
          <w:p w:rsidR="00A955C2" w:rsidRPr="0013622E" w:rsidRDefault="00A955C2" w:rsidP="001F5CCE">
            <w:pPr>
              <w:pStyle w:val="ac"/>
              <w:spacing w:line="360" w:lineRule="auto"/>
              <w:rPr>
                <w:rFonts w:ascii="宋体" w:eastAsia="宋体" w:hAnsi="宋体" w:cs="Times New Roman"/>
                <w:sz w:val="21"/>
                <w:szCs w:val="21"/>
              </w:rPr>
            </w:pPr>
          </w:p>
        </w:tc>
        <w:tc>
          <w:tcPr>
            <w:tcW w:w="1706" w:type="dxa"/>
            <w:vAlign w:val="center"/>
          </w:tcPr>
          <w:p w:rsidR="00A955C2" w:rsidRPr="0013622E" w:rsidRDefault="00A955C2" w:rsidP="001F5CCE">
            <w:pPr>
              <w:pStyle w:val="ac"/>
              <w:spacing w:line="360" w:lineRule="auto"/>
              <w:rPr>
                <w:rFonts w:ascii="宋体" w:eastAsia="宋体" w:hAnsi="宋体" w:cs="Times New Roman"/>
                <w:sz w:val="21"/>
                <w:szCs w:val="21"/>
              </w:rPr>
            </w:pPr>
          </w:p>
        </w:tc>
      </w:tr>
      <w:tr w:rsidR="00A955C2" w:rsidRPr="0013622E" w:rsidTr="001F5CCE">
        <w:trPr>
          <w:trHeight w:val="680"/>
        </w:trPr>
        <w:tc>
          <w:tcPr>
            <w:tcW w:w="712" w:type="dxa"/>
            <w:vAlign w:val="center"/>
          </w:tcPr>
          <w:p w:rsidR="00A955C2" w:rsidRPr="0013622E" w:rsidRDefault="00A955C2" w:rsidP="001F5CCE">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2</w:t>
            </w:r>
          </w:p>
        </w:tc>
        <w:tc>
          <w:tcPr>
            <w:tcW w:w="1808" w:type="dxa"/>
            <w:vAlign w:val="center"/>
          </w:tcPr>
          <w:p w:rsidR="00A955C2" w:rsidRPr="0013622E" w:rsidRDefault="00A955C2" w:rsidP="001F5CCE">
            <w:pPr>
              <w:pStyle w:val="ac"/>
              <w:spacing w:line="360" w:lineRule="auto"/>
              <w:rPr>
                <w:rFonts w:ascii="宋体" w:eastAsia="宋体" w:hAnsi="宋体" w:cs="Times New Roman"/>
                <w:sz w:val="21"/>
                <w:szCs w:val="21"/>
              </w:rPr>
            </w:pPr>
          </w:p>
        </w:tc>
        <w:tc>
          <w:tcPr>
            <w:tcW w:w="3579" w:type="dxa"/>
            <w:vAlign w:val="center"/>
          </w:tcPr>
          <w:p w:rsidR="00A955C2" w:rsidRPr="0013622E" w:rsidRDefault="00A955C2" w:rsidP="001F5CCE">
            <w:pPr>
              <w:pStyle w:val="ac"/>
              <w:spacing w:line="360" w:lineRule="auto"/>
              <w:rPr>
                <w:rFonts w:ascii="宋体" w:eastAsia="宋体" w:hAnsi="宋体" w:cs="Times New Roman"/>
                <w:sz w:val="21"/>
                <w:szCs w:val="21"/>
              </w:rPr>
            </w:pPr>
          </w:p>
        </w:tc>
        <w:tc>
          <w:tcPr>
            <w:tcW w:w="1440" w:type="dxa"/>
            <w:vAlign w:val="center"/>
          </w:tcPr>
          <w:p w:rsidR="00A955C2" w:rsidRPr="0013622E" w:rsidRDefault="00A955C2" w:rsidP="001F5CCE">
            <w:pPr>
              <w:pStyle w:val="ac"/>
              <w:spacing w:line="360" w:lineRule="auto"/>
              <w:rPr>
                <w:rFonts w:ascii="宋体" w:eastAsia="宋体" w:hAnsi="宋体" w:cs="Times New Roman"/>
                <w:sz w:val="21"/>
                <w:szCs w:val="21"/>
              </w:rPr>
            </w:pPr>
          </w:p>
        </w:tc>
        <w:tc>
          <w:tcPr>
            <w:tcW w:w="1706" w:type="dxa"/>
            <w:vAlign w:val="center"/>
          </w:tcPr>
          <w:p w:rsidR="00A955C2" w:rsidRPr="0013622E" w:rsidRDefault="00A955C2" w:rsidP="001F5CCE">
            <w:pPr>
              <w:pStyle w:val="ac"/>
              <w:spacing w:line="360" w:lineRule="auto"/>
              <w:rPr>
                <w:rFonts w:ascii="宋体" w:eastAsia="宋体" w:hAnsi="宋体" w:cs="Times New Roman"/>
                <w:sz w:val="21"/>
                <w:szCs w:val="21"/>
              </w:rPr>
            </w:pPr>
          </w:p>
        </w:tc>
      </w:tr>
      <w:tr w:rsidR="00A955C2" w:rsidRPr="0013622E" w:rsidTr="001F5CCE">
        <w:trPr>
          <w:trHeight w:val="680"/>
        </w:trPr>
        <w:tc>
          <w:tcPr>
            <w:tcW w:w="712" w:type="dxa"/>
            <w:vAlign w:val="center"/>
          </w:tcPr>
          <w:p w:rsidR="00A955C2" w:rsidRPr="0013622E" w:rsidRDefault="00A955C2" w:rsidP="001F5CCE">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3</w:t>
            </w:r>
          </w:p>
        </w:tc>
        <w:tc>
          <w:tcPr>
            <w:tcW w:w="1808" w:type="dxa"/>
            <w:vAlign w:val="center"/>
          </w:tcPr>
          <w:p w:rsidR="00A955C2" w:rsidRPr="0013622E" w:rsidRDefault="00A955C2" w:rsidP="001F5CCE">
            <w:pPr>
              <w:pStyle w:val="ac"/>
              <w:spacing w:line="360" w:lineRule="auto"/>
              <w:rPr>
                <w:rFonts w:ascii="宋体" w:eastAsia="宋体" w:hAnsi="宋体" w:cs="Times New Roman"/>
                <w:sz w:val="21"/>
                <w:szCs w:val="21"/>
              </w:rPr>
            </w:pPr>
          </w:p>
        </w:tc>
        <w:tc>
          <w:tcPr>
            <w:tcW w:w="3579" w:type="dxa"/>
            <w:vAlign w:val="center"/>
          </w:tcPr>
          <w:p w:rsidR="00A955C2" w:rsidRPr="0013622E" w:rsidRDefault="00A955C2" w:rsidP="001F5CCE">
            <w:pPr>
              <w:pStyle w:val="ac"/>
              <w:spacing w:line="360" w:lineRule="auto"/>
              <w:rPr>
                <w:rFonts w:ascii="宋体" w:eastAsia="宋体" w:hAnsi="宋体" w:cs="Times New Roman"/>
                <w:sz w:val="21"/>
                <w:szCs w:val="21"/>
              </w:rPr>
            </w:pPr>
          </w:p>
        </w:tc>
        <w:tc>
          <w:tcPr>
            <w:tcW w:w="1440" w:type="dxa"/>
            <w:vAlign w:val="center"/>
          </w:tcPr>
          <w:p w:rsidR="00A955C2" w:rsidRPr="0013622E" w:rsidRDefault="00A955C2" w:rsidP="001F5CCE">
            <w:pPr>
              <w:pStyle w:val="ac"/>
              <w:spacing w:line="360" w:lineRule="auto"/>
              <w:rPr>
                <w:rFonts w:ascii="宋体" w:eastAsia="宋体" w:hAnsi="宋体" w:cs="Times New Roman"/>
                <w:sz w:val="21"/>
                <w:szCs w:val="21"/>
              </w:rPr>
            </w:pPr>
          </w:p>
        </w:tc>
        <w:tc>
          <w:tcPr>
            <w:tcW w:w="1706" w:type="dxa"/>
            <w:vAlign w:val="center"/>
          </w:tcPr>
          <w:p w:rsidR="00A955C2" w:rsidRPr="0013622E" w:rsidRDefault="00A955C2" w:rsidP="001F5CCE">
            <w:pPr>
              <w:pStyle w:val="ac"/>
              <w:spacing w:line="360" w:lineRule="auto"/>
              <w:rPr>
                <w:rFonts w:ascii="宋体" w:eastAsia="宋体" w:hAnsi="宋体" w:cs="Times New Roman"/>
                <w:sz w:val="21"/>
                <w:szCs w:val="21"/>
              </w:rPr>
            </w:pPr>
          </w:p>
        </w:tc>
      </w:tr>
      <w:tr w:rsidR="00A955C2" w:rsidRPr="0013622E" w:rsidTr="001F5CCE">
        <w:trPr>
          <w:trHeight w:val="680"/>
        </w:trPr>
        <w:tc>
          <w:tcPr>
            <w:tcW w:w="712" w:type="dxa"/>
            <w:vAlign w:val="center"/>
          </w:tcPr>
          <w:p w:rsidR="00A955C2" w:rsidRPr="0013622E" w:rsidRDefault="00A955C2" w:rsidP="001F5CCE">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4</w:t>
            </w:r>
          </w:p>
        </w:tc>
        <w:tc>
          <w:tcPr>
            <w:tcW w:w="1808" w:type="dxa"/>
            <w:vAlign w:val="center"/>
          </w:tcPr>
          <w:p w:rsidR="00A955C2" w:rsidRPr="0013622E" w:rsidRDefault="00A955C2" w:rsidP="001F5CCE">
            <w:pPr>
              <w:rPr>
                <w:rFonts w:ascii="宋体"/>
                <w:szCs w:val="21"/>
              </w:rPr>
            </w:pPr>
          </w:p>
        </w:tc>
        <w:tc>
          <w:tcPr>
            <w:tcW w:w="3579" w:type="dxa"/>
            <w:vAlign w:val="center"/>
          </w:tcPr>
          <w:p w:rsidR="00A955C2" w:rsidRPr="0013622E" w:rsidRDefault="00A955C2" w:rsidP="001F5CCE">
            <w:pPr>
              <w:rPr>
                <w:rFonts w:ascii="宋体"/>
                <w:szCs w:val="21"/>
              </w:rPr>
            </w:pPr>
          </w:p>
        </w:tc>
        <w:tc>
          <w:tcPr>
            <w:tcW w:w="1440" w:type="dxa"/>
            <w:vAlign w:val="center"/>
          </w:tcPr>
          <w:p w:rsidR="00A955C2" w:rsidRPr="0013622E" w:rsidRDefault="00A955C2" w:rsidP="001F5CCE">
            <w:pPr>
              <w:rPr>
                <w:rFonts w:ascii="宋体"/>
                <w:szCs w:val="21"/>
              </w:rPr>
            </w:pPr>
          </w:p>
        </w:tc>
        <w:tc>
          <w:tcPr>
            <w:tcW w:w="1706" w:type="dxa"/>
            <w:vAlign w:val="center"/>
          </w:tcPr>
          <w:p w:rsidR="00A955C2" w:rsidRPr="0013622E" w:rsidRDefault="00A955C2" w:rsidP="001F5CCE">
            <w:pPr>
              <w:rPr>
                <w:rFonts w:ascii="宋体"/>
                <w:szCs w:val="21"/>
              </w:rPr>
            </w:pPr>
          </w:p>
        </w:tc>
      </w:tr>
      <w:tr w:rsidR="00A955C2" w:rsidRPr="0013622E" w:rsidTr="001F5CCE">
        <w:trPr>
          <w:trHeight w:val="680"/>
        </w:trPr>
        <w:tc>
          <w:tcPr>
            <w:tcW w:w="712" w:type="dxa"/>
            <w:vAlign w:val="center"/>
          </w:tcPr>
          <w:p w:rsidR="00A955C2" w:rsidRPr="0013622E" w:rsidRDefault="00A955C2" w:rsidP="001F5CCE">
            <w:pPr>
              <w:pStyle w:val="ac"/>
              <w:spacing w:line="360" w:lineRule="auto"/>
              <w:jc w:val="center"/>
              <w:rPr>
                <w:rFonts w:ascii="宋体" w:eastAsia="宋体" w:hAnsi="宋体" w:cs="Times New Roman"/>
                <w:sz w:val="21"/>
                <w:szCs w:val="21"/>
              </w:rPr>
            </w:pPr>
            <w:r w:rsidRPr="0013622E">
              <w:rPr>
                <w:rFonts w:ascii="宋体" w:eastAsia="宋体" w:hAnsi="宋体" w:cs="宋体" w:hint="eastAsia"/>
                <w:sz w:val="21"/>
                <w:szCs w:val="21"/>
              </w:rPr>
              <w:t>……</w:t>
            </w:r>
          </w:p>
        </w:tc>
        <w:tc>
          <w:tcPr>
            <w:tcW w:w="1808" w:type="dxa"/>
            <w:vAlign w:val="center"/>
          </w:tcPr>
          <w:p w:rsidR="00A955C2" w:rsidRPr="0013622E" w:rsidRDefault="00A955C2" w:rsidP="001F5CCE">
            <w:pPr>
              <w:rPr>
                <w:rFonts w:ascii="宋体"/>
                <w:szCs w:val="21"/>
              </w:rPr>
            </w:pPr>
          </w:p>
        </w:tc>
        <w:tc>
          <w:tcPr>
            <w:tcW w:w="3579" w:type="dxa"/>
            <w:vAlign w:val="center"/>
          </w:tcPr>
          <w:p w:rsidR="00A955C2" w:rsidRPr="0013622E" w:rsidRDefault="00A955C2" w:rsidP="001F5CCE">
            <w:pPr>
              <w:rPr>
                <w:rFonts w:ascii="宋体"/>
                <w:szCs w:val="21"/>
              </w:rPr>
            </w:pPr>
          </w:p>
        </w:tc>
        <w:tc>
          <w:tcPr>
            <w:tcW w:w="1440" w:type="dxa"/>
            <w:vAlign w:val="center"/>
          </w:tcPr>
          <w:p w:rsidR="00A955C2" w:rsidRPr="0013622E" w:rsidRDefault="00A955C2" w:rsidP="001F5CCE">
            <w:pPr>
              <w:rPr>
                <w:rFonts w:ascii="宋体"/>
                <w:szCs w:val="21"/>
              </w:rPr>
            </w:pPr>
          </w:p>
        </w:tc>
        <w:tc>
          <w:tcPr>
            <w:tcW w:w="1706" w:type="dxa"/>
            <w:vAlign w:val="center"/>
          </w:tcPr>
          <w:p w:rsidR="00A955C2" w:rsidRPr="0013622E" w:rsidRDefault="00A955C2" w:rsidP="001F5CCE">
            <w:pPr>
              <w:rPr>
                <w:rFonts w:ascii="宋体"/>
                <w:szCs w:val="21"/>
              </w:rPr>
            </w:pPr>
          </w:p>
        </w:tc>
      </w:tr>
    </w:tbl>
    <w:p w:rsidR="00A955C2" w:rsidRDefault="00A955C2" w:rsidP="00A955C2">
      <w:pPr>
        <w:autoSpaceDE w:val="0"/>
        <w:autoSpaceDN w:val="0"/>
        <w:adjustRightInd w:val="0"/>
        <w:spacing w:line="480" w:lineRule="auto"/>
        <w:rPr>
          <w:rFonts w:asciiTheme="minorEastAsia" w:hAnsiTheme="minorEastAsia" w:cs="宋体"/>
          <w:szCs w:val="21"/>
          <w:lang w:val="zh-CN"/>
        </w:rPr>
      </w:pPr>
    </w:p>
    <w:p w:rsidR="00A955C2" w:rsidRPr="0013622E" w:rsidRDefault="00A955C2" w:rsidP="00A955C2">
      <w:pPr>
        <w:autoSpaceDE w:val="0"/>
        <w:autoSpaceDN w:val="0"/>
        <w:adjustRightInd w:val="0"/>
        <w:spacing w:line="480" w:lineRule="auto"/>
        <w:rPr>
          <w:rFonts w:asciiTheme="minorEastAsia" w:hAnsiTheme="minorEastAsia" w:cs="宋体"/>
          <w:szCs w:val="21"/>
          <w:lang w:val="zh-CN"/>
        </w:rPr>
      </w:pPr>
      <w:r w:rsidRPr="0013622E">
        <w:rPr>
          <w:rFonts w:asciiTheme="minorEastAsia" w:hAnsiTheme="minorEastAsia" w:cs="宋体" w:hint="eastAsia"/>
          <w:szCs w:val="21"/>
          <w:lang w:val="zh-CN"/>
        </w:rPr>
        <w:t>投标人（</w:t>
      </w:r>
      <w:r>
        <w:rPr>
          <w:rFonts w:asciiTheme="minorEastAsia" w:hAnsiTheme="minorEastAsia" w:cs="宋体" w:hint="eastAsia"/>
          <w:szCs w:val="21"/>
          <w:lang w:val="zh-CN"/>
        </w:rPr>
        <w:t>并加盖公</w:t>
      </w:r>
      <w:r w:rsidRPr="0013622E">
        <w:rPr>
          <w:rFonts w:asciiTheme="minorEastAsia" w:hAnsiTheme="minorEastAsia" w:cs="宋体" w:hint="eastAsia"/>
          <w:szCs w:val="21"/>
          <w:lang w:val="zh-CN"/>
        </w:rPr>
        <w:t>章）：</w:t>
      </w:r>
    </w:p>
    <w:p w:rsidR="00A955C2" w:rsidRPr="0013622E" w:rsidRDefault="00A955C2" w:rsidP="00A955C2">
      <w:pPr>
        <w:autoSpaceDE w:val="0"/>
        <w:autoSpaceDN w:val="0"/>
        <w:adjustRightInd w:val="0"/>
        <w:spacing w:line="480" w:lineRule="auto"/>
        <w:rPr>
          <w:rFonts w:asciiTheme="minorEastAsia" w:hAnsiTheme="minorEastAsia" w:cs="宋体"/>
          <w:szCs w:val="21"/>
          <w:lang w:val="zh-CN"/>
        </w:rPr>
      </w:pPr>
    </w:p>
    <w:p w:rsidR="00A955C2" w:rsidRPr="006B6406" w:rsidRDefault="00A955C2" w:rsidP="00A955C2">
      <w:pPr>
        <w:autoSpaceDE w:val="0"/>
        <w:autoSpaceDN w:val="0"/>
        <w:adjustRightInd w:val="0"/>
        <w:spacing w:line="480" w:lineRule="auto"/>
        <w:rPr>
          <w:rFonts w:asciiTheme="minorEastAsia" w:hAnsiTheme="minorEastAsia" w:cs="宋体"/>
          <w:sz w:val="24"/>
          <w:szCs w:val="24"/>
          <w:lang w:val="zh-CN"/>
        </w:rPr>
      </w:pPr>
    </w:p>
    <w:p w:rsidR="00A955C2" w:rsidRDefault="00A955C2" w:rsidP="00A955C2">
      <w:pPr>
        <w:autoSpaceDE w:val="0"/>
        <w:autoSpaceDN w:val="0"/>
        <w:adjustRightInd w:val="0"/>
        <w:spacing w:line="360" w:lineRule="auto"/>
        <w:jc w:val="center"/>
        <w:outlineLvl w:val="0"/>
        <w:rPr>
          <w:rFonts w:ascii="宋体" w:hAnsi="宋体"/>
          <w:b/>
          <w:bCs/>
          <w:color w:val="000000"/>
          <w:sz w:val="24"/>
          <w:szCs w:val="24"/>
        </w:rPr>
      </w:pPr>
    </w:p>
    <w:p w:rsidR="00A955C2" w:rsidRDefault="00A955C2" w:rsidP="00A955C2">
      <w:pPr>
        <w:autoSpaceDE w:val="0"/>
        <w:autoSpaceDN w:val="0"/>
        <w:adjustRightInd w:val="0"/>
        <w:spacing w:line="360" w:lineRule="auto"/>
        <w:jc w:val="center"/>
        <w:outlineLvl w:val="0"/>
        <w:rPr>
          <w:rFonts w:ascii="宋体" w:hAnsi="宋体"/>
          <w:b/>
          <w:bCs/>
          <w:color w:val="000000"/>
          <w:sz w:val="24"/>
          <w:szCs w:val="24"/>
        </w:rPr>
      </w:pPr>
    </w:p>
    <w:p w:rsidR="00A955C2" w:rsidRDefault="00A955C2" w:rsidP="00A955C2">
      <w:pPr>
        <w:autoSpaceDE w:val="0"/>
        <w:autoSpaceDN w:val="0"/>
        <w:adjustRightInd w:val="0"/>
        <w:spacing w:line="360" w:lineRule="auto"/>
        <w:jc w:val="center"/>
        <w:outlineLvl w:val="0"/>
        <w:rPr>
          <w:rFonts w:ascii="宋体" w:hAnsi="宋体"/>
          <w:b/>
          <w:bCs/>
          <w:color w:val="000000"/>
          <w:sz w:val="24"/>
          <w:szCs w:val="24"/>
        </w:rPr>
      </w:pPr>
    </w:p>
    <w:p w:rsidR="00A955C2" w:rsidRDefault="00A955C2" w:rsidP="00A955C2">
      <w:pPr>
        <w:autoSpaceDE w:val="0"/>
        <w:autoSpaceDN w:val="0"/>
        <w:adjustRightInd w:val="0"/>
        <w:spacing w:line="360" w:lineRule="auto"/>
        <w:jc w:val="center"/>
        <w:outlineLvl w:val="0"/>
        <w:rPr>
          <w:rFonts w:ascii="宋体" w:hAnsi="宋体"/>
          <w:b/>
          <w:bCs/>
          <w:color w:val="000000"/>
          <w:sz w:val="24"/>
          <w:szCs w:val="24"/>
        </w:rPr>
      </w:pPr>
    </w:p>
    <w:p w:rsidR="00A955C2" w:rsidRDefault="00A955C2" w:rsidP="00A955C2">
      <w:pPr>
        <w:autoSpaceDE w:val="0"/>
        <w:autoSpaceDN w:val="0"/>
        <w:adjustRightInd w:val="0"/>
        <w:spacing w:line="360" w:lineRule="auto"/>
        <w:jc w:val="center"/>
        <w:outlineLvl w:val="0"/>
        <w:rPr>
          <w:rFonts w:ascii="宋体" w:hAnsi="宋体"/>
          <w:b/>
          <w:bCs/>
          <w:color w:val="000000"/>
          <w:sz w:val="24"/>
          <w:szCs w:val="24"/>
        </w:rPr>
      </w:pPr>
    </w:p>
    <w:p w:rsidR="00A955C2" w:rsidRDefault="00A955C2" w:rsidP="00A955C2">
      <w:pPr>
        <w:autoSpaceDE w:val="0"/>
        <w:autoSpaceDN w:val="0"/>
        <w:adjustRightInd w:val="0"/>
        <w:spacing w:line="360" w:lineRule="auto"/>
        <w:jc w:val="center"/>
        <w:outlineLvl w:val="0"/>
        <w:rPr>
          <w:rFonts w:ascii="宋体" w:hAnsi="宋体"/>
          <w:b/>
          <w:bCs/>
          <w:color w:val="000000"/>
          <w:sz w:val="24"/>
          <w:szCs w:val="24"/>
        </w:rPr>
      </w:pPr>
    </w:p>
    <w:p w:rsidR="00A955C2" w:rsidRDefault="00A955C2" w:rsidP="00A955C2">
      <w:pPr>
        <w:autoSpaceDE w:val="0"/>
        <w:autoSpaceDN w:val="0"/>
        <w:adjustRightInd w:val="0"/>
        <w:spacing w:line="360" w:lineRule="auto"/>
        <w:jc w:val="center"/>
        <w:outlineLvl w:val="0"/>
        <w:rPr>
          <w:rFonts w:ascii="宋体" w:hAnsi="宋体"/>
          <w:b/>
          <w:bCs/>
          <w:color w:val="000000"/>
          <w:sz w:val="24"/>
          <w:szCs w:val="24"/>
        </w:rPr>
      </w:pPr>
    </w:p>
    <w:p w:rsidR="00A955C2" w:rsidRDefault="00A955C2" w:rsidP="00A955C2">
      <w:pPr>
        <w:autoSpaceDE w:val="0"/>
        <w:autoSpaceDN w:val="0"/>
        <w:adjustRightInd w:val="0"/>
        <w:spacing w:line="360" w:lineRule="auto"/>
        <w:jc w:val="center"/>
        <w:outlineLvl w:val="0"/>
        <w:rPr>
          <w:rFonts w:ascii="宋体" w:hAnsi="宋体"/>
          <w:b/>
          <w:bCs/>
          <w:color w:val="000000"/>
          <w:sz w:val="24"/>
          <w:szCs w:val="24"/>
        </w:rPr>
      </w:pPr>
    </w:p>
    <w:p w:rsidR="00A955C2" w:rsidRPr="00896816" w:rsidRDefault="00A955C2" w:rsidP="00A955C2">
      <w:pPr>
        <w:autoSpaceDE w:val="0"/>
        <w:autoSpaceDN w:val="0"/>
        <w:adjustRightInd w:val="0"/>
        <w:spacing w:line="360" w:lineRule="auto"/>
        <w:jc w:val="center"/>
        <w:outlineLvl w:val="0"/>
        <w:rPr>
          <w:rFonts w:ascii="宋体" w:hAnsi="宋体"/>
          <w:b/>
          <w:bCs/>
          <w:color w:val="000000"/>
          <w:sz w:val="24"/>
          <w:szCs w:val="24"/>
        </w:rPr>
      </w:pPr>
      <w:r w:rsidRPr="00896816">
        <w:rPr>
          <w:rFonts w:ascii="宋体" w:hAnsi="宋体" w:hint="eastAsia"/>
          <w:b/>
          <w:bCs/>
          <w:color w:val="000000"/>
          <w:sz w:val="24"/>
          <w:szCs w:val="24"/>
        </w:rPr>
        <w:lastRenderedPageBreak/>
        <w:t>4.5 售后服务方案</w:t>
      </w:r>
    </w:p>
    <w:p w:rsidR="00A955C2" w:rsidRDefault="00A955C2" w:rsidP="00A955C2">
      <w:pPr>
        <w:autoSpaceDE w:val="0"/>
        <w:autoSpaceDN w:val="0"/>
        <w:adjustRightInd w:val="0"/>
        <w:spacing w:line="360" w:lineRule="auto"/>
        <w:jc w:val="center"/>
        <w:outlineLvl w:val="0"/>
        <w:rPr>
          <w:rFonts w:ascii="宋体" w:hAnsi="宋体"/>
          <w:b/>
          <w:bCs/>
          <w:color w:val="000000"/>
          <w:sz w:val="36"/>
          <w:szCs w:val="36"/>
        </w:rPr>
      </w:pPr>
    </w:p>
    <w:p w:rsidR="00A955C2" w:rsidRDefault="00A955C2" w:rsidP="00A955C2">
      <w:pPr>
        <w:autoSpaceDE w:val="0"/>
        <w:autoSpaceDN w:val="0"/>
        <w:adjustRightInd w:val="0"/>
        <w:spacing w:line="360" w:lineRule="auto"/>
        <w:jc w:val="center"/>
        <w:outlineLvl w:val="0"/>
        <w:rPr>
          <w:rFonts w:ascii="宋体" w:hAnsi="宋体"/>
          <w:b/>
          <w:bCs/>
          <w:color w:val="000000"/>
          <w:sz w:val="36"/>
          <w:szCs w:val="36"/>
        </w:rPr>
      </w:pPr>
    </w:p>
    <w:p w:rsidR="00A955C2" w:rsidRPr="0013622E" w:rsidRDefault="00A955C2" w:rsidP="00A955C2">
      <w:pPr>
        <w:autoSpaceDE w:val="0"/>
        <w:autoSpaceDN w:val="0"/>
        <w:adjustRightInd w:val="0"/>
        <w:spacing w:line="360" w:lineRule="auto"/>
        <w:jc w:val="center"/>
        <w:rPr>
          <w:rFonts w:asciiTheme="minorEastAsia" w:hAnsiTheme="minorEastAsia" w:cs="宋体"/>
          <w:szCs w:val="21"/>
          <w:lang w:val="zh-CN"/>
        </w:rPr>
      </w:pPr>
      <w:r w:rsidRPr="0013622E">
        <w:rPr>
          <w:rFonts w:asciiTheme="minorEastAsia" w:hAnsiTheme="minorEastAsia" w:cs="宋体" w:hint="eastAsia"/>
          <w:szCs w:val="21"/>
          <w:lang w:val="zh-CN"/>
        </w:rPr>
        <w:t>（投标人根据招标文件要求自行编制）</w:t>
      </w:r>
    </w:p>
    <w:p w:rsidR="00A955C2" w:rsidRDefault="00A955C2" w:rsidP="00A955C2">
      <w:pPr>
        <w:autoSpaceDE w:val="0"/>
        <w:autoSpaceDN w:val="0"/>
        <w:adjustRightInd w:val="0"/>
        <w:spacing w:line="360" w:lineRule="auto"/>
        <w:jc w:val="center"/>
        <w:outlineLvl w:val="0"/>
        <w:rPr>
          <w:rFonts w:ascii="宋体" w:hAnsi="宋体"/>
          <w:b/>
          <w:bCs/>
          <w:color w:val="000000"/>
          <w:sz w:val="36"/>
          <w:szCs w:val="36"/>
        </w:rPr>
      </w:pPr>
    </w:p>
    <w:p w:rsidR="00A955C2" w:rsidRDefault="00A955C2" w:rsidP="00A955C2">
      <w:pPr>
        <w:autoSpaceDE w:val="0"/>
        <w:autoSpaceDN w:val="0"/>
        <w:adjustRightInd w:val="0"/>
        <w:spacing w:line="360" w:lineRule="auto"/>
        <w:jc w:val="center"/>
        <w:outlineLvl w:val="0"/>
        <w:rPr>
          <w:rFonts w:ascii="宋体" w:hAnsi="宋体"/>
          <w:b/>
          <w:bCs/>
          <w:color w:val="000000"/>
          <w:sz w:val="36"/>
          <w:szCs w:val="36"/>
        </w:rPr>
      </w:pPr>
    </w:p>
    <w:p w:rsidR="00A955C2" w:rsidRDefault="00A955C2" w:rsidP="00A955C2">
      <w:pPr>
        <w:autoSpaceDE w:val="0"/>
        <w:autoSpaceDN w:val="0"/>
        <w:adjustRightInd w:val="0"/>
        <w:spacing w:line="360" w:lineRule="auto"/>
        <w:jc w:val="center"/>
        <w:outlineLvl w:val="0"/>
        <w:rPr>
          <w:rFonts w:ascii="宋体" w:hAnsi="宋体"/>
          <w:b/>
          <w:bCs/>
          <w:color w:val="000000"/>
          <w:sz w:val="36"/>
          <w:szCs w:val="36"/>
        </w:rPr>
      </w:pPr>
    </w:p>
    <w:p w:rsidR="00A955C2" w:rsidRDefault="00A955C2" w:rsidP="00A955C2">
      <w:pPr>
        <w:autoSpaceDE w:val="0"/>
        <w:autoSpaceDN w:val="0"/>
        <w:adjustRightInd w:val="0"/>
        <w:spacing w:line="360" w:lineRule="auto"/>
        <w:jc w:val="center"/>
        <w:outlineLvl w:val="0"/>
        <w:rPr>
          <w:rFonts w:ascii="宋体" w:hAnsi="宋体"/>
          <w:b/>
          <w:bCs/>
          <w:color w:val="000000"/>
          <w:sz w:val="36"/>
          <w:szCs w:val="36"/>
        </w:rPr>
      </w:pPr>
    </w:p>
    <w:p w:rsidR="00A955C2" w:rsidRDefault="00A955C2" w:rsidP="00A955C2">
      <w:pPr>
        <w:autoSpaceDE w:val="0"/>
        <w:autoSpaceDN w:val="0"/>
        <w:adjustRightInd w:val="0"/>
        <w:spacing w:line="360" w:lineRule="auto"/>
        <w:jc w:val="center"/>
        <w:outlineLvl w:val="0"/>
        <w:rPr>
          <w:rFonts w:ascii="宋体" w:hAnsi="宋体"/>
          <w:b/>
          <w:bCs/>
          <w:color w:val="000000"/>
          <w:sz w:val="36"/>
          <w:szCs w:val="36"/>
        </w:rPr>
      </w:pPr>
    </w:p>
    <w:p w:rsidR="00A955C2" w:rsidRDefault="00A955C2" w:rsidP="00A955C2">
      <w:pPr>
        <w:autoSpaceDE w:val="0"/>
        <w:autoSpaceDN w:val="0"/>
        <w:adjustRightInd w:val="0"/>
        <w:spacing w:line="360" w:lineRule="auto"/>
        <w:jc w:val="center"/>
        <w:outlineLvl w:val="0"/>
        <w:rPr>
          <w:rFonts w:ascii="宋体" w:hAnsi="宋体"/>
          <w:b/>
          <w:bCs/>
          <w:color w:val="000000"/>
          <w:sz w:val="36"/>
          <w:szCs w:val="36"/>
        </w:rPr>
      </w:pPr>
    </w:p>
    <w:p w:rsidR="00A955C2" w:rsidRDefault="00A955C2" w:rsidP="00A955C2">
      <w:pPr>
        <w:autoSpaceDE w:val="0"/>
        <w:autoSpaceDN w:val="0"/>
        <w:adjustRightInd w:val="0"/>
        <w:spacing w:line="360" w:lineRule="auto"/>
        <w:jc w:val="center"/>
        <w:outlineLvl w:val="0"/>
        <w:rPr>
          <w:rFonts w:ascii="宋体" w:hAnsi="宋体"/>
          <w:b/>
          <w:bCs/>
          <w:color w:val="000000"/>
          <w:sz w:val="36"/>
          <w:szCs w:val="36"/>
        </w:rPr>
      </w:pPr>
    </w:p>
    <w:p w:rsidR="00A955C2" w:rsidRDefault="00A955C2" w:rsidP="00A955C2">
      <w:pPr>
        <w:autoSpaceDE w:val="0"/>
        <w:autoSpaceDN w:val="0"/>
        <w:adjustRightInd w:val="0"/>
        <w:spacing w:line="360" w:lineRule="auto"/>
        <w:jc w:val="center"/>
        <w:outlineLvl w:val="0"/>
        <w:rPr>
          <w:rFonts w:ascii="宋体" w:hAnsi="宋体"/>
          <w:b/>
          <w:bCs/>
          <w:color w:val="000000"/>
          <w:sz w:val="36"/>
          <w:szCs w:val="36"/>
        </w:rPr>
      </w:pPr>
    </w:p>
    <w:p w:rsidR="00A955C2" w:rsidRDefault="00A955C2" w:rsidP="00A955C2">
      <w:pPr>
        <w:autoSpaceDE w:val="0"/>
        <w:autoSpaceDN w:val="0"/>
        <w:adjustRightInd w:val="0"/>
        <w:spacing w:line="360" w:lineRule="auto"/>
        <w:jc w:val="center"/>
        <w:outlineLvl w:val="0"/>
        <w:rPr>
          <w:rFonts w:ascii="宋体" w:hAnsi="宋体"/>
          <w:b/>
          <w:bCs/>
          <w:color w:val="000000"/>
          <w:sz w:val="36"/>
          <w:szCs w:val="36"/>
        </w:rPr>
      </w:pPr>
    </w:p>
    <w:p w:rsidR="00A955C2" w:rsidRDefault="00A955C2" w:rsidP="00A955C2">
      <w:pPr>
        <w:autoSpaceDE w:val="0"/>
        <w:autoSpaceDN w:val="0"/>
        <w:adjustRightInd w:val="0"/>
        <w:spacing w:line="360" w:lineRule="auto"/>
        <w:jc w:val="center"/>
        <w:outlineLvl w:val="0"/>
        <w:rPr>
          <w:rFonts w:ascii="宋体" w:hAnsi="宋体"/>
          <w:b/>
          <w:bCs/>
          <w:color w:val="000000"/>
          <w:sz w:val="36"/>
          <w:szCs w:val="36"/>
        </w:rPr>
      </w:pPr>
    </w:p>
    <w:p w:rsidR="00A955C2" w:rsidRDefault="00A955C2" w:rsidP="00A955C2">
      <w:pPr>
        <w:autoSpaceDE w:val="0"/>
        <w:autoSpaceDN w:val="0"/>
        <w:adjustRightInd w:val="0"/>
        <w:spacing w:line="360" w:lineRule="auto"/>
        <w:jc w:val="center"/>
        <w:outlineLvl w:val="0"/>
        <w:rPr>
          <w:rFonts w:ascii="宋体" w:hAnsi="宋体"/>
          <w:b/>
          <w:bCs/>
          <w:color w:val="000000"/>
          <w:sz w:val="36"/>
          <w:szCs w:val="36"/>
        </w:rPr>
      </w:pPr>
    </w:p>
    <w:p w:rsidR="00A955C2" w:rsidRDefault="00A955C2" w:rsidP="00A955C2">
      <w:pPr>
        <w:autoSpaceDE w:val="0"/>
        <w:autoSpaceDN w:val="0"/>
        <w:adjustRightInd w:val="0"/>
        <w:spacing w:line="360" w:lineRule="auto"/>
        <w:jc w:val="center"/>
        <w:outlineLvl w:val="0"/>
        <w:rPr>
          <w:rFonts w:ascii="宋体" w:hAnsi="宋体"/>
          <w:b/>
          <w:bCs/>
          <w:color w:val="000000"/>
          <w:sz w:val="36"/>
          <w:szCs w:val="36"/>
        </w:rPr>
      </w:pPr>
    </w:p>
    <w:p w:rsidR="00A955C2" w:rsidRDefault="00A955C2" w:rsidP="00A955C2">
      <w:pPr>
        <w:autoSpaceDE w:val="0"/>
        <w:autoSpaceDN w:val="0"/>
        <w:adjustRightInd w:val="0"/>
        <w:spacing w:line="360" w:lineRule="auto"/>
        <w:jc w:val="center"/>
        <w:outlineLvl w:val="0"/>
        <w:rPr>
          <w:rFonts w:ascii="宋体" w:hAnsi="宋体"/>
          <w:b/>
          <w:bCs/>
          <w:color w:val="000000"/>
          <w:sz w:val="36"/>
          <w:szCs w:val="36"/>
        </w:rPr>
      </w:pPr>
    </w:p>
    <w:p w:rsidR="00A955C2" w:rsidRDefault="00A955C2" w:rsidP="00A955C2">
      <w:pPr>
        <w:autoSpaceDE w:val="0"/>
        <w:autoSpaceDN w:val="0"/>
        <w:adjustRightInd w:val="0"/>
        <w:spacing w:line="360" w:lineRule="auto"/>
        <w:jc w:val="center"/>
        <w:outlineLvl w:val="0"/>
        <w:rPr>
          <w:rFonts w:ascii="宋体" w:hAnsi="宋体"/>
          <w:b/>
          <w:bCs/>
          <w:color w:val="000000"/>
          <w:sz w:val="36"/>
          <w:szCs w:val="36"/>
        </w:rPr>
      </w:pPr>
    </w:p>
    <w:p w:rsidR="00A955C2" w:rsidRDefault="00A955C2" w:rsidP="00A955C2">
      <w:pPr>
        <w:autoSpaceDE w:val="0"/>
        <w:autoSpaceDN w:val="0"/>
        <w:adjustRightInd w:val="0"/>
        <w:spacing w:line="360" w:lineRule="auto"/>
        <w:jc w:val="center"/>
        <w:outlineLvl w:val="0"/>
        <w:rPr>
          <w:rFonts w:ascii="宋体" w:hAnsi="宋体"/>
          <w:b/>
          <w:bCs/>
          <w:color w:val="000000"/>
          <w:sz w:val="36"/>
          <w:szCs w:val="36"/>
        </w:rPr>
      </w:pPr>
    </w:p>
    <w:p w:rsidR="00A955C2" w:rsidRDefault="00A955C2" w:rsidP="00A955C2">
      <w:pPr>
        <w:autoSpaceDE w:val="0"/>
        <w:autoSpaceDN w:val="0"/>
        <w:adjustRightInd w:val="0"/>
        <w:spacing w:line="360" w:lineRule="auto"/>
        <w:jc w:val="center"/>
        <w:outlineLvl w:val="0"/>
        <w:rPr>
          <w:rFonts w:ascii="宋体" w:hAnsi="宋体"/>
          <w:b/>
          <w:bCs/>
          <w:color w:val="000000"/>
          <w:sz w:val="36"/>
          <w:szCs w:val="36"/>
        </w:rPr>
      </w:pPr>
    </w:p>
    <w:p w:rsidR="00A955C2" w:rsidRDefault="00A955C2" w:rsidP="00A955C2">
      <w:pPr>
        <w:autoSpaceDE w:val="0"/>
        <w:autoSpaceDN w:val="0"/>
        <w:adjustRightInd w:val="0"/>
        <w:spacing w:line="360" w:lineRule="auto"/>
        <w:jc w:val="center"/>
        <w:outlineLvl w:val="0"/>
        <w:rPr>
          <w:rFonts w:ascii="宋体" w:hAnsi="宋体"/>
          <w:b/>
          <w:bCs/>
          <w:color w:val="000000"/>
          <w:sz w:val="36"/>
          <w:szCs w:val="36"/>
        </w:rPr>
      </w:pPr>
    </w:p>
    <w:p w:rsidR="00A955C2" w:rsidRPr="00896816" w:rsidRDefault="00A955C2" w:rsidP="00A955C2">
      <w:pPr>
        <w:autoSpaceDE w:val="0"/>
        <w:autoSpaceDN w:val="0"/>
        <w:adjustRightInd w:val="0"/>
        <w:spacing w:line="360" w:lineRule="auto"/>
        <w:jc w:val="center"/>
        <w:outlineLvl w:val="0"/>
        <w:rPr>
          <w:rFonts w:ascii="宋体" w:hAnsi="宋体"/>
          <w:b/>
          <w:bCs/>
          <w:color w:val="000000"/>
          <w:sz w:val="24"/>
          <w:szCs w:val="24"/>
        </w:rPr>
      </w:pPr>
      <w:r w:rsidRPr="00896816">
        <w:rPr>
          <w:rFonts w:ascii="宋体" w:hAnsi="宋体" w:hint="eastAsia"/>
          <w:b/>
          <w:bCs/>
          <w:color w:val="000000"/>
          <w:sz w:val="24"/>
          <w:szCs w:val="24"/>
        </w:rPr>
        <w:lastRenderedPageBreak/>
        <w:t>4.6“节能产品政府采购</w:t>
      </w:r>
      <w:r>
        <w:rPr>
          <w:rFonts w:ascii="宋体" w:hAnsi="宋体" w:hint="eastAsia"/>
          <w:b/>
          <w:bCs/>
          <w:color w:val="000000"/>
          <w:sz w:val="24"/>
          <w:szCs w:val="24"/>
        </w:rPr>
        <w:t>品目</w:t>
      </w:r>
      <w:r w:rsidRPr="00896816">
        <w:rPr>
          <w:rFonts w:ascii="宋体" w:hAnsi="宋体" w:hint="eastAsia"/>
          <w:b/>
          <w:bCs/>
          <w:color w:val="000000"/>
          <w:sz w:val="24"/>
          <w:szCs w:val="24"/>
        </w:rPr>
        <w:t>清单”强制节能产品情况</w:t>
      </w:r>
    </w:p>
    <w:p w:rsidR="00A955C2" w:rsidRPr="00D306DE" w:rsidRDefault="00A955C2" w:rsidP="00A955C2">
      <w:pPr>
        <w:autoSpaceDE w:val="0"/>
        <w:autoSpaceDN w:val="0"/>
        <w:adjustRightInd w:val="0"/>
        <w:spacing w:line="360" w:lineRule="auto"/>
        <w:jc w:val="center"/>
        <w:outlineLvl w:val="0"/>
        <w:rPr>
          <w:rFonts w:ascii="宋体" w:hAnsi="宋体"/>
          <w:b/>
          <w:bCs/>
          <w:color w:val="000000"/>
          <w:sz w:val="28"/>
          <w:szCs w:val="28"/>
        </w:rPr>
      </w:pPr>
    </w:p>
    <w:p w:rsidR="00A955C2" w:rsidRPr="00674726" w:rsidRDefault="00A955C2" w:rsidP="0050114A">
      <w:pPr>
        <w:spacing w:before="50" w:afterLines="50" w:line="360" w:lineRule="auto"/>
        <w:contextualSpacing/>
        <w:jc w:val="left"/>
        <w:rPr>
          <w:rFonts w:asciiTheme="minorEastAsia" w:hAnsiTheme="minorEastAsia"/>
          <w:color w:val="000000"/>
          <w:szCs w:val="21"/>
        </w:rPr>
      </w:pPr>
      <w:r w:rsidRPr="00674726">
        <w:rPr>
          <w:rFonts w:asciiTheme="minorEastAsia" w:hAnsiTheme="minorEastAsia" w:hint="eastAsia"/>
          <w:color w:val="000000"/>
          <w:szCs w:val="21"/>
        </w:rPr>
        <w:t>项目编号：</w:t>
      </w:r>
    </w:p>
    <w:p w:rsidR="00A955C2" w:rsidRDefault="00A955C2" w:rsidP="00A955C2">
      <w:pPr>
        <w:tabs>
          <w:tab w:val="left" w:pos="1800"/>
          <w:tab w:val="left" w:pos="5580"/>
        </w:tabs>
        <w:spacing w:line="360" w:lineRule="auto"/>
        <w:rPr>
          <w:rFonts w:asciiTheme="minorEastAsia" w:hAnsiTheme="minorEastAsia"/>
          <w:color w:val="000000"/>
          <w:szCs w:val="21"/>
        </w:rPr>
      </w:pPr>
      <w:r w:rsidRPr="00674726">
        <w:rPr>
          <w:rFonts w:asciiTheme="minorEastAsia" w:hAnsiTheme="minorEastAsia" w:hint="eastAsia"/>
          <w:color w:val="000000"/>
          <w:szCs w:val="21"/>
        </w:rPr>
        <w:t>项目名称：</w:t>
      </w:r>
    </w:p>
    <w:p w:rsidR="00A955C2" w:rsidRPr="00674726" w:rsidRDefault="00A955C2" w:rsidP="00A955C2">
      <w:pPr>
        <w:tabs>
          <w:tab w:val="left" w:pos="1800"/>
          <w:tab w:val="left" w:pos="5580"/>
        </w:tabs>
        <w:spacing w:line="360" w:lineRule="auto"/>
        <w:rPr>
          <w:rFonts w:ascii="宋体" w:hAnsi="宋体"/>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A955C2" w:rsidRPr="00674726" w:rsidTr="001F5CCE">
        <w:trPr>
          <w:trHeight w:val="225"/>
          <w:tblHeader/>
        </w:trPr>
        <w:tc>
          <w:tcPr>
            <w:tcW w:w="282" w:type="pct"/>
            <w:shd w:val="clear" w:color="auto" w:fill="F2F2F2" w:themeFill="background1" w:themeFillShade="F2"/>
            <w:vAlign w:val="center"/>
          </w:tcPr>
          <w:p w:rsidR="00A955C2" w:rsidRPr="00674726" w:rsidRDefault="00A955C2" w:rsidP="001F5CCE">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A955C2" w:rsidRPr="00674726" w:rsidRDefault="00A955C2" w:rsidP="001F5CCE">
            <w:pPr>
              <w:pStyle w:val="ac"/>
              <w:jc w:val="center"/>
              <w:rPr>
                <w:rFonts w:ascii="宋体" w:eastAsia="宋体" w:hAnsi="宋体" w:cs="宋体"/>
                <w:b/>
                <w:bCs/>
                <w:sz w:val="21"/>
                <w:szCs w:val="21"/>
              </w:rPr>
            </w:pPr>
            <w:r>
              <w:rPr>
                <w:rFonts w:ascii="宋体" w:eastAsia="宋体" w:hAnsi="宋体" w:cs="宋体" w:hint="eastAsia"/>
                <w:b/>
                <w:bCs/>
                <w:sz w:val="21"/>
                <w:szCs w:val="21"/>
              </w:rPr>
              <w:t>产品</w:t>
            </w:r>
            <w:r w:rsidRPr="00674726">
              <w:rPr>
                <w:rFonts w:ascii="宋体" w:eastAsia="宋体" w:hAnsi="宋体" w:cs="宋体" w:hint="eastAsia"/>
                <w:b/>
                <w:bCs/>
                <w:sz w:val="21"/>
                <w:szCs w:val="21"/>
              </w:rPr>
              <w:t>名称</w:t>
            </w:r>
          </w:p>
        </w:tc>
        <w:tc>
          <w:tcPr>
            <w:tcW w:w="814" w:type="pct"/>
            <w:shd w:val="clear" w:color="auto" w:fill="F2F2F2" w:themeFill="background1" w:themeFillShade="F2"/>
            <w:vAlign w:val="center"/>
          </w:tcPr>
          <w:p w:rsidR="00A955C2" w:rsidRPr="00674726" w:rsidRDefault="00A955C2" w:rsidP="001F5CCE">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A955C2" w:rsidRPr="00674726" w:rsidRDefault="00A955C2" w:rsidP="001F5CCE">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A955C2" w:rsidRPr="00674726" w:rsidRDefault="00A955C2" w:rsidP="001F5CCE">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认证证书</w:t>
            </w:r>
            <w:r>
              <w:rPr>
                <w:rFonts w:ascii="宋体" w:eastAsia="宋体" w:hAnsi="宋体" w:cs="宋体" w:hint="eastAsia"/>
                <w:b/>
                <w:bCs/>
                <w:sz w:val="21"/>
                <w:szCs w:val="21"/>
              </w:rPr>
              <w:t>编</w:t>
            </w:r>
            <w:r w:rsidRPr="00674726">
              <w:rPr>
                <w:rFonts w:ascii="宋体" w:eastAsia="宋体" w:hAnsi="宋体" w:cs="宋体" w:hint="eastAsia"/>
                <w:b/>
                <w:bCs/>
                <w:sz w:val="21"/>
                <w:szCs w:val="21"/>
              </w:rPr>
              <w:t>号</w:t>
            </w:r>
          </w:p>
        </w:tc>
        <w:tc>
          <w:tcPr>
            <w:tcW w:w="858" w:type="pct"/>
            <w:shd w:val="clear" w:color="auto" w:fill="F2F2F2" w:themeFill="background1" w:themeFillShade="F2"/>
            <w:vAlign w:val="center"/>
          </w:tcPr>
          <w:p w:rsidR="00A955C2" w:rsidRPr="00674726" w:rsidRDefault="00A955C2" w:rsidP="001F5CCE">
            <w:pPr>
              <w:pStyle w:val="ac"/>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A955C2" w:rsidRPr="00674726" w:rsidRDefault="00A955C2" w:rsidP="001F5CCE">
            <w:pPr>
              <w:pStyle w:val="ac"/>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A955C2" w:rsidRPr="00674726" w:rsidTr="001F5CCE">
        <w:trPr>
          <w:trHeight w:val="851"/>
        </w:trPr>
        <w:tc>
          <w:tcPr>
            <w:tcW w:w="282" w:type="pct"/>
            <w:vAlign w:val="center"/>
          </w:tcPr>
          <w:p w:rsidR="00A955C2" w:rsidRPr="00674726" w:rsidRDefault="00A955C2" w:rsidP="001F5CCE">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1</w:t>
            </w:r>
          </w:p>
        </w:tc>
        <w:tc>
          <w:tcPr>
            <w:tcW w:w="737" w:type="pct"/>
            <w:vAlign w:val="center"/>
          </w:tcPr>
          <w:p w:rsidR="00A955C2" w:rsidRPr="00674726" w:rsidRDefault="00A955C2" w:rsidP="001F5CCE">
            <w:pPr>
              <w:pStyle w:val="ac"/>
              <w:spacing w:line="360" w:lineRule="auto"/>
              <w:rPr>
                <w:rFonts w:ascii="宋体" w:eastAsia="宋体" w:hAnsi="宋体" w:cs="Times New Roman"/>
                <w:sz w:val="21"/>
                <w:szCs w:val="21"/>
              </w:rPr>
            </w:pPr>
          </w:p>
        </w:tc>
        <w:tc>
          <w:tcPr>
            <w:tcW w:w="814" w:type="pct"/>
            <w:vAlign w:val="center"/>
          </w:tcPr>
          <w:p w:rsidR="00A955C2" w:rsidRPr="00674726" w:rsidRDefault="00A955C2" w:rsidP="001F5CCE">
            <w:pPr>
              <w:pStyle w:val="ac"/>
              <w:spacing w:line="360" w:lineRule="auto"/>
              <w:rPr>
                <w:rFonts w:ascii="宋体" w:eastAsia="宋体" w:hAnsi="宋体" w:cs="Times New Roman"/>
                <w:sz w:val="21"/>
                <w:szCs w:val="21"/>
              </w:rPr>
            </w:pPr>
          </w:p>
        </w:tc>
        <w:tc>
          <w:tcPr>
            <w:tcW w:w="665" w:type="pct"/>
          </w:tcPr>
          <w:p w:rsidR="00A955C2" w:rsidRPr="00674726" w:rsidRDefault="00A955C2" w:rsidP="001F5CCE">
            <w:pPr>
              <w:pStyle w:val="ac"/>
              <w:spacing w:line="360" w:lineRule="auto"/>
              <w:rPr>
                <w:rFonts w:ascii="宋体" w:eastAsia="宋体" w:hAnsi="宋体" w:cs="Times New Roman"/>
                <w:sz w:val="21"/>
                <w:szCs w:val="21"/>
              </w:rPr>
            </w:pPr>
          </w:p>
        </w:tc>
        <w:tc>
          <w:tcPr>
            <w:tcW w:w="884" w:type="pct"/>
          </w:tcPr>
          <w:p w:rsidR="00A955C2" w:rsidRPr="00674726" w:rsidRDefault="00A955C2" w:rsidP="001F5CCE">
            <w:pPr>
              <w:pStyle w:val="ac"/>
              <w:spacing w:line="360" w:lineRule="auto"/>
              <w:rPr>
                <w:rFonts w:ascii="宋体" w:eastAsia="宋体" w:hAnsi="宋体" w:cs="Times New Roman"/>
                <w:sz w:val="21"/>
                <w:szCs w:val="21"/>
              </w:rPr>
            </w:pPr>
          </w:p>
        </w:tc>
        <w:tc>
          <w:tcPr>
            <w:tcW w:w="858" w:type="pct"/>
          </w:tcPr>
          <w:p w:rsidR="00A955C2" w:rsidRPr="00674726" w:rsidRDefault="00A955C2" w:rsidP="001F5CCE">
            <w:pPr>
              <w:pStyle w:val="ac"/>
              <w:spacing w:line="360" w:lineRule="auto"/>
              <w:rPr>
                <w:rFonts w:ascii="宋体" w:eastAsia="宋体" w:hAnsi="宋体" w:cs="Times New Roman"/>
                <w:sz w:val="21"/>
                <w:szCs w:val="21"/>
              </w:rPr>
            </w:pPr>
          </w:p>
        </w:tc>
        <w:tc>
          <w:tcPr>
            <w:tcW w:w="760" w:type="pct"/>
          </w:tcPr>
          <w:p w:rsidR="00A955C2" w:rsidRPr="00674726" w:rsidRDefault="00A955C2" w:rsidP="001F5CCE">
            <w:pPr>
              <w:pStyle w:val="ac"/>
              <w:spacing w:line="360" w:lineRule="auto"/>
              <w:rPr>
                <w:rFonts w:ascii="宋体" w:eastAsia="宋体" w:hAnsi="宋体" w:cs="Times New Roman"/>
                <w:sz w:val="21"/>
                <w:szCs w:val="21"/>
              </w:rPr>
            </w:pPr>
          </w:p>
        </w:tc>
      </w:tr>
      <w:tr w:rsidR="00A955C2" w:rsidRPr="00674726" w:rsidTr="001F5CCE">
        <w:trPr>
          <w:trHeight w:val="851"/>
        </w:trPr>
        <w:tc>
          <w:tcPr>
            <w:tcW w:w="282" w:type="pct"/>
            <w:vAlign w:val="center"/>
          </w:tcPr>
          <w:p w:rsidR="00A955C2" w:rsidRPr="00674726" w:rsidRDefault="00A955C2" w:rsidP="001F5CCE">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2</w:t>
            </w:r>
          </w:p>
        </w:tc>
        <w:tc>
          <w:tcPr>
            <w:tcW w:w="737" w:type="pct"/>
            <w:vAlign w:val="center"/>
          </w:tcPr>
          <w:p w:rsidR="00A955C2" w:rsidRPr="00674726" w:rsidRDefault="00A955C2" w:rsidP="001F5CCE">
            <w:pPr>
              <w:pStyle w:val="ac"/>
              <w:spacing w:line="360" w:lineRule="auto"/>
              <w:rPr>
                <w:rFonts w:ascii="宋体" w:eastAsia="宋体" w:hAnsi="宋体" w:cs="Times New Roman"/>
                <w:sz w:val="21"/>
                <w:szCs w:val="21"/>
              </w:rPr>
            </w:pPr>
          </w:p>
        </w:tc>
        <w:tc>
          <w:tcPr>
            <w:tcW w:w="814" w:type="pct"/>
            <w:vAlign w:val="center"/>
          </w:tcPr>
          <w:p w:rsidR="00A955C2" w:rsidRPr="00674726" w:rsidRDefault="00A955C2" w:rsidP="001F5CCE">
            <w:pPr>
              <w:pStyle w:val="ac"/>
              <w:spacing w:line="360" w:lineRule="auto"/>
              <w:rPr>
                <w:rFonts w:ascii="宋体" w:eastAsia="宋体" w:hAnsi="宋体" w:cs="Times New Roman"/>
                <w:sz w:val="21"/>
                <w:szCs w:val="21"/>
              </w:rPr>
            </w:pPr>
          </w:p>
        </w:tc>
        <w:tc>
          <w:tcPr>
            <w:tcW w:w="665" w:type="pct"/>
          </w:tcPr>
          <w:p w:rsidR="00A955C2" w:rsidRPr="00674726" w:rsidRDefault="00A955C2" w:rsidP="001F5CCE">
            <w:pPr>
              <w:pStyle w:val="ac"/>
              <w:spacing w:line="360" w:lineRule="auto"/>
              <w:rPr>
                <w:rFonts w:ascii="宋体" w:eastAsia="宋体" w:hAnsi="宋体" w:cs="Times New Roman"/>
                <w:sz w:val="21"/>
                <w:szCs w:val="21"/>
              </w:rPr>
            </w:pPr>
          </w:p>
        </w:tc>
        <w:tc>
          <w:tcPr>
            <w:tcW w:w="884" w:type="pct"/>
          </w:tcPr>
          <w:p w:rsidR="00A955C2" w:rsidRPr="00674726" w:rsidRDefault="00A955C2" w:rsidP="001F5CCE">
            <w:pPr>
              <w:pStyle w:val="ac"/>
              <w:spacing w:line="360" w:lineRule="auto"/>
              <w:rPr>
                <w:rFonts w:ascii="宋体" w:eastAsia="宋体" w:hAnsi="宋体" w:cs="Times New Roman"/>
                <w:sz w:val="21"/>
                <w:szCs w:val="21"/>
              </w:rPr>
            </w:pPr>
          </w:p>
        </w:tc>
        <w:tc>
          <w:tcPr>
            <w:tcW w:w="858" w:type="pct"/>
          </w:tcPr>
          <w:p w:rsidR="00A955C2" w:rsidRPr="00674726" w:rsidRDefault="00A955C2" w:rsidP="001F5CCE">
            <w:pPr>
              <w:pStyle w:val="ac"/>
              <w:spacing w:line="360" w:lineRule="auto"/>
              <w:rPr>
                <w:rFonts w:ascii="宋体" w:eastAsia="宋体" w:hAnsi="宋体" w:cs="Times New Roman"/>
                <w:sz w:val="21"/>
                <w:szCs w:val="21"/>
              </w:rPr>
            </w:pPr>
          </w:p>
        </w:tc>
        <w:tc>
          <w:tcPr>
            <w:tcW w:w="760" w:type="pct"/>
          </w:tcPr>
          <w:p w:rsidR="00A955C2" w:rsidRPr="00674726" w:rsidRDefault="00A955C2" w:rsidP="001F5CCE">
            <w:pPr>
              <w:pStyle w:val="ac"/>
              <w:spacing w:line="360" w:lineRule="auto"/>
              <w:rPr>
                <w:rFonts w:ascii="宋体" w:eastAsia="宋体" w:hAnsi="宋体" w:cs="Times New Roman"/>
                <w:sz w:val="21"/>
                <w:szCs w:val="21"/>
              </w:rPr>
            </w:pPr>
          </w:p>
        </w:tc>
      </w:tr>
      <w:tr w:rsidR="00A955C2" w:rsidRPr="00674726" w:rsidTr="001F5CCE">
        <w:trPr>
          <w:trHeight w:val="851"/>
        </w:trPr>
        <w:tc>
          <w:tcPr>
            <w:tcW w:w="282" w:type="pct"/>
            <w:vAlign w:val="center"/>
          </w:tcPr>
          <w:p w:rsidR="00A955C2" w:rsidRPr="00674726" w:rsidRDefault="00A955C2" w:rsidP="001F5CCE">
            <w:pPr>
              <w:pStyle w:val="ac"/>
              <w:spacing w:line="360" w:lineRule="auto"/>
              <w:jc w:val="center"/>
              <w:rPr>
                <w:rFonts w:ascii="宋体" w:eastAsia="宋体" w:hAnsi="宋体" w:cs="Times New Roman"/>
                <w:sz w:val="21"/>
                <w:szCs w:val="21"/>
              </w:rPr>
            </w:pPr>
            <w:r w:rsidRPr="00674726">
              <w:rPr>
                <w:rFonts w:ascii="宋体" w:eastAsia="宋体" w:hAnsi="宋体" w:cs="宋体" w:hint="eastAsia"/>
                <w:sz w:val="21"/>
                <w:szCs w:val="21"/>
              </w:rPr>
              <w:t>…</w:t>
            </w:r>
          </w:p>
        </w:tc>
        <w:tc>
          <w:tcPr>
            <w:tcW w:w="737" w:type="pct"/>
            <w:vAlign w:val="center"/>
          </w:tcPr>
          <w:p w:rsidR="00A955C2" w:rsidRPr="00674726" w:rsidRDefault="00A955C2" w:rsidP="001F5CCE">
            <w:pPr>
              <w:pStyle w:val="ac"/>
              <w:spacing w:line="360" w:lineRule="auto"/>
              <w:rPr>
                <w:rFonts w:ascii="宋体" w:eastAsia="宋体" w:hAnsi="宋体" w:cs="Times New Roman"/>
                <w:sz w:val="21"/>
                <w:szCs w:val="21"/>
              </w:rPr>
            </w:pPr>
          </w:p>
        </w:tc>
        <w:tc>
          <w:tcPr>
            <w:tcW w:w="814" w:type="pct"/>
            <w:vAlign w:val="center"/>
          </w:tcPr>
          <w:p w:rsidR="00A955C2" w:rsidRPr="00674726" w:rsidRDefault="00A955C2" w:rsidP="001F5CCE">
            <w:pPr>
              <w:pStyle w:val="ac"/>
              <w:spacing w:line="360" w:lineRule="auto"/>
              <w:rPr>
                <w:rFonts w:ascii="宋体" w:eastAsia="宋体" w:hAnsi="宋体" w:cs="Times New Roman"/>
                <w:sz w:val="21"/>
                <w:szCs w:val="21"/>
              </w:rPr>
            </w:pPr>
          </w:p>
        </w:tc>
        <w:tc>
          <w:tcPr>
            <w:tcW w:w="665" w:type="pct"/>
          </w:tcPr>
          <w:p w:rsidR="00A955C2" w:rsidRPr="00674726" w:rsidRDefault="00A955C2" w:rsidP="001F5CCE">
            <w:pPr>
              <w:pStyle w:val="ac"/>
              <w:spacing w:line="360" w:lineRule="auto"/>
              <w:rPr>
                <w:rFonts w:ascii="宋体" w:eastAsia="宋体" w:hAnsi="宋体" w:cs="Times New Roman"/>
                <w:sz w:val="21"/>
                <w:szCs w:val="21"/>
              </w:rPr>
            </w:pPr>
          </w:p>
        </w:tc>
        <w:tc>
          <w:tcPr>
            <w:tcW w:w="884" w:type="pct"/>
          </w:tcPr>
          <w:p w:rsidR="00A955C2" w:rsidRPr="00674726" w:rsidRDefault="00A955C2" w:rsidP="001F5CCE">
            <w:pPr>
              <w:pStyle w:val="ac"/>
              <w:spacing w:line="360" w:lineRule="auto"/>
              <w:rPr>
                <w:rFonts w:ascii="宋体" w:eastAsia="宋体" w:hAnsi="宋体" w:cs="Times New Roman"/>
                <w:sz w:val="21"/>
                <w:szCs w:val="21"/>
              </w:rPr>
            </w:pPr>
          </w:p>
        </w:tc>
        <w:tc>
          <w:tcPr>
            <w:tcW w:w="858" w:type="pct"/>
          </w:tcPr>
          <w:p w:rsidR="00A955C2" w:rsidRPr="00674726" w:rsidRDefault="00A955C2" w:rsidP="001F5CCE">
            <w:pPr>
              <w:pStyle w:val="ac"/>
              <w:spacing w:line="360" w:lineRule="auto"/>
              <w:rPr>
                <w:rFonts w:ascii="宋体" w:eastAsia="宋体" w:hAnsi="宋体" w:cs="Times New Roman"/>
                <w:sz w:val="21"/>
                <w:szCs w:val="21"/>
              </w:rPr>
            </w:pPr>
          </w:p>
        </w:tc>
        <w:tc>
          <w:tcPr>
            <w:tcW w:w="760" w:type="pct"/>
          </w:tcPr>
          <w:p w:rsidR="00A955C2" w:rsidRPr="00674726" w:rsidRDefault="00A955C2" w:rsidP="001F5CCE">
            <w:pPr>
              <w:pStyle w:val="ac"/>
              <w:spacing w:line="360" w:lineRule="auto"/>
              <w:rPr>
                <w:rFonts w:ascii="宋体" w:eastAsia="宋体" w:hAnsi="宋体" w:cs="Times New Roman"/>
                <w:sz w:val="21"/>
                <w:szCs w:val="21"/>
              </w:rPr>
            </w:pPr>
          </w:p>
        </w:tc>
      </w:tr>
    </w:tbl>
    <w:p w:rsidR="00A955C2" w:rsidRPr="00674726" w:rsidRDefault="00A955C2" w:rsidP="00A955C2">
      <w:pPr>
        <w:autoSpaceDE w:val="0"/>
        <w:autoSpaceDN w:val="0"/>
        <w:adjustRightInd w:val="0"/>
        <w:spacing w:line="480" w:lineRule="auto"/>
        <w:rPr>
          <w:rFonts w:asciiTheme="minorEastAsia" w:hAnsiTheme="minorEastAsia" w:cs="宋体"/>
          <w:szCs w:val="21"/>
          <w:lang w:val="zh-CN"/>
        </w:rPr>
      </w:pPr>
      <w:r w:rsidRPr="00674726">
        <w:rPr>
          <w:rFonts w:asciiTheme="minorEastAsia" w:hAnsiTheme="minorEastAsia" w:cs="宋体" w:hint="eastAsia"/>
          <w:szCs w:val="21"/>
          <w:lang w:val="zh-CN"/>
        </w:rPr>
        <w:t>投标人（</w:t>
      </w:r>
      <w:r>
        <w:rPr>
          <w:rFonts w:asciiTheme="minorEastAsia" w:hAnsiTheme="minorEastAsia" w:cs="宋体" w:hint="eastAsia"/>
          <w:szCs w:val="21"/>
          <w:lang w:val="zh-CN"/>
        </w:rPr>
        <w:t>并加盖公</w:t>
      </w:r>
      <w:r w:rsidRPr="00674726">
        <w:rPr>
          <w:rFonts w:asciiTheme="minorEastAsia" w:hAnsiTheme="minorEastAsia" w:cs="宋体" w:hint="eastAsia"/>
          <w:szCs w:val="21"/>
          <w:lang w:val="zh-CN"/>
        </w:rPr>
        <w:t>章）：</w:t>
      </w:r>
    </w:p>
    <w:p w:rsidR="00A955C2" w:rsidRPr="00674726" w:rsidRDefault="00A955C2" w:rsidP="00A955C2">
      <w:pPr>
        <w:autoSpaceDE w:val="0"/>
        <w:autoSpaceDN w:val="0"/>
        <w:adjustRightInd w:val="0"/>
        <w:spacing w:line="480" w:lineRule="auto"/>
        <w:rPr>
          <w:rFonts w:asciiTheme="minorEastAsia" w:hAnsiTheme="minorEastAsia" w:cs="宋体"/>
          <w:szCs w:val="21"/>
          <w:lang w:val="zh-CN"/>
        </w:rPr>
      </w:pPr>
    </w:p>
    <w:p w:rsidR="00A955C2" w:rsidRPr="00674726" w:rsidRDefault="00A955C2" w:rsidP="00A955C2">
      <w:pPr>
        <w:snapToGrid w:val="0"/>
        <w:spacing w:line="500" w:lineRule="exact"/>
        <w:rPr>
          <w:rFonts w:asciiTheme="minorEastAsia" w:hAnsiTheme="minorEastAsia" w:cs="宋体"/>
          <w:szCs w:val="21"/>
          <w:lang w:val="zh-CN"/>
        </w:rPr>
      </w:pPr>
    </w:p>
    <w:p w:rsidR="00A955C2" w:rsidRPr="00674726" w:rsidRDefault="00A955C2" w:rsidP="00A955C2">
      <w:pPr>
        <w:rPr>
          <w:rFonts w:asciiTheme="minorEastAsia" w:hAnsiTheme="minorEastAsia" w:cs="宋体"/>
          <w:szCs w:val="21"/>
          <w:lang w:val="zh-CN"/>
        </w:rPr>
      </w:pPr>
      <w:r w:rsidRPr="00674726">
        <w:rPr>
          <w:rFonts w:asciiTheme="minorEastAsia" w:hAnsiTheme="minorEastAsia" w:cs="宋体" w:hint="eastAsia"/>
          <w:szCs w:val="21"/>
          <w:lang w:val="zh-CN"/>
        </w:rPr>
        <w:t>说明：所投产品节能</w:t>
      </w:r>
      <w:r>
        <w:rPr>
          <w:rFonts w:asciiTheme="minorEastAsia" w:hAnsiTheme="minorEastAsia" w:cs="宋体" w:hint="eastAsia"/>
          <w:szCs w:val="21"/>
          <w:lang w:val="zh-CN"/>
        </w:rPr>
        <w:t>认证证书须</w:t>
      </w:r>
      <w:r w:rsidRPr="00674726">
        <w:rPr>
          <w:rFonts w:asciiTheme="minorEastAsia" w:hAnsiTheme="minorEastAsia" w:cs="宋体" w:hint="eastAsia"/>
          <w:szCs w:val="21"/>
          <w:lang w:val="zh-CN"/>
        </w:rPr>
        <w:t>附后。</w:t>
      </w:r>
    </w:p>
    <w:p w:rsidR="00A955C2" w:rsidRDefault="00A955C2" w:rsidP="00A955C2">
      <w:pPr>
        <w:autoSpaceDE w:val="0"/>
        <w:autoSpaceDN w:val="0"/>
        <w:adjustRightInd w:val="0"/>
        <w:spacing w:line="360" w:lineRule="auto"/>
        <w:jc w:val="center"/>
        <w:outlineLvl w:val="0"/>
        <w:rPr>
          <w:rFonts w:ascii="宋体" w:hAnsi="宋体"/>
          <w:b/>
          <w:bCs/>
          <w:color w:val="000000"/>
          <w:sz w:val="24"/>
          <w:szCs w:val="24"/>
        </w:rPr>
      </w:pPr>
    </w:p>
    <w:p w:rsidR="00A955C2" w:rsidRDefault="00A955C2" w:rsidP="00A955C2">
      <w:pPr>
        <w:autoSpaceDE w:val="0"/>
        <w:autoSpaceDN w:val="0"/>
        <w:adjustRightInd w:val="0"/>
        <w:spacing w:line="360" w:lineRule="auto"/>
        <w:jc w:val="center"/>
        <w:outlineLvl w:val="0"/>
        <w:rPr>
          <w:rFonts w:ascii="宋体" w:hAnsi="宋体"/>
          <w:b/>
          <w:bCs/>
          <w:color w:val="000000"/>
          <w:sz w:val="24"/>
          <w:szCs w:val="24"/>
        </w:rPr>
      </w:pPr>
    </w:p>
    <w:p w:rsidR="00A955C2" w:rsidRDefault="00A955C2" w:rsidP="00A955C2">
      <w:pPr>
        <w:autoSpaceDE w:val="0"/>
        <w:autoSpaceDN w:val="0"/>
        <w:adjustRightInd w:val="0"/>
        <w:spacing w:line="360" w:lineRule="auto"/>
        <w:jc w:val="center"/>
        <w:outlineLvl w:val="0"/>
        <w:rPr>
          <w:rFonts w:ascii="宋体" w:hAnsi="宋体"/>
          <w:b/>
          <w:bCs/>
          <w:color w:val="000000"/>
          <w:sz w:val="24"/>
          <w:szCs w:val="24"/>
        </w:rPr>
      </w:pPr>
    </w:p>
    <w:p w:rsidR="00A955C2" w:rsidRDefault="00A955C2" w:rsidP="00A955C2">
      <w:pPr>
        <w:autoSpaceDE w:val="0"/>
        <w:autoSpaceDN w:val="0"/>
        <w:adjustRightInd w:val="0"/>
        <w:spacing w:line="360" w:lineRule="auto"/>
        <w:jc w:val="center"/>
        <w:outlineLvl w:val="0"/>
        <w:rPr>
          <w:rFonts w:ascii="宋体" w:hAnsi="宋体"/>
          <w:b/>
          <w:bCs/>
          <w:color w:val="000000"/>
          <w:sz w:val="24"/>
          <w:szCs w:val="24"/>
        </w:rPr>
      </w:pPr>
    </w:p>
    <w:p w:rsidR="00A955C2" w:rsidRDefault="00A955C2" w:rsidP="00A955C2">
      <w:pPr>
        <w:autoSpaceDE w:val="0"/>
        <w:autoSpaceDN w:val="0"/>
        <w:adjustRightInd w:val="0"/>
        <w:spacing w:line="360" w:lineRule="auto"/>
        <w:jc w:val="center"/>
        <w:outlineLvl w:val="0"/>
        <w:rPr>
          <w:rFonts w:ascii="宋体" w:hAnsi="宋体"/>
          <w:b/>
          <w:bCs/>
          <w:color w:val="000000"/>
          <w:sz w:val="24"/>
          <w:szCs w:val="24"/>
        </w:rPr>
      </w:pPr>
    </w:p>
    <w:p w:rsidR="00A955C2" w:rsidRDefault="00A955C2" w:rsidP="00A955C2">
      <w:pPr>
        <w:autoSpaceDE w:val="0"/>
        <w:autoSpaceDN w:val="0"/>
        <w:adjustRightInd w:val="0"/>
        <w:spacing w:line="360" w:lineRule="auto"/>
        <w:jc w:val="center"/>
        <w:outlineLvl w:val="0"/>
        <w:rPr>
          <w:rFonts w:ascii="宋体" w:hAnsi="宋体"/>
          <w:b/>
          <w:bCs/>
          <w:color w:val="000000"/>
          <w:sz w:val="24"/>
          <w:szCs w:val="24"/>
        </w:rPr>
      </w:pPr>
    </w:p>
    <w:p w:rsidR="00A955C2" w:rsidRDefault="00A955C2" w:rsidP="00A955C2">
      <w:pPr>
        <w:autoSpaceDE w:val="0"/>
        <w:autoSpaceDN w:val="0"/>
        <w:adjustRightInd w:val="0"/>
        <w:spacing w:line="360" w:lineRule="auto"/>
        <w:jc w:val="center"/>
        <w:outlineLvl w:val="0"/>
        <w:rPr>
          <w:rFonts w:ascii="宋体" w:hAnsi="宋体"/>
          <w:b/>
          <w:bCs/>
          <w:color w:val="000000"/>
          <w:sz w:val="24"/>
          <w:szCs w:val="24"/>
        </w:rPr>
      </w:pPr>
    </w:p>
    <w:p w:rsidR="00A955C2" w:rsidRDefault="00A955C2" w:rsidP="00A955C2">
      <w:pPr>
        <w:autoSpaceDE w:val="0"/>
        <w:autoSpaceDN w:val="0"/>
        <w:adjustRightInd w:val="0"/>
        <w:spacing w:line="360" w:lineRule="auto"/>
        <w:jc w:val="center"/>
        <w:outlineLvl w:val="0"/>
        <w:rPr>
          <w:rFonts w:ascii="宋体" w:hAnsi="宋体"/>
          <w:b/>
          <w:bCs/>
          <w:color w:val="000000"/>
          <w:sz w:val="24"/>
          <w:szCs w:val="24"/>
        </w:rPr>
      </w:pPr>
    </w:p>
    <w:p w:rsidR="00A955C2" w:rsidRDefault="00A955C2" w:rsidP="00A955C2">
      <w:pPr>
        <w:autoSpaceDE w:val="0"/>
        <w:autoSpaceDN w:val="0"/>
        <w:adjustRightInd w:val="0"/>
        <w:spacing w:line="360" w:lineRule="auto"/>
        <w:jc w:val="center"/>
        <w:outlineLvl w:val="0"/>
        <w:rPr>
          <w:rFonts w:ascii="宋体" w:hAnsi="宋体"/>
          <w:b/>
          <w:bCs/>
          <w:color w:val="000000"/>
          <w:sz w:val="24"/>
          <w:szCs w:val="24"/>
        </w:rPr>
      </w:pPr>
    </w:p>
    <w:p w:rsidR="00A955C2" w:rsidRDefault="00A955C2" w:rsidP="00A955C2">
      <w:pPr>
        <w:autoSpaceDE w:val="0"/>
        <w:autoSpaceDN w:val="0"/>
        <w:adjustRightInd w:val="0"/>
        <w:spacing w:line="360" w:lineRule="auto"/>
        <w:jc w:val="center"/>
        <w:outlineLvl w:val="0"/>
        <w:rPr>
          <w:rFonts w:ascii="宋体" w:hAnsi="宋体"/>
          <w:b/>
          <w:bCs/>
          <w:color w:val="000000"/>
          <w:sz w:val="24"/>
          <w:szCs w:val="24"/>
        </w:rPr>
      </w:pPr>
    </w:p>
    <w:p w:rsidR="00A955C2" w:rsidRPr="00896816" w:rsidRDefault="00A955C2" w:rsidP="00A955C2">
      <w:pPr>
        <w:autoSpaceDE w:val="0"/>
        <w:autoSpaceDN w:val="0"/>
        <w:adjustRightInd w:val="0"/>
        <w:spacing w:line="360" w:lineRule="auto"/>
        <w:jc w:val="center"/>
        <w:outlineLvl w:val="0"/>
        <w:rPr>
          <w:rFonts w:ascii="宋体" w:hAnsi="宋体"/>
          <w:b/>
          <w:bCs/>
          <w:color w:val="000000"/>
          <w:sz w:val="24"/>
          <w:szCs w:val="24"/>
        </w:rPr>
      </w:pPr>
      <w:r w:rsidRPr="00896816">
        <w:rPr>
          <w:rFonts w:ascii="宋体" w:hAnsi="宋体" w:hint="eastAsia"/>
          <w:b/>
          <w:bCs/>
          <w:color w:val="000000"/>
          <w:sz w:val="24"/>
          <w:szCs w:val="24"/>
        </w:rPr>
        <w:lastRenderedPageBreak/>
        <w:t>4.</w:t>
      </w:r>
      <w:r>
        <w:rPr>
          <w:rFonts w:ascii="宋体" w:hAnsi="宋体" w:hint="eastAsia"/>
          <w:b/>
          <w:bCs/>
          <w:color w:val="000000"/>
          <w:sz w:val="24"/>
          <w:szCs w:val="24"/>
        </w:rPr>
        <w:t>7</w:t>
      </w:r>
      <w:r w:rsidRPr="00896816">
        <w:rPr>
          <w:rFonts w:ascii="宋体" w:hAnsi="宋体" w:hint="eastAsia"/>
          <w:b/>
          <w:bCs/>
          <w:color w:val="000000"/>
          <w:sz w:val="24"/>
          <w:szCs w:val="24"/>
        </w:rPr>
        <w:t>“节能产品政府采购</w:t>
      </w:r>
      <w:r>
        <w:rPr>
          <w:rFonts w:ascii="宋体" w:hAnsi="宋体" w:hint="eastAsia"/>
          <w:b/>
          <w:bCs/>
          <w:color w:val="000000"/>
          <w:sz w:val="24"/>
          <w:szCs w:val="24"/>
        </w:rPr>
        <w:t>品目</w:t>
      </w:r>
      <w:r w:rsidRPr="00896816">
        <w:rPr>
          <w:rFonts w:ascii="宋体" w:hAnsi="宋体" w:hint="eastAsia"/>
          <w:b/>
          <w:bCs/>
          <w:color w:val="000000"/>
          <w:sz w:val="24"/>
          <w:szCs w:val="24"/>
        </w:rPr>
        <w:t>清单”</w:t>
      </w:r>
      <w:r>
        <w:rPr>
          <w:rFonts w:ascii="宋体" w:hAnsi="宋体" w:hint="eastAsia"/>
          <w:b/>
          <w:bCs/>
          <w:color w:val="000000"/>
          <w:sz w:val="24"/>
          <w:szCs w:val="24"/>
        </w:rPr>
        <w:t>优先采购</w:t>
      </w:r>
      <w:r w:rsidRPr="00896816">
        <w:rPr>
          <w:rFonts w:ascii="宋体" w:hAnsi="宋体" w:hint="eastAsia"/>
          <w:b/>
          <w:bCs/>
          <w:color w:val="000000"/>
          <w:sz w:val="24"/>
          <w:szCs w:val="24"/>
        </w:rPr>
        <w:t>节能产品情况</w:t>
      </w:r>
    </w:p>
    <w:p w:rsidR="00A955C2" w:rsidRPr="00D306DE" w:rsidRDefault="00A955C2" w:rsidP="00A955C2">
      <w:pPr>
        <w:autoSpaceDE w:val="0"/>
        <w:autoSpaceDN w:val="0"/>
        <w:adjustRightInd w:val="0"/>
        <w:spacing w:line="360" w:lineRule="auto"/>
        <w:jc w:val="center"/>
        <w:outlineLvl w:val="0"/>
        <w:rPr>
          <w:rFonts w:ascii="宋体" w:hAnsi="宋体"/>
          <w:b/>
          <w:bCs/>
          <w:color w:val="000000"/>
          <w:sz w:val="28"/>
          <w:szCs w:val="28"/>
        </w:rPr>
      </w:pPr>
    </w:p>
    <w:p w:rsidR="00A955C2" w:rsidRPr="00674726" w:rsidRDefault="00A955C2" w:rsidP="0050114A">
      <w:pPr>
        <w:spacing w:before="50" w:afterLines="50" w:line="360" w:lineRule="auto"/>
        <w:contextualSpacing/>
        <w:jc w:val="left"/>
        <w:rPr>
          <w:rFonts w:asciiTheme="minorEastAsia" w:hAnsiTheme="minorEastAsia"/>
          <w:color w:val="000000"/>
          <w:szCs w:val="21"/>
        </w:rPr>
      </w:pPr>
      <w:r w:rsidRPr="00674726">
        <w:rPr>
          <w:rFonts w:asciiTheme="minorEastAsia" w:hAnsiTheme="minorEastAsia" w:hint="eastAsia"/>
          <w:color w:val="000000"/>
          <w:szCs w:val="21"/>
        </w:rPr>
        <w:t>项目编号：</w:t>
      </w:r>
    </w:p>
    <w:p w:rsidR="00A955C2" w:rsidRDefault="00A955C2" w:rsidP="00A955C2">
      <w:pPr>
        <w:tabs>
          <w:tab w:val="left" w:pos="1800"/>
          <w:tab w:val="left" w:pos="5580"/>
        </w:tabs>
        <w:spacing w:line="360" w:lineRule="auto"/>
        <w:rPr>
          <w:rFonts w:asciiTheme="minorEastAsia" w:hAnsiTheme="minorEastAsia"/>
          <w:color w:val="000000"/>
          <w:szCs w:val="21"/>
        </w:rPr>
      </w:pPr>
      <w:r w:rsidRPr="00674726">
        <w:rPr>
          <w:rFonts w:asciiTheme="minorEastAsia" w:hAnsiTheme="minorEastAsia" w:hint="eastAsia"/>
          <w:color w:val="000000"/>
          <w:szCs w:val="21"/>
        </w:rPr>
        <w:t>项目名称：</w:t>
      </w:r>
    </w:p>
    <w:p w:rsidR="00A955C2" w:rsidRPr="00674726" w:rsidRDefault="00A955C2" w:rsidP="00A955C2">
      <w:pPr>
        <w:tabs>
          <w:tab w:val="left" w:pos="1800"/>
          <w:tab w:val="left" w:pos="5580"/>
        </w:tabs>
        <w:spacing w:line="360" w:lineRule="auto"/>
        <w:rPr>
          <w:rFonts w:ascii="宋体" w:hAnsi="宋体"/>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A955C2" w:rsidRPr="00674726" w:rsidTr="001F5CCE">
        <w:trPr>
          <w:trHeight w:val="225"/>
          <w:tblHeader/>
        </w:trPr>
        <w:tc>
          <w:tcPr>
            <w:tcW w:w="282" w:type="pct"/>
            <w:shd w:val="clear" w:color="auto" w:fill="F2F2F2" w:themeFill="background1" w:themeFillShade="F2"/>
            <w:vAlign w:val="center"/>
          </w:tcPr>
          <w:p w:rsidR="00A955C2" w:rsidRPr="00674726" w:rsidRDefault="00A955C2" w:rsidP="001F5CCE">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A955C2" w:rsidRPr="00674726" w:rsidRDefault="00A955C2" w:rsidP="001F5CCE">
            <w:pPr>
              <w:pStyle w:val="ac"/>
              <w:jc w:val="center"/>
              <w:rPr>
                <w:rFonts w:ascii="宋体" w:eastAsia="宋体" w:hAnsi="宋体" w:cs="宋体"/>
                <w:b/>
                <w:bCs/>
                <w:sz w:val="21"/>
                <w:szCs w:val="21"/>
              </w:rPr>
            </w:pPr>
            <w:r>
              <w:rPr>
                <w:rFonts w:ascii="宋体" w:eastAsia="宋体" w:hAnsi="宋体" w:cs="宋体" w:hint="eastAsia"/>
                <w:b/>
                <w:bCs/>
                <w:sz w:val="21"/>
                <w:szCs w:val="21"/>
              </w:rPr>
              <w:t>产品</w:t>
            </w:r>
            <w:r w:rsidRPr="00674726">
              <w:rPr>
                <w:rFonts w:ascii="宋体" w:eastAsia="宋体" w:hAnsi="宋体" w:cs="宋体" w:hint="eastAsia"/>
                <w:b/>
                <w:bCs/>
                <w:sz w:val="21"/>
                <w:szCs w:val="21"/>
              </w:rPr>
              <w:t>名称</w:t>
            </w:r>
          </w:p>
        </w:tc>
        <w:tc>
          <w:tcPr>
            <w:tcW w:w="814" w:type="pct"/>
            <w:shd w:val="clear" w:color="auto" w:fill="F2F2F2" w:themeFill="background1" w:themeFillShade="F2"/>
            <w:vAlign w:val="center"/>
          </w:tcPr>
          <w:p w:rsidR="00A955C2" w:rsidRPr="00674726" w:rsidRDefault="00A955C2" w:rsidP="001F5CCE">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A955C2" w:rsidRPr="00674726" w:rsidRDefault="00A955C2" w:rsidP="001F5CCE">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A955C2" w:rsidRPr="00674726" w:rsidRDefault="00A955C2" w:rsidP="001F5CCE">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认证证书</w:t>
            </w:r>
            <w:r>
              <w:rPr>
                <w:rFonts w:ascii="宋体" w:eastAsia="宋体" w:hAnsi="宋体" w:cs="宋体" w:hint="eastAsia"/>
                <w:b/>
                <w:bCs/>
                <w:sz w:val="21"/>
                <w:szCs w:val="21"/>
              </w:rPr>
              <w:t>编</w:t>
            </w:r>
            <w:r w:rsidRPr="00674726">
              <w:rPr>
                <w:rFonts w:ascii="宋体" w:eastAsia="宋体" w:hAnsi="宋体" w:cs="宋体" w:hint="eastAsia"/>
                <w:b/>
                <w:bCs/>
                <w:sz w:val="21"/>
                <w:szCs w:val="21"/>
              </w:rPr>
              <w:t>号</w:t>
            </w:r>
          </w:p>
        </w:tc>
        <w:tc>
          <w:tcPr>
            <w:tcW w:w="858" w:type="pct"/>
            <w:shd w:val="clear" w:color="auto" w:fill="F2F2F2" w:themeFill="background1" w:themeFillShade="F2"/>
            <w:vAlign w:val="center"/>
          </w:tcPr>
          <w:p w:rsidR="00A955C2" w:rsidRPr="00674726" w:rsidRDefault="00A955C2" w:rsidP="001F5CCE">
            <w:pPr>
              <w:pStyle w:val="ac"/>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A955C2" w:rsidRPr="00674726" w:rsidRDefault="00A955C2" w:rsidP="001F5CCE">
            <w:pPr>
              <w:pStyle w:val="ac"/>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A955C2" w:rsidRPr="00674726" w:rsidTr="001F5CCE">
        <w:trPr>
          <w:trHeight w:val="851"/>
        </w:trPr>
        <w:tc>
          <w:tcPr>
            <w:tcW w:w="282" w:type="pct"/>
            <w:vAlign w:val="center"/>
          </w:tcPr>
          <w:p w:rsidR="00A955C2" w:rsidRPr="00674726" w:rsidRDefault="00A955C2" w:rsidP="001F5CCE">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1</w:t>
            </w:r>
          </w:p>
        </w:tc>
        <w:tc>
          <w:tcPr>
            <w:tcW w:w="737" w:type="pct"/>
            <w:vAlign w:val="center"/>
          </w:tcPr>
          <w:p w:rsidR="00A955C2" w:rsidRPr="00674726" w:rsidRDefault="00A955C2" w:rsidP="001F5CCE">
            <w:pPr>
              <w:pStyle w:val="ac"/>
              <w:spacing w:line="360" w:lineRule="auto"/>
              <w:rPr>
                <w:rFonts w:ascii="宋体" w:eastAsia="宋体" w:hAnsi="宋体" w:cs="Times New Roman"/>
                <w:sz w:val="21"/>
                <w:szCs w:val="21"/>
              </w:rPr>
            </w:pPr>
          </w:p>
        </w:tc>
        <w:tc>
          <w:tcPr>
            <w:tcW w:w="814" w:type="pct"/>
            <w:vAlign w:val="center"/>
          </w:tcPr>
          <w:p w:rsidR="00A955C2" w:rsidRPr="00674726" w:rsidRDefault="00A955C2" w:rsidP="001F5CCE">
            <w:pPr>
              <w:pStyle w:val="ac"/>
              <w:spacing w:line="360" w:lineRule="auto"/>
              <w:rPr>
                <w:rFonts w:ascii="宋体" w:eastAsia="宋体" w:hAnsi="宋体" w:cs="Times New Roman"/>
                <w:sz w:val="21"/>
                <w:szCs w:val="21"/>
              </w:rPr>
            </w:pPr>
          </w:p>
        </w:tc>
        <w:tc>
          <w:tcPr>
            <w:tcW w:w="665" w:type="pct"/>
          </w:tcPr>
          <w:p w:rsidR="00A955C2" w:rsidRPr="00674726" w:rsidRDefault="00A955C2" w:rsidP="001F5CCE">
            <w:pPr>
              <w:pStyle w:val="ac"/>
              <w:spacing w:line="360" w:lineRule="auto"/>
              <w:rPr>
                <w:rFonts w:ascii="宋体" w:eastAsia="宋体" w:hAnsi="宋体" w:cs="Times New Roman"/>
                <w:sz w:val="21"/>
                <w:szCs w:val="21"/>
              </w:rPr>
            </w:pPr>
          </w:p>
        </w:tc>
        <w:tc>
          <w:tcPr>
            <w:tcW w:w="884" w:type="pct"/>
          </w:tcPr>
          <w:p w:rsidR="00A955C2" w:rsidRPr="00674726" w:rsidRDefault="00A955C2" w:rsidP="001F5CCE">
            <w:pPr>
              <w:pStyle w:val="ac"/>
              <w:spacing w:line="360" w:lineRule="auto"/>
              <w:rPr>
                <w:rFonts w:ascii="宋体" w:eastAsia="宋体" w:hAnsi="宋体" w:cs="Times New Roman"/>
                <w:sz w:val="21"/>
                <w:szCs w:val="21"/>
              </w:rPr>
            </w:pPr>
          </w:p>
        </w:tc>
        <w:tc>
          <w:tcPr>
            <w:tcW w:w="858" w:type="pct"/>
          </w:tcPr>
          <w:p w:rsidR="00A955C2" w:rsidRPr="00674726" w:rsidRDefault="00A955C2" w:rsidP="001F5CCE">
            <w:pPr>
              <w:pStyle w:val="ac"/>
              <w:spacing w:line="360" w:lineRule="auto"/>
              <w:rPr>
                <w:rFonts w:ascii="宋体" w:eastAsia="宋体" w:hAnsi="宋体" w:cs="Times New Roman"/>
                <w:sz w:val="21"/>
                <w:szCs w:val="21"/>
              </w:rPr>
            </w:pPr>
          </w:p>
        </w:tc>
        <w:tc>
          <w:tcPr>
            <w:tcW w:w="760" w:type="pct"/>
          </w:tcPr>
          <w:p w:rsidR="00A955C2" w:rsidRPr="00674726" w:rsidRDefault="00A955C2" w:rsidP="001F5CCE">
            <w:pPr>
              <w:pStyle w:val="ac"/>
              <w:spacing w:line="360" w:lineRule="auto"/>
              <w:rPr>
                <w:rFonts w:ascii="宋体" w:eastAsia="宋体" w:hAnsi="宋体" w:cs="Times New Roman"/>
                <w:sz w:val="21"/>
                <w:szCs w:val="21"/>
              </w:rPr>
            </w:pPr>
          </w:p>
        </w:tc>
      </w:tr>
      <w:tr w:rsidR="00A955C2" w:rsidRPr="00674726" w:rsidTr="001F5CCE">
        <w:trPr>
          <w:trHeight w:val="851"/>
        </w:trPr>
        <w:tc>
          <w:tcPr>
            <w:tcW w:w="282" w:type="pct"/>
            <w:vAlign w:val="center"/>
          </w:tcPr>
          <w:p w:rsidR="00A955C2" w:rsidRPr="00674726" w:rsidRDefault="00A955C2" w:rsidP="001F5CCE">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2</w:t>
            </w:r>
          </w:p>
        </w:tc>
        <w:tc>
          <w:tcPr>
            <w:tcW w:w="737" w:type="pct"/>
            <w:vAlign w:val="center"/>
          </w:tcPr>
          <w:p w:rsidR="00A955C2" w:rsidRPr="00674726" w:rsidRDefault="00A955C2" w:rsidP="001F5CCE">
            <w:pPr>
              <w:pStyle w:val="ac"/>
              <w:spacing w:line="360" w:lineRule="auto"/>
              <w:rPr>
                <w:rFonts w:ascii="宋体" w:eastAsia="宋体" w:hAnsi="宋体" w:cs="Times New Roman"/>
                <w:sz w:val="21"/>
                <w:szCs w:val="21"/>
              </w:rPr>
            </w:pPr>
          </w:p>
        </w:tc>
        <w:tc>
          <w:tcPr>
            <w:tcW w:w="814" w:type="pct"/>
            <w:vAlign w:val="center"/>
          </w:tcPr>
          <w:p w:rsidR="00A955C2" w:rsidRPr="00674726" w:rsidRDefault="00A955C2" w:rsidP="001F5CCE">
            <w:pPr>
              <w:pStyle w:val="ac"/>
              <w:spacing w:line="360" w:lineRule="auto"/>
              <w:rPr>
                <w:rFonts w:ascii="宋体" w:eastAsia="宋体" w:hAnsi="宋体" w:cs="Times New Roman"/>
                <w:sz w:val="21"/>
                <w:szCs w:val="21"/>
              </w:rPr>
            </w:pPr>
          </w:p>
        </w:tc>
        <w:tc>
          <w:tcPr>
            <w:tcW w:w="665" w:type="pct"/>
          </w:tcPr>
          <w:p w:rsidR="00A955C2" w:rsidRPr="00674726" w:rsidRDefault="00A955C2" w:rsidP="001F5CCE">
            <w:pPr>
              <w:pStyle w:val="ac"/>
              <w:spacing w:line="360" w:lineRule="auto"/>
              <w:rPr>
                <w:rFonts w:ascii="宋体" w:eastAsia="宋体" w:hAnsi="宋体" w:cs="Times New Roman"/>
                <w:sz w:val="21"/>
                <w:szCs w:val="21"/>
              </w:rPr>
            </w:pPr>
          </w:p>
        </w:tc>
        <w:tc>
          <w:tcPr>
            <w:tcW w:w="884" w:type="pct"/>
          </w:tcPr>
          <w:p w:rsidR="00A955C2" w:rsidRPr="00674726" w:rsidRDefault="00A955C2" w:rsidP="001F5CCE">
            <w:pPr>
              <w:pStyle w:val="ac"/>
              <w:spacing w:line="360" w:lineRule="auto"/>
              <w:rPr>
                <w:rFonts w:ascii="宋体" w:eastAsia="宋体" w:hAnsi="宋体" w:cs="Times New Roman"/>
                <w:sz w:val="21"/>
                <w:szCs w:val="21"/>
              </w:rPr>
            </w:pPr>
          </w:p>
        </w:tc>
        <w:tc>
          <w:tcPr>
            <w:tcW w:w="858" w:type="pct"/>
          </w:tcPr>
          <w:p w:rsidR="00A955C2" w:rsidRPr="00674726" w:rsidRDefault="00A955C2" w:rsidP="001F5CCE">
            <w:pPr>
              <w:pStyle w:val="ac"/>
              <w:spacing w:line="360" w:lineRule="auto"/>
              <w:rPr>
                <w:rFonts w:ascii="宋体" w:eastAsia="宋体" w:hAnsi="宋体" w:cs="Times New Roman"/>
                <w:sz w:val="21"/>
                <w:szCs w:val="21"/>
              </w:rPr>
            </w:pPr>
          </w:p>
        </w:tc>
        <w:tc>
          <w:tcPr>
            <w:tcW w:w="760" w:type="pct"/>
          </w:tcPr>
          <w:p w:rsidR="00A955C2" w:rsidRPr="00674726" w:rsidRDefault="00A955C2" w:rsidP="001F5CCE">
            <w:pPr>
              <w:pStyle w:val="ac"/>
              <w:spacing w:line="360" w:lineRule="auto"/>
              <w:rPr>
                <w:rFonts w:ascii="宋体" w:eastAsia="宋体" w:hAnsi="宋体" w:cs="Times New Roman"/>
                <w:sz w:val="21"/>
                <w:szCs w:val="21"/>
              </w:rPr>
            </w:pPr>
          </w:p>
        </w:tc>
      </w:tr>
      <w:tr w:rsidR="00A955C2" w:rsidRPr="00674726" w:rsidTr="001F5CCE">
        <w:trPr>
          <w:trHeight w:val="851"/>
        </w:trPr>
        <w:tc>
          <w:tcPr>
            <w:tcW w:w="282" w:type="pct"/>
            <w:vAlign w:val="center"/>
          </w:tcPr>
          <w:p w:rsidR="00A955C2" w:rsidRPr="00674726" w:rsidRDefault="00A955C2" w:rsidP="001F5CCE">
            <w:pPr>
              <w:pStyle w:val="ac"/>
              <w:spacing w:line="360" w:lineRule="auto"/>
              <w:jc w:val="center"/>
              <w:rPr>
                <w:rFonts w:ascii="宋体" w:eastAsia="宋体" w:hAnsi="宋体" w:cs="Times New Roman"/>
                <w:sz w:val="21"/>
                <w:szCs w:val="21"/>
              </w:rPr>
            </w:pPr>
            <w:r w:rsidRPr="00674726">
              <w:rPr>
                <w:rFonts w:ascii="宋体" w:eastAsia="宋体" w:hAnsi="宋体" w:cs="宋体" w:hint="eastAsia"/>
                <w:sz w:val="21"/>
                <w:szCs w:val="21"/>
              </w:rPr>
              <w:t>…</w:t>
            </w:r>
          </w:p>
        </w:tc>
        <w:tc>
          <w:tcPr>
            <w:tcW w:w="737" w:type="pct"/>
            <w:vAlign w:val="center"/>
          </w:tcPr>
          <w:p w:rsidR="00A955C2" w:rsidRPr="00674726" w:rsidRDefault="00A955C2" w:rsidP="001F5CCE">
            <w:pPr>
              <w:pStyle w:val="ac"/>
              <w:spacing w:line="360" w:lineRule="auto"/>
              <w:rPr>
                <w:rFonts w:ascii="宋体" w:eastAsia="宋体" w:hAnsi="宋体" w:cs="Times New Roman"/>
                <w:sz w:val="21"/>
                <w:szCs w:val="21"/>
              </w:rPr>
            </w:pPr>
          </w:p>
        </w:tc>
        <w:tc>
          <w:tcPr>
            <w:tcW w:w="814" w:type="pct"/>
            <w:vAlign w:val="center"/>
          </w:tcPr>
          <w:p w:rsidR="00A955C2" w:rsidRPr="00674726" w:rsidRDefault="00A955C2" w:rsidP="001F5CCE">
            <w:pPr>
              <w:pStyle w:val="ac"/>
              <w:spacing w:line="360" w:lineRule="auto"/>
              <w:rPr>
                <w:rFonts w:ascii="宋体" w:eastAsia="宋体" w:hAnsi="宋体" w:cs="Times New Roman"/>
                <w:sz w:val="21"/>
                <w:szCs w:val="21"/>
              </w:rPr>
            </w:pPr>
          </w:p>
        </w:tc>
        <w:tc>
          <w:tcPr>
            <w:tcW w:w="665" w:type="pct"/>
          </w:tcPr>
          <w:p w:rsidR="00A955C2" w:rsidRPr="00674726" w:rsidRDefault="00A955C2" w:rsidP="001F5CCE">
            <w:pPr>
              <w:pStyle w:val="ac"/>
              <w:spacing w:line="360" w:lineRule="auto"/>
              <w:rPr>
                <w:rFonts w:ascii="宋体" w:eastAsia="宋体" w:hAnsi="宋体" w:cs="Times New Roman"/>
                <w:sz w:val="21"/>
                <w:szCs w:val="21"/>
              </w:rPr>
            </w:pPr>
          </w:p>
        </w:tc>
        <w:tc>
          <w:tcPr>
            <w:tcW w:w="884" w:type="pct"/>
          </w:tcPr>
          <w:p w:rsidR="00A955C2" w:rsidRPr="00674726" w:rsidRDefault="00A955C2" w:rsidP="001F5CCE">
            <w:pPr>
              <w:pStyle w:val="ac"/>
              <w:spacing w:line="360" w:lineRule="auto"/>
              <w:rPr>
                <w:rFonts w:ascii="宋体" w:eastAsia="宋体" w:hAnsi="宋体" w:cs="Times New Roman"/>
                <w:sz w:val="21"/>
                <w:szCs w:val="21"/>
              </w:rPr>
            </w:pPr>
          </w:p>
        </w:tc>
        <w:tc>
          <w:tcPr>
            <w:tcW w:w="858" w:type="pct"/>
          </w:tcPr>
          <w:p w:rsidR="00A955C2" w:rsidRPr="00674726" w:rsidRDefault="00A955C2" w:rsidP="001F5CCE">
            <w:pPr>
              <w:pStyle w:val="ac"/>
              <w:spacing w:line="360" w:lineRule="auto"/>
              <w:rPr>
                <w:rFonts w:ascii="宋体" w:eastAsia="宋体" w:hAnsi="宋体" w:cs="Times New Roman"/>
                <w:sz w:val="21"/>
                <w:szCs w:val="21"/>
              </w:rPr>
            </w:pPr>
          </w:p>
        </w:tc>
        <w:tc>
          <w:tcPr>
            <w:tcW w:w="760" w:type="pct"/>
          </w:tcPr>
          <w:p w:rsidR="00A955C2" w:rsidRPr="00674726" w:rsidRDefault="00A955C2" w:rsidP="001F5CCE">
            <w:pPr>
              <w:pStyle w:val="ac"/>
              <w:spacing w:line="360" w:lineRule="auto"/>
              <w:rPr>
                <w:rFonts w:ascii="宋体" w:eastAsia="宋体" w:hAnsi="宋体" w:cs="Times New Roman"/>
                <w:sz w:val="21"/>
                <w:szCs w:val="21"/>
              </w:rPr>
            </w:pPr>
          </w:p>
        </w:tc>
      </w:tr>
    </w:tbl>
    <w:p w:rsidR="00A955C2" w:rsidRPr="00674726" w:rsidRDefault="00A955C2" w:rsidP="00A955C2">
      <w:pPr>
        <w:autoSpaceDE w:val="0"/>
        <w:autoSpaceDN w:val="0"/>
        <w:adjustRightInd w:val="0"/>
        <w:spacing w:line="480" w:lineRule="auto"/>
        <w:rPr>
          <w:rFonts w:asciiTheme="minorEastAsia" w:hAnsiTheme="minorEastAsia" w:cs="宋体"/>
          <w:szCs w:val="21"/>
          <w:lang w:val="zh-CN"/>
        </w:rPr>
      </w:pPr>
      <w:r w:rsidRPr="00674726">
        <w:rPr>
          <w:rFonts w:asciiTheme="minorEastAsia" w:hAnsiTheme="minorEastAsia" w:cs="宋体" w:hint="eastAsia"/>
          <w:szCs w:val="21"/>
          <w:lang w:val="zh-CN"/>
        </w:rPr>
        <w:t>投标人（</w:t>
      </w:r>
      <w:r>
        <w:rPr>
          <w:rFonts w:asciiTheme="minorEastAsia" w:hAnsiTheme="minorEastAsia" w:cs="宋体" w:hint="eastAsia"/>
          <w:szCs w:val="21"/>
          <w:lang w:val="zh-CN"/>
        </w:rPr>
        <w:t>并加盖公</w:t>
      </w:r>
      <w:r w:rsidRPr="00674726">
        <w:rPr>
          <w:rFonts w:asciiTheme="minorEastAsia" w:hAnsiTheme="minorEastAsia" w:cs="宋体" w:hint="eastAsia"/>
          <w:szCs w:val="21"/>
          <w:lang w:val="zh-CN"/>
        </w:rPr>
        <w:t>章）：</w:t>
      </w:r>
    </w:p>
    <w:p w:rsidR="00A955C2" w:rsidRPr="00674726" w:rsidRDefault="00A955C2" w:rsidP="00A955C2">
      <w:pPr>
        <w:autoSpaceDE w:val="0"/>
        <w:autoSpaceDN w:val="0"/>
        <w:adjustRightInd w:val="0"/>
        <w:spacing w:line="480" w:lineRule="auto"/>
        <w:rPr>
          <w:rFonts w:asciiTheme="minorEastAsia" w:hAnsiTheme="minorEastAsia" w:cs="宋体"/>
          <w:szCs w:val="21"/>
          <w:lang w:val="zh-CN"/>
        </w:rPr>
      </w:pPr>
    </w:p>
    <w:p w:rsidR="00A955C2" w:rsidRPr="00674726" w:rsidRDefault="00A955C2" w:rsidP="00A955C2">
      <w:pPr>
        <w:snapToGrid w:val="0"/>
        <w:spacing w:line="500" w:lineRule="exact"/>
        <w:rPr>
          <w:rFonts w:asciiTheme="minorEastAsia" w:hAnsiTheme="minorEastAsia" w:cs="宋体"/>
          <w:szCs w:val="21"/>
          <w:lang w:val="zh-CN"/>
        </w:rPr>
      </w:pPr>
    </w:p>
    <w:p w:rsidR="00A955C2" w:rsidRDefault="00A955C2" w:rsidP="00A955C2">
      <w:pPr>
        <w:rPr>
          <w:rFonts w:asciiTheme="minorEastAsia" w:hAnsiTheme="minorEastAsia" w:cs="宋体"/>
          <w:szCs w:val="21"/>
          <w:lang w:val="zh-CN"/>
        </w:rPr>
      </w:pPr>
      <w:r w:rsidRPr="00674726">
        <w:rPr>
          <w:rFonts w:asciiTheme="minorEastAsia" w:hAnsiTheme="minorEastAsia" w:cs="宋体" w:hint="eastAsia"/>
          <w:szCs w:val="21"/>
          <w:lang w:val="zh-CN"/>
        </w:rPr>
        <w:t>说明：所投产品节能</w:t>
      </w:r>
      <w:r>
        <w:rPr>
          <w:rFonts w:asciiTheme="minorEastAsia" w:hAnsiTheme="minorEastAsia" w:cs="宋体" w:hint="eastAsia"/>
          <w:szCs w:val="21"/>
          <w:lang w:val="zh-CN"/>
        </w:rPr>
        <w:t>认证证书须</w:t>
      </w:r>
      <w:r w:rsidRPr="00674726">
        <w:rPr>
          <w:rFonts w:asciiTheme="minorEastAsia" w:hAnsiTheme="minorEastAsia" w:cs="宋体" w:hint="eastAsia"/>
          <w:szCs w:val="21"/>
          <w:lang w:val="zh-CN"/>
        </w:rPr>
        <w:t>附后。</w:t>
      </w:r>
    </w:p>
    <w:p w:rsidR="00A955C2" w:rsidRDefault="00A955C2" w:rsidP="00A955C2">
      <w:pPr>
        <w:rPr>
          <w:rFonts w:asciiTheme="minorEastAsia" w:hAnsiTheme="minorEastAsia" w:cs="宋体"/>
          <w:szCs w:val="21"/>
          <w:lang w:val="zh-CN"/>
        </w:rPr>
      </w:pPr>
    </w:p>
    <w:p w:rsidR="00A955C2" w:rsidRDefault="00A955C2" w:rsidP="00A955C2">
      <w:pPr>
        <w:rPr>
          <w:rFonts w:asciiTheme="minorEastAsia" w:hAnsiTheme="minorEastAsia" w:cs="宋体"/>
          <w:szCs w:val="21"/>
          <w:lang w:val="zh-CN"/>
        </w:rPr>
      </w:pPr>
    </w:p>
    <w:p w:rsidR="00A955C2" w:rsidRDefault="00A955C2" w:rsidP="00A955C2">
      <w:pPr>
        <w:rPr>
          <w:rFonts w:asciiTheme="minorEastAsia" w:hAnsiTheme="minorEastAsia" w:cs="宋体"/>
          <w:szCs w:val="21"/>
          <w:lang w:val="zh-CN"/>
        </w:rPr>
      </w:pPr>
    </w:p>
    <w:p w:rsidR="00A955C2" w:rsidRDefault="00A955C2" w:rsidP="00A955C2">
      <w:pPr>
        <w:rPr>
          <w:rFonts w:asciiTheme="minorEastAsia" w:hAnsiTheme="minorEastAsia" w:cs="宋体"/>
          <w:szCs w:val="21"/>
          <w:lang w:val="zh-CN"/>
        </w:rPr>
      </w:pPr>
    </w:p>
    <w:p w:rsidR="00A955C2" w:rsidRDefault="00A955C2" w:rsidP="00A955C2">
      <w:pPr>
        <w:rPr>
          <w:rFonts w:asciiTheme="minorEastAsia" w:hAnsiTheme="minorEastAsia" w:cs="宋体"/>
          <w:szCs w:val="21"/>
          <w:lang w:val="zh-CN"/>
        </w:rPr>
      </w:pPr>
    </w:p>
    <w:p w:rsidR="00A955C2" w:rsidRDefault="00A955C2" w:rsidP="00A955C2">
      <w:pPr>
        <w:rPr>
          <w:rFonts w:asciiTheme="minorEastAsia" w:hAnsiTheme="minorEastAsia" w:cs="宋体"/>
          <w:szCs w:val="21"/>
          <w:lang w:val="zh-CN"/>
        </w:rPr>
      </w:pPr>
    </w:p>
    <w:p w:rsidR="00A955C2" w:rsidRDefault="00A955C2" w:rsidP="00A955C2">
      <w:pPr>
        <w:rPr>
          <w:rFonts w:asciiTheme="minorEastAsia" w:hAnsiTheme="minorEastAsia" w:cs="宋体"/>
          <w:szCs w:val="21"/>
          <w:lang w:val="zh-CN"/>
        </w:rPr>
      </w:pPr>
    </w:p>
    <w:p w:rsidR="00A955C2" w:rsidRDefault="00A955C2" w:rsidP="00A955C2">
      <w:pPr>
        <w:rPr>
          <w:rFonts w:asciiTheme="minorEastAsia" w:hAnsiTheme="minorEastAsia" w:cs="宋体"/>
          <w:szCs w:val="21"/>
          <w:lang w:val="zh-CN"/>
        </w:rPr>
      </w:pPr>
    </w:p>
    <w:p w:rsidR="00A955C2" w:rsidRDefault="00A955C2" w:rsidP="00A955C2">
      <w:pPr>
        <w:rPr>
          <w:rFonts w:asciiTheme="minorEastAsia" w:hAnsiTheme="minorEastAsia" w:cs="宋体"/>
          <w:szCs w:val="21"/>
          <w:lang w:val="zh-CN"/>
        </w:rPr>
      </w:pPr>
    </w:p>
    <w:p w:rsidR="00A955C2" w:rsidRDefault="00A955C2" w:rsidP="00A955C2">
      <w:pPr>
        <w:rPr>
          <w:rFonts w:asciiTheme="minorEastAsia" w:hAnsiTheme="minorEastAsia" w:cs="宋体"/>
          <w:szCs w:val="21"/>
          <w:lang w:val="zh-CN"/>
        </w:rPr>
      </w:pPr>
    </w:p>
    <w:p w:rsidR="00A955C2" w:rsidRDefault="00A955C2" w:rsidP="00A955C2">
      <w:pPr>
        <w:rPr>
          <w:rFonts w:asciiTheme="minorEastAsia" w:hAnsiTheme="minorEastAsia" w:cs="宋体"/>
          <w:szCs w:val="21"/>
          <w:lang w:val="zh-CN"/>
        </w:rPr>
      </w:pPr>
    </w:p>
    <w:p w:rsidR="00A955C2" w:rsidRDefault="00A955C2" w:rsidP="00A955C2">
      <w:pPr>
        <w:rPr>
          <w:rFonts w:asciiTheme="minorEastAsia" w:hAnsiTheme="minorEastAsia" w:cs="宋体"/>
          <w:szCs w:val="21"/>
          <w:lang w:val="zh-CN"/>
        </w:rPr>
      </w:pPr>
    </w:p>
    <w:p w:rsidR="00A955C2" w:rsidRDefault="00A955C2" w:rsidP="00A955C2">
      <w:pPr>
        <w:rPr>
          <w:rFonts w:asciiTheme="minorEastAsia" w:hAnsiTheme="minorEastAsia" w:cs="宋体"/>
          <w:szCs w:val="21"/>
          <w:lang w:val="zh-CN"/>
        </w:rPr>
      </w:pPr>
    </w:p>
    <w:p w:rsidR="00A955C2" w:rsidRDefault="00A955C2" w:rsidP="00A955C2">
      <w:pPr>
        <w:rPr>
          <w:rFonts w:asciiTheme="minorEastAsia" w:hAnsiTheme="minorEastAsia" w:cs="宋体"/>
          <w:szCs w:val="21"/>
          <w:lang w:val="zh-CN"/>
        </w:rPr>
      </w:pPr>
    </w:p>
    <w:p w:rsidR="00A955C2" w:rsidRPr="00674726" w:rsidRDefault="00A955C2" w:rsidP="00A955C2">
      <w:pPr>
        <w:rPr>
          <w:rFonts w:asciiTheme="minorEastAsia" w:hAnsiTheme="minorEastAsia" w:cs="宋体"/>
          <w:szCs w:val="21"/>
          <w:lang w:val="zh-CN"/>
        </w:rPr>
      </w:pPr>
    </w:p>
    <w:p w:rsidR="00A955C2" w:rsidRPr="00896816" w:rsidRDefault="00A955C2" w:rsidP="00A955C2">
      <w:pPr>
        <w:autoSpaceDE w:val="0"/>
        <w:autoSpaceDN w:val="0"/>
        <w:adjustRightInd w:val="0"/>
        <w:spacing w:line="360" w:lineRule="auto"/>
        <w:jc w:val="center"/>
        <w:outlineLvl w:val="0"/>
        <w:rPr>
          <w:rFonts w:ascii="宋体" w:hAnsi="宋体"/>
          <w:b/>
          <w:bCs/>
          <w:color w:val="000000"/>
          <w:sz w:val="24"/>
          <w:szCs w:val="24"/>
        </w:rPr>
      </w:pPr>
      <w:r w:rsidRPr="00896816">
        <w:rPr>
          <w:rFonts w:ascii="宋体" w:hAnsi="宋体" w:hint="eastAsia"/>
          <w:b/>
          <w:bCs/>
          <w:color w:val="000000"/>
          <w:sz w:val="24"/>
          <w:szCs w:val="24"/>
        </w:rPr>
        <w:lastRenderedPageBreak/>
        <w:t>4.</w:t>
      </w:r>
      <w:r>
        <w:rPr>
          <w:rFonts w:ascii="宋体" w:hAnsi="宋体" w:hint="eastAsia"/>
          <w:b/>
          <w:bCs/>
          <w:color w:val="000000"/>
          <w:sz w:val="24"/>
          <w:szCs w:val="24"/>
        </w:rPr>
        <w:t>8</w:t>
      </w:r>
      <w:r w:rsidRPr="00896816">
        <w:rPr>
          <w:rFonts w:ascii="宋体" w:hAnsi="宋体" w:hint="eastAsia"/>
          <w:b/>
          <w:bCs/>
          <w:color w:val="000000"/>
          <w:sz w:val="24"/>
          <w:szCs w:val="24"/>
        </w:rPr>
        <w:t xml:space="preserve"> “</w:t>
      </w:r>
      <w:r>
        <w:rPr>
          <w:rFonts w:ascii="宋体" w:hAnsi="宋体" w:hint="eastAsia"/>
          <w:b/>
          <w:bCs/>
          <w:color w:val="000000"/>
          <w:sz w:val="24"/>
          <w:szCs w:val="24"/>
        </w:rPr>
        <w:t>环境标志</w:t>
      </w:r>
      <w:r w:rsidRPr="00896816">
        <w:rPr>
          <w:rFonts w:ascii="宋体" w:hAnsi="宋体" w:hint="eastAsia"/>
          <w:b/>
          <w:bCs/>
          <w:color w:val="000000"/>
          <w:sz w:val="24"/>
          <w:szCs w:val="24"/>
        </w:rPr>
        <w:t>产品政府采购</w:t>
      </w:r>
      <w:r>
        <w:rPr>
          <w:rFonts w:ascii="宋体" w:hAnsi="宋体" w:hint="eastAsia"/>
          <w:b/>
          <w:bCs/>
          <w:color w:val="000000"/>
          <w:sz w:val="24"/>
          <w:szCs w:val="24"/>
        </w:rPr>
        <w:t>品目</w:t>
      </w:r>
      <w:r w:rsidRPr="00896816">
        <w:rPr>
          <w:rFonts w:ascii="宋体" w:hAnsi="宋体" w:hint="eastAsia"/>
          <w:b/>
          <w:bCs/>
          <w:color w:val="000000"/>
          <w:sz w:val="24"/>
          <w:szCs w:val="24"/>
        </w:rPr>
        <w:t>清单”优先采购产品情况</w:t>
      </w:r>
    </w:p>
    <w:p w:rsidR="00A955C2" w:rsidRPr="00D306DE" w:rsidRDefault="00A955C2" w:rsidP="00A955C2">
      <w:pPr>
        <w:autoSpaceDE w:val="0"/>
        <w:autoSpaceDN w:val="0"/>
        <w:adjustRightInd w:val="0"/>
        <w:spacing w:line="360" w:lineRule="auto"/>
        <w:jc w:val="center"/>
        <w:outlineLvl w:val="0"/>
        <w:rPr>
          <w:rFonts w:ascii="宋体" w:hAnsi="宋体"/>
          <w:b/>
          <w:bCs/>
          <w:color w:val="000000"/>
          <w:sz w:val="28"/>
          <w:szCs w:val="28"/>
        </w:rPr>
      </w:pPr>
    </w:p>
    <w:p w:rsidR="00A955C2" w:rsidRPr="00A339F0" w:rsidRDefault="00A955C2" w:rsidP="0050114A">
      <w:pPr>
        <w:spacing w:before="50" w:afterLines="50" w:line="360" w:lineRule="auto"/>
        <w:contextualSpacing/>
        <w:jc w:val="left"/>
        <w:rPr>
          <w:rFonts w:asciiTheme="minorEastAsia" w:hAnsiTheme="minorEastAsia"/>
          <w:color w:val="000000"/>
          <w:szCs w:val="21"/>
        </w:rPr>
      </w:pPr>
      <w:r w:rsidRPr="00A339F0">
        <w:rPr>
          <w:rFonts w:asciiTheme="minorEastAsia" w:hAnsiTheme="minorEastAsia" w:hint="eastAsia"/>
          <w:color w:val="000000"/>
          <w:szCs w:val="21"/>
        </w:rPr>
        <w:t>项目编号：</w:t>
      </w:r>
    </w:p>
    <w:p w:rsidR="00A955C2" w:rsidRDefault="00A955C2" w:rsidP="00A955C2">
      <w:pPr>
        <w:tabs>
          <w:tab w:val="left" w:pos="1800"/>
          <w:tab w:val="left" w:pos="5580"/>
        </w:tabs>
        <w:spacing w:line="360" w:lineRule="auto"/>
        <w:rPr>
          <w:rFonts w:asciiTheme="minorEastAsia" w:hAnsiTheme="minorEastAsia"/>
          <w:color w:val="000000"/>
          <w:szCs w:val="21"/>
        </w:rPr>
      </w:pPr>
      <w:r w:rsidRPr="00A339F0">
        <w:rPr>
          <w:rFonts w:asciiTheme="minorEastAsia" w:hAnsiTheme="minorEastAsia" w:hint="eastAsia"/>
          <w:color w:val="000000"/>
          <w:szCs w:val="21"/>
        </w:rPr>
        <w:t>项目名称：</w:t>
      </w:r>
    </w:p>
    <w:p w:rsidR="00A955C2" w:rsidRDefault="00A955C2" w:rsidP="00A955C2">
      <w:pPr>
        <w:tabs>
          <w:tab w:val="left" w:pos="1800"/>
          <w:tab w:val="left" w:pos="5580"/>
        </w:tabs>
        <w:spacing w:line="360" w:lineRule="auto"/>
        <w:rPr>
          <w:rFonts w:asciiTheme="minorEastAsia" w:hAnsiTheme="minorEastAsia"/>
          <w:color w:val="000000"/>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A955C2" w:rsidRPr="00674726" w:rsidTr="001F5CCE">
        <w:trPr>
          <w:trHeight w:val="225"/>
          <w:tblHeader/>
        </w:trPr>
        <w:tc>
          <w:tcPr>
            <w:tcW w:w="282" w:type="pct"/>
            <w:shd w:val="clear" w:color="auto" w:fill="F2F2F2" w:themeFill="background1" w:themeFillShade="F2"/>
            <w:vAlign w:val="center"/>
          </w:tcPr>
          <w:p w:rsidR="00A955C2" w:rsidRPr="00674726" w:rsidRDefault="00A955C2" w:rsidP="001F5CCE">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A955C2" w:rsidRPr="00674726" w:rsidRDefault="00A955C2" w:rsidP="001F5CCE">
            <w:pPr>
              <w:pStyle w:val="ac"/>
              <w:jc w:val="center"/>
              <w:rPr>
                <w:rFonts w:ascii="宋体" w:eastAsia="宋体" w:hAnsi="宋体" w:cs="宋体"/>
                <w:b/>
                <w:bCs/>
                <w:sz w:val="21"/>
                <w:szCs w:val="21"/>
              </w:rPr>
            </w:pPr>
            <w:r>
              <w:rPr>
                <w:rFonts w:ascii="宋体" w:eastAsia="宋体" w:hAnsi="宋体" w:cs="宋体" w:hint="eastAsia"/>
                <w:b/>
                <w:bCs/>
                <w:sz w:val="21"/>
                <w:szCs w:val="21"/>
              </w:rPr>
              <w:t>产品</w:t>
            </w:r>
            <w:r w:rsidRPr="00674726">
              <w:rPr>
                <w:rFonts w:ascii="宋体" w:eastAsia="宋体" w:hAnsi="宋体" w:cs="宋体" w:hint="eastAsia"/>
                <w:b/>
                <w:bCs/>
                <w:sz w:val="21"/>
                <w:szCs w:val="21"/>
              </w:rPr>
              <w:t>名称</w:t>
            </w:r>
          </w:p>
        </w:tc>
        <w:tc>
          <w:tcPr>
            <w:tcW w:w="814" w:type="pct"/>
            <w:shd w:val="clear" w:color="auto" w:fill="F2F2F2" w:themeFill="background1" w:themeFillShade="F2"/>
            <w:vAlign w:val="center"/>
          </w:tcPr>
          <w:p w:rsidR="00A955C2" w:rsidRPr="00674726" w:rsidRDefault="00A955C2" w:rsidP="001F5CCE">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A955C2" w:rsidRPr="00674726" w:rsidRDefault="00A955C2" w:rsidP="001F5CCE">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A955C2" w:rsidRPr="00674726" w:rsidRDefault="00A955C2" w:rsidP="001F5CCE">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认证证书</w:t>
            </w:r>
            <w:r>
              <w:rPr>
                <w:rFonts w:ascii="宋体" w:eastAsia="宋体" w:hAnsi="宋体" w:cs="宋体" w:hint="eastAsia"/>
                <w:b/>
                <w:bCs/>
                <w:sz w:val="21"/>
                <w:szCs w:val="21"/>
              </w:rPr>
              <w:t>编</w:t>
            </w:r>
            <w:r w:rsidRPr="00674726">
              <w:rPr>
                <w:rFonts w:ascii="宋体" w:eastAsia="宋体" w:hAnsi="宋体" w:cs="宋体" w:hint="eastAsia"/>
                <w:b/>
                <w:bCs/>
                <w:sz w:val="21"/>
                <w:szCs w:val="21"/>
              </w:rPr>
              <w:t>号</w:t>
            </w:r>
          </w:p>
        </w:tc>
        <w:tc>
          <w:tcPr>
            <w:tcW w:w="858" w:type="pct"/>
            <w:shd w:val="clear" w:color="auto" w:fill="F2F2F2" w:themeFill="background1" w:themeFillShade="F2"/>
            <w:vAlign w:val="center"/>
          </w:tcPr>
          <w:p w:rsidR="00A955C2" w:rsidRPr="00674726" w:rsidRDefault="00A955C2" w:rsidP="001F5CCE">
            <w:pPr>
              <w:pStyle w:val="ac"/>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A955C2" w:rsidRPr="00674726" w:rsidRDefault="00A955C2" w:rsidP="001F5CCE">
            <w:pPr>
              <w:pStyle w:val="ac"/>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A955C2" w:rsidRPr="00674726" w:rsidTr="001F5CCE">
        <w:trPr>
          <w:trHeight w:val="851"/>
        </w:trPr>
        <w:tc>
          <w:tcPr>
            <w:tcW w:w="282" w:type="pct"/>
            <w:vAlign w:val="center"/>
          </w:tcPr>
          <w:p w:rsidR="00A955C2" w:rsidRPr="00674726" w:rsidRDefault="00A955C2" w:rsidP="001F5CCE">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1</w:t>
            </w:r>
          </w:p>
        </w:tc>
        <w:tc>
          <w:tcPr>
            <w:tcW w:w="737" w:type="pct"/>
            <w:vAlign w:val="center"/>
          </w:tcPr>
          <w:p w:rsidR="00A955C2" w:rsidRPr="00674726" w:rsidRDefault="00A955C2" w:rsidP="001F5CCE">
            <w:pPr>
              <w:pStyle w:val="ac"/>
              <w:spacing w:line="360" w:lineRule="auto"/>
              <w:rPr>
                <w:rFonts w:ascii="宋体" w:eastAsia="宋体" w:hAnsi="宋体" w:cs="Times New Roman"/>
                <w:sz w:val="21"/>
                <w:szCs w:val="21"/>
              </w:rPr>
            </w:pPr>
          </w:p>
        </w:tc>
        <w:tc>
          <w:tcPr>
            <w:tcW w:w="814" w:type="pct"/>
            <w:vAlign w:val="center"/>
          </w:tcPr>
          <w:p w:rsidR="00A955C2" w:rsidRPr="00674726" w:rsidRDefault="00A955C2" w:rsidP="001F5CCE">
            <w:pPr>
              <w:pStyle w:val="ac"/>
              <w:spacing w:line="360" w:lineRule="auto"/>
              <w:rPr>
                <w:rFonts w:ascii="宋体" w:eastAsia="宋体" w:hAnsi="宋体" w:cs="Times New Roman"/>
                <w:sz w:val="21"/>
                <w:szCs w:val="21"/>
              </w:rPr>
            </w:pPr>
          </w:p>
        </w:tc>
        <w:tc>
          <w:tcPr>
            <w:tcW w:w="665" w:type="pct"/>
          </w:tcPr>
          <w:p w:rsidR="00A955C2" w:rsidRPr="00674726" w:rsidRDefault="00A955C2" w:rsidP="001F5CCE">
            <w:pPr>
              <w:pStyle w:val="ac"/>
              <w:spacing w:line="360" w:lineRule="auto"/>
              <w:rPr>
                <w:rFonts w:ascii="宋体" w:eastAsia="宋体" w:hAnsi="宋体" w:cs="Times New Roman"/>
                <w:sz w:val="21"/>
                <w:szCs w:val="21"/>
              </w:rPr>
            </w:pPr>
          </w:p>
        </w:tc>
        <w:tc>
          <w:tcPr>
            <w:tcW w:w="884" w:type="pct"/>
          </w:tcPr>
          <w:p w:rsidR="00A955C2" w:rsidRPr="00674726" w:rsidRDefault="00A955C2" w:rsidP="001F5CCE">
            <w:pPr>
              <w:pStyle w:val="ac"/>
              <w:spacing w:line="360" w:lineRule="auto"/>
              <w:rPr>
                <w:rFonts w:ascii="宋体" w:eastAsia="宋体" w:hAnsi="宋体" w:cs="Times New Roman"/>
                <w:sz w:val="21"/>
                <w:szCs w:val="21"/>
              </w:rPr>
            </w:pPr>
          </w:p>
        </w:tc>
        <w:tc>
          <w:tcPr>
            <w:tcW w:w="858" w:type="pct"/>
          </w:tcPr>
          <w:p w:rsidR="00A955C2" w:rsidRPr="00674726" w:rsidRDefault="00A955C2" w:rsidP="001F5CCE">
            <w:pPr>
              <w:pStyle w:val="ac"/>
              <w:spacing w:line="360" w:lineRule="auto"/>
              <w:rPr>
                <w:rFonts w:ascii="宋体" w:eastAsia="宋体" w:hAnsi="宋体" w:cs="Times New Roman"/>
                <w:sz w:val="21"/>
                <w:szCs w:val="21"/>
              </w:rPr>
            </w:pPr>
          </w:p>
        </w:tc>
        <w:tc>
          <w:tcPr>
            <w:tcW w:w="760" w:type="pct"/>
          </w:tcPr>
          <w:p w:rsidR="00A955C2" w:rsidRPr="00674726" w:rsidRDefault="00A955C2" w:rsidP="001F5CCE">
            <w:pPr>
              <w:pStyle w:val="ac"/>
              <w:spacing w:line="360" w:lineRule="auto"/>
              <w:rPr>
                <w:rFonts w:ascii="宋体" w:eastAsia="宋体" w:hAnsi="宋体" w:cs="Times New Roman"/>
                <w:sz w:val="21"/>
                <w:szCs w:val="21"/>
              </w:rPr>
            </w:pPr>
          </w:p>
        </w:tc>
      </w:tr>
      <w:tr w:rsidR="00A955C2" w:rsidRPr="00674726" w:rsidTr="001F5CCE">
        <w:trPr>
          <w:trHeight w:val="851"/>
        </w:trPr>
        <w:tc>
          <w:tcPr>
            <w:tcW w:w="282" w:type="pct"/>
            <w:vAlign w:val="center"/>
          </w:tcPr>
          <w:p w:rsidR="00A955C2" w:rsidRPr="00674726" w:rsidRDefault="00A955C2" w:rsidP="001F5CCE">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2</w:t>
            </w:r>
          </w:p>
        </w:tc>
        <w:tc>
          <w:tcPr>
            <w:tcW w:w="737" w:type="pct"/>
            <w:vAlign w:val="center"/>
          </w:tcPr>
          <w:p w:rsidR="00A955C2" w:rsidRPr="00674726" w:rsidRDefault="00A955C2" w:rsidP="001F5CCE">
            <w:pPr>
              <w:pStyle w:val="ac"/>
              <w:spacing w:line="360" w:lineRule="auto"/>
              <w:rPr>
                <w:rFonts w:ascii="宋体" w:eastAsia="宋体" w:hAnsi="宋体" w:cs="Times New Roman"/>
                <w:sz w:val="21"/>
                <w:szCs w:val="21"/>
              </w:rPr>
            </w:pPr>
          </w:p>
        </w:tc>
        <w:tc>
          <w:tcPr>
            <w:tcW w:w="814" w:type="pct"/>
            <w:vAlign w:val="center"/>
          </w:tcPr>
          <w:p w:rsidR="00A955C2" w:rsidRPr="00674726" w:rsidRDefault="00A955C2" w:rsidP="001F5CCE">
            <w:pPr>
              <w:pStyle w:val="ac"/>
              <w:spacing w:line="360" w:lineRule="auto"/>
              <w:rPr>
                <w:rFonts w:ascii="宋体" w:eastAsia="宋体" w:hAnsi="宋体" w:cs="Times New Roman"/>
                <w:sz w:val="21"/>
                <w:szCs w:val="21"/>
              </w:rPr>
            </w:pPr>
          </w:p>
        </w:tc>
        <w:tc>
          <w:tcPr>
            <w:tcW w:w="665" w:type="pct"/>
          </w:tcPr>
          <w:p w:rsidR="00A955C2" w:rsidRPr="00674726" w:rsidRDefault="00A955C2" w:rsidP="001F5CCE">
            <w:pPr>
              <w:pStyle w:val="ac"/>
              <w:spacing w:line="360" w:lineRule="auto"/>
              <w:rPr>
                <w:rFonts w:ascii="宋体" w:eastAsia="宋体" w:hAnsi="宋体" w:cs="Times New Roman"/>
                <w:sz w:val="21"/>
                <w:szCs w:val="21"/>
              </w:rPr>
            </w:pPr>
          </w:p>
        </w:tc>
        <w:tc>
          <w:tcPr>
            <w:tcW w:w="884" w:type="pct"/>
          </w:tcPr>
          <w:p w:rsidR="00A955C2" w:rsidRPr="00674726" w:rsidRDefault="00A955C2" w:rsidP="001F5CCE">
            <w:pPr>
              <w:pStyle w:val="ac"/>
              <w:spacing w:line="360" w:lineRule="auto"/>
              <w:rPr>
                <w:rFonts w:ascii="宋体" w:eastAsia="宋体" w:hAnsi="宋体" w:cs="Times New Roman"/>
                <w:sz w:val="21"/>
                <w:szCs w:val="21"/>
              </w:rPr>
            </w:pPr>
          </w:p>
        </w:tc>
        <w:tc>
          <w:tcPr>
            <w:tcW w:w="858" w:type="pct"/>
          </w:tcPr>
          <w:p w:rsidR="00A955C2" w:rsidRPr="00674726" w:rsidRDefault="00A955C2" w:rsidP="001F5CCE">
            <w:pPr>
              <w:pStyle w:val="ac"/>
              <w:spacing w:line="360" w:lineRule="auto"/>
              <w:rPr>
                <w:rFonts w:ascii="宋体" w:eastAsia="宋体" w:hAnsi="宋体" w:cs="Times New Roman"/>
                <w:sz w:val="21"/>
                <w:szCs w:val="21"/>
              </w:rPr>
            </w:pPr>
          </w:p>
        </w:tc>
        <w:tc>
          <w:tcPr>
            <w:tcW w:w="760" w:type="pct"/>
          </w:tcPr>
          <w:p w:rsidR="00A955C2" w:rsidRPr="00674726" w:rsidRDefault="00A955C2" w:rsidP="001F5CCE">
            <w:pPr>
              <w:pStyle w:val="ac"/>
              <w:spacing w:line="360" w:lineRule="auto"/>
              <w:rPr>
                <w:rFonts w:ascii="宋体" w:eastAsia="宋体" w:hAnsi="宋体" w:cs="Times New Roman"/>
                <w:sz w:val="21"/>
                <w:szCs w:val="21"/>
              </w:rPr>
            </w:pPr>
          </w:p>
        </w:tc>
      </w:tr>
      <w:tr w:rsidR="00A955C2" w:rsidRPr="00674726" w:rsidTr="001F5CCE">
        <w:trPr>
          <w:trHeight w:val="851"/>
        </w:trPr>
        <w:tc>
          <w:tcPr>
            <w:tcW w:w="282" w:type="pct"/>
            <w:vAlign w:val="center"/>
          </w:tcPr>
          <w:p w:rsidR="00A955C2" w:rsidRPr="00674726" w:rsidRDefault="00A955C2" w:rsidP="001F5CCE">
            <w:pPr>
              <w:pStyle w:val="ac"/>
              <w:spacing w:line="360" w:lineRule="auto"/>
              <w:jc w:val="center"/>
              <w:rPr>
                <w:rFonts w:ascii="宋体" w:eastAsia="宋体" w:hAnsi="宋体" w:cs="Times New Roman"/>
                <w:sz w:val="21"/>
                <w:szCs w:val="21"/>
              </w:rPr>
            </w:pPr>
            <w:r w:rsidRPr="00674726">
              <w:rPr>
                <w:rFonts w:ascii="宋体" w:eastAsia="宋体" w:hAnsi="宋体" w:cs="宋体" w:hint="eastAsia"/>
                <w:sz w:val="21"/>
                <w:szCs w:val="21"/>
              </w:rPr>
              <w:t>…</w:t>
            </w:r>
          </w:p>
        </w:tc>
        <w:tc>
          <w:tcPr>
            <w:tcW w:w="737" w:type="pct"/>
            <w:vAlign w:val="center"/>
          </w:tcPr>
          <w:p w:rsidR="00A955C2" w:rsidRPr="00674726" w:rsidRDefault="00A955C2" w:rsidP="001F5CCE">
            <w:pPr>
              <w:pStyle w:val="ac"/>
              <w:spacing w:line="360" w:lineRule="auto"/>
              <w:rPr>
                <w:rFonts w:ascii="宋体" w:eastAsia="宋体" w:hAnsi="宋体" w:cs="Times New Roman"/>
                <w:sz w:val="21"/>
                <w:szCs w:val="21"/>
              </w:rPr>
            </w:pPr>
          </w:p>
        </w:tc>
        <w:tc>
          <w:tcPr>
            <w:tcW w:w="814" w:type="pct"/>
            <w:vAlign w:val="center"/>
          </w:tcPr>
          <w:p w:rsidR="00A955C2" w:rsidRPr="00674726" w:rsidRDefault="00A955C2" w:rsidP="001F5CCE">
            <w:pPr>
              <w:pStyle w:val="ac"/>
              <w:spacing w:line="360" w:lineRule="auto"/>
              <w:rPr>
                <w:rFonts w:ascii="宋体" w:eastAsia="宋体" w:hAnsi="宋体" w:cs="Times New Roman"/>
                <w:sz w:val="21"/>
                <w:szCs w:val="21"/>
              </w:rPr>
            </w:pPr>
          </w:p>
        </w:tc>
        <w:tc>
          <w:tcPr>
            <w:tcW w:w="665" w:type="pct"/>
          </w:tcPr>
          <w:p w:rsidR="00A955C2" w:rsidRPr="00674726" w:rsidRDefault="00A955C2" w:rsidP="001F5CCE">
            <w:pPr>
              <w:pStyle w:val="ac"/>
              <w:spacing w:line="360" w:lineRule="auto"/>
              <w:rPr>
                <w:rFonts w:ascii="宋体" w:eastAsia="宋体" w:hAnsi="宋体" w:cs="Times New Roman"/>
                <w:sz w:val="21"/>
                <w:szCs w:val="21"/>
              </w:rPr>
            </w:pPr>
          </w:p>
        </w:tc>
        <w:tc>
          <w:tcPr>
            <w:tcW w:w="884" w:type="pct"/>
          </w:tcPr>
          <w:p w:rsidR="00A955C2" w:rsidRPr="00674726" w:rsidRDefault="00A955C2" w:rsidP="001F5CCE">
            <w:pPr>
              <w:pStyle w:val="ac"/>
              <w:spacing w:line="360" w:lineRule="auto"/>
              <w:rPr>
                <w:rFonts w:ascii="宋体" w:eastAsia="宋体" w:hAnsi="宋体" w:cs="Times New Roman"/>
                <w:sz w:val="21"/>
                <w:szCs w:val="21"/>
              </w:rPr>
            </w:pPr>
          </w:p>
        </w:tc>
        <w:tc>
          <w:tcPr>
            <w:tcW w:w="858" w:type="pct"/>
          </w:tcPr>
          <w:p w:rsidR="00A955C2" w:rsidRPr="00674726" w:rsidRDefault="00A955C2" w:rsidP="001F5CCE">
            <w:pPr>
              <w:pStyle w:val="ac"/>
              <w:spacing w:line="360" w:lineRule="auto"/>
              <w:rPr>
                <w:rFonts w:ascii="宋体" w:eastAsia="宋体" w:hAnsi="宋体" w:cs="Times New Roman"/>
                <w:sz w:val="21"/>
                <w:szCs w:val="21"/>
              </w:rPr>
            </w:pPr>
          </w:p>
        </w:tc>
        <w:tc>
          <w:tcPr>
            <w:tcW w:w="760" w:type="pct"/>
          </w:tcPr>
          <w:p w:rsidR="00A955C2" w:rsidRPr="00674726" w:rsidRDefault="00A955C2" w:rsidP="001F5CCE">
            <w:pPr>
              <w:pStyle w:val="ac"/>
              <w:spacing w:line="360" w:lineRule="auto"/>
              <w:rPr>
                <w:rFonts w:ascii="宋体" w:eastAsia="宋体" w:hAnsi="宋体" w:cs="Times New Roman"/>
                <w:sz w:val="21"/>
                <w:szCs w:val="21"/>
              </w:rPr>
            </w:pPr>
          </w:p>
        </w:tc>
      </w:tr>
    </w:tbl>
    <w:p w:rsidR="00A955C2" w:rsidRPr="00A339F0" w:rsidRDefault="00A955C2" w:rsidP="00A955C2">
      <w:pPr>
        <w:autoSpaceDE w:val="0"/>
        <w:autoSpaceDN w:val="0"/>
        <w:adjustRightInd w:val="0"/>
        <w:spacing w:line="480" w:lineRule="auto"/>
        <w:rPr>
          <w:rFonts w:asciiTheme="minorEastAsia" w:hAnsiTheme="minorEastAsia" w:cs="宋体"/>
          <w:szCs w:val="21"/>
          <w:lang w:val="zh-CN"/>
        </w:rPr>
      </w:pPr>
      <w:r w:rsidRPr="00A339F0">
        <w:rPr>
          <w:rFonts w:asciiTheme="minorEastAsia" w:hAnsiTheme="minorEastAsia" w:cs="宋体" w:hint="eastAsia"/>
          <w:szCs w:val="21"/>
          <w:lang w:val="zh-CN"/>
        </w:rPr>
        <w:t>投标人（</w:t>
      </w:r>
      <w:r>
        <w:rPr>
          <w:rFonts w:asciiTheme="minorEastAsia" w:hAnsiTheme="minorEastAsia" w:cs="宋体" w:hint="eastAsia"/>
          <w:szCs w:val="21"/>
          <w:lang w:val="zh-CN"/>
        </w:rPr>
        <w:t>并加盖公</w:t>
      </w:r>
      <w:r w:rsidRPr="00A339F0">
        <w:rPr>
          <w:rFonts w:asciiTheme="minorEastAsia" w:hAnsiTheme="minorEastAsia" w:cs="宋体" w:hint="eastAsia"/>
          <w:szCs w:val="21"/>
          <w:lang w:val="zh-CN"/>
        </w:rPr>
        <w:t>章）：</w:t>
      </w:r>
    </w:p>
    <w:p w:rsidR="00A955C2" w:rsidRPr="00A339F0" w:rsidRDefault="00A955C2" w:rsidP="00A955C2">
      <w:pPr>
        <w:autoSpaceDE w:val="0"/>
        <w:autoSpaceDN w:val="0"/>
        <w:adjustRightInd w:val="0"/>
        <w:spacing w:line="480" w:lineRule="auto"/>
        <w:rPr>
          <w:rFonts w:asciiTheme="minorEastAsia" w:hAnsiTheme="minorEastAsia" w:cs="宋体"/>
          <w:szCs w:val="21"/>
          <w:lang w:val="zh-CN"/>
        </w:rPr>
      </w:pPr>
    </w:p>
    <w:p w:rsidR="00A955C2" w:rsidRPr="00A339F0" w:rsidRDefault="00A955C2" w:rsidP="00A955C2">
      <w:pPr>
        <w:snapToGrid w:val="0"/>
        <w:spacing w:line="500" w:lineRule="exact"/>
        <w:rPr>
          <w:rFonts w:asciiTheme="minorEastAsia" w:hAnsiTheme="minorEastAsia" w:cs="宋体"/>
          <w:szCs w:val="21"/>
          <w:lang w:val="zh-CN"/>
        </w:rPr>
      </w:pPr>
    </w:p>
    <w:p w:rsidR="00A955C2" w:rsidRDefault="00A955C2" w:rsidP="00A955C2">
      <w:pPr>
        <w:spacing w:line="360" w:lineRule="auto"/>
        <w:rPr>
          <w:rFonts w:ascii="宋体" w:hAnsi="宋体"/>
          <w:b/>
          <w:bCs/>
          <w:color w:val="000000"/>
          <w:sz w:val="36"/>
          <w:szCs w:val="36"/>
        </w:rPr>
      </w:pPr>
      <w:r w:rsidRPr="00674726">
        <w:rPr>
          <w:rFonts w:asciiTheme="minorEastAsia" w:hAnsiTheme="minorEastAsia" w:cs="宋体" w:hint="eastAsia"/>
          <w:szCs w:val="21"/>
          <w:lang w:val="zh-CN"/>
        </w:rPr>
        <w:t>说明：所投产</w:t>
      </w:r>
      <w:proofErr w:type="gramStart"/>
      <w:r w:rsidRPr="00674726">
        <w:rPr>
          <w:rFonts w:asciiTheme="minorEastAsia" w:hAnsiTheme="minorEastAsia" w:cs="宋体" w:hint="eastAsia"/>
          <w:szCs w:val="21"/>
          <w:lang w:val="zh-CN"/>
        </w:rPr>
        <w:t>品</w:t>
      </w:r>
      <w:r>
        <w:rPr>
          <w:rFonts w:asciiTheme="minorEastAsia" w:hAnsiTheme="minorEastAsia" w:cs="宋体" w:hint="eastAsia"/>
          <w:szCs w:val="21"/>
          <w:lang w:val="zh-CN"/>
        </w:rPr>
        <w:t>环境</w:t>
      </w:r>
      <w:proofErr w:type="gramEnd"/>
      <w:r>
        <w:rPr>
          <w:rFonts w:asciiTheme="minorEastAsia" w:hAnsiTheme="minorEastAsia" w:cs="宋体" w:hint="eastAsia"/>
          <w:szCs w:val="21"/>
          <w:lang w:val="zh-CN"/>
        </w:rPr>
        <w:t>标志产品认证证书须</w:t>
      </w:r>
      <w:r w:rsidRPr="00674726">
        <w:rPr>
          <w:rFonts w:asciiTheme="minorEastAsia" w:hAnsiTheme="minorEastAsia" w:cs="宋体" w:hint="eastAsia"/>
          <w:szCs w:val="21"/>
          <w:lang w:val="zh-CN"/>
        </w:rPr>
        <w:t>附后。</w:t>
      </w:r>
    </w:p>
    <w:p w:rsidR="00A955C2" w:rsidRPr="00203BE3" w:rsidRDefault="00A955C2" w:rsidP="00A955C2">
      <w:pPr>
        <w:spacing w:line="360" w:lineRule="auto"/>
        <w:jc w:val="center"/>
        <w:rPr>
          <w:rFonts w:asciiTheme="minorEastAsia" w:hAnsiTheme="minorEastAsia" w:cs="宋体"/>
          <w:szCs w:val="21"/>
          <w:lang w:val="zh-CN"/>
        </w:rPr>
      </w:pPr>
    </w:p>
    <w:p w:rsidR="00A955C2" w:rsidRPr="00203BE3" w:rsidRDefault="00A955C2" w:rsidP="00A955C2">
      <w:pPr>
        <w:spacing w:line="360" w:lineRule="auto"/>
        <w:jc w:val="center"/>
        <w:rPr>
          <w:rFonts w:asciiTheme="minorEastAsia" w:hAnsiTheme="minorEastAsia" w:cs="宋体"/>
          <w:szCs w:val="21"/>
          <w:lang w:val="zh-CN"/>
        </w:rPr>
      </w:pPr>
    </w:p>
    <w:p w:rsidR="00A955C2" w:rsidRPr="00203BE3" w:rsidRDefault="00A955C2" w:rsidP="00A955C2">
      <w:pPr>
        <w:spacing w:line="360" w:lineRule="auto"/>
        <w:jc w:val="center"/>
        <w:rPr>
          <w:rFonts w:asciiTheme="minorEastAsia" w:hAnsiTheme="minorEastAsia" w:cs="宋体"/>
          <w:szCs w:val="21"/>
          <w:lang w:val="zh-CN"/>
        </w:rPr>
      </w:pPr>
    </w:p>
    <w:p w:rsidR="00A955C2" w:rsidRPr="00203BE3" w:rsidRDefault="00A955C2" w:rsidP="00A955C2">
      <w:pPr>
        <w:spacing w:line="360" w:lineRule="auto"/>
        <w:jc w:val="center"/>
        <w:rPr>
          <w:rFonts w:asciiTheme="minorEastAsia" w:hAnsiTheme="minorEastAsia" w:cs="宋体"/>
          <w:szCs w:val="21"/>
          <w:lang w:val="zh-CN"/>
        </w:rPr>
      </w:pPr>
    </w:p>
    <w:p w:rsidR="00A955C2" w:rsidRDefault="00A955C2" w:rsidP="00A955C2">
      <w:pPr>
        <w:spacing w:line="360" w:lineRule="auto"/>
        <w:jc w:val="center"/>
        <w:rPr>
          <w:rFonts w:asciiTheme="minorEastAsia" w:hAnsiTheme="minorEastAsia" w:cs="宋体"/>
          <w:szCs w:val="21"/>
          <w:lang w:val="zh-CN"/>
        </w:rPr>
      </w:pPr>
    </w:p>
    <w:p w:rsidR="00A955C2" w:rsidRDefault="00A955C2" w:rsidP="00A955C2">
      <w:pPr>
        <w:spacing w:line="360" w:lineRule="auto"/>
        <w:jc w:val="center"/>
        <w:rPr>
          <w:rFonts w:asciiTheme="minorEastAsia" w:hAnsiTheme="minorEastAsia" w:cs="宋体"/>
          <w:szCs w:val="21"/>
          <w:lang w:val="zh-CN"/>
        </w:rPr>
      </w:pPr>
    </w:p>
    <w:p w:rsidR="00A955C2" w:rsidRDefault="00A955C2" w:rsidP="00A955C2">
      <w:pPr>
        <w:spacing w:line="360" w:lineRule="auto"/>
        <w:jc w:val="center"/>
        <w:rPr>
          <w:rFonts w:asciiTheme="minorEastAsia" w:hAnsiTheme="minorEastAsia" w:cs="宋体"/>
          <w:szCs w:val="21"/>
          <w:lang w:val="zh-CN"/>
        </w:rPr>
      </w:pPr>
    </w:p>
    <w:p w:rsidR="00A955C2" w:rsidRPr="00203BE3" w:rsidRDefault="00A955C2" w:rsidP="00A955C2">
      <w:pPr>
        <w:spacing w:line="360" w:lineRule="auto"/>
        <w:jc w:val="center"/>
        <w:rPr>
          <w:rFonts w:asciiTheme="minorEastAsia" w:hAnsiTheme="minorEastAsia" w:cs="宋体"/>
          <w:szCs w:val="21"/>
          <w:lang w:val="zh-CN"/>
        </w:rPr>
      </w:pPr>
    </w:p>
    <w:p w:rsidR="00A955C2" w:rsidRPr="00203BE3" w:rsidRDefault="00A955C2" w:rsidP="00A955C2">
      <w:pPr>
        <w:spacing w:line="360" w:lineRule="auto"/>
        <w:jc w:val="center"/>
        <w:rPr>
          <w:rFonts w:asciiTheme="minorEastAsia" w:hAnsiTheme="minorEastAsia" w:cs="宋体"/>
          <w:szCs w:val="21"/>
          <w:lang w:val="zh-CN"/>
        </w:rPr>
      </w:pPr>
    </w:p>
    <w:p w:rsidR="00A955C2" w:rsidRPr="00203BE3" w:rsidRDefault="00A955C2" w:rsidP="00A955C2">
      <w:pPr>
        <w:spacing w:line="360" w:lineRule="auto"/>
        <w:jc w:val="center"/>
        <w:rPr>
          <w:rFonts w:asciiTheme="minorEastAsia" w:hAnsiTheme="minorEastAsia" w:cs="宋体"/>
          <w:szCs w:val="21"/>
          <w:lang w:val="zh-CN"/>
        </w:rPr>
      </w:pPr>
    </w:p>
    <w:p w:rsidR="00A955C2" w:rsidRPr="00832E87" w:rsidRDefault="00A955C2" w:rsidP="00A955C2">
      <w:pPr>
        <w:autoSpaceDE w:val="0"/>
        <w:autoSpaceDN w:val="0"/>
        <w:adjustRightInd w:val="0"/>
        <w:spacing w:line="360" w:lineRule="auto"/>
        <w:jc w:val="center"/>
        <w:outlineLvl w:val="0"/>
        <w:rPr>
          <w:rFonts w:ascii="宋体" w:hAnsi="宋体"/>
          <w:b/>
          <w:bCs/>
          <w:color w:val="000000"/>
          <w:sz w:val="24"/>
          <w:szCs w:val="24"/>
        </w:rPr>
      </w:pPr>
      <w:r w:rsidRPr="00832E87">
        <w:rPr>
          <w:rFonts w:ascii="宋体" w:hAnsi="宋体" w:hint="eastAsia"/>
          <w:b/>
          <w:bCs/>
          <w:color w:val="000000"/>
          <w:sz w:val="24"/>
          <w:szCs w:val="24"/>
        </w:rPr>
        <w:lastRenderedPageBreak/>
        <w:t>4.</w:t>
      </w:r>
      <w:r>
        <w:rPr>
          <w:rFonts w:ascii="宋体" w:hAnsi="宋体" w:hint="eastAsia"/>
          <w:b/>
          <w:bCs/>
          <w:color w:val="000000"/>
          <w:sz w:val="24"/>
          <w:szCs w:val="24"/>
        </w:rPr>
        <w:t>9</w:t>
      </w:r>
      <w:r w:rsidRPr="00832E87">
        <w:rPr>
          <w:rFonts w:ascii="宋体" w:hAnsi="宋体" w:hint="eastAsia"/>
          <w:b/>
          <w:bCs/>
          <w:color w:val="000000"/>
          <w:sz w:val="24"/>
          <w:szCs w:val="24"/>
        </w:rPr>
        <w:t xml:space="preserve"> 中小企业声明函</w:t>
      </w:r>
    </w:p>
    <w:p w:rsidR="00A955C2" w:rsidRPr="00B30127" w:rsidRDefault="00A955C2" w:rsidP="00A955C2">
      <w:pPr>
        <w:spacing w:line="360" w:lineRule="auto"/>
        <w:jc w:val="center"/>
        <w:rPr>
          <w:rFonts w:ascii="宋体" w:hAnsi="宋体"/>
          <w:b/>
          <w:bCs/>
          <w:color w:val="000000"/>
          <w:szCs w:val="21"/>
        </w:rPr>
      </w:pPr>
    </w:p>
    <w:p w:rsidR="00A955C2" w:rsidRPr="00B30127" w:rsidRDefault="00A955C2" w:rsidP="00A955C2">
      <w:pPr>
        <w:widowControl/>
        <w:spacing w:before="100" w:beforeAutospacing="1" w:after="100" w:afterAutospacing="1" w:line="360" w:lineRule="auto"/>
        <w:ind w:firstLine="420"/>
        <w:contextualSpacing/>
        <w:jc w:val="left"/>
        <w:rPr>
          <w:rFonts w:ascii="宋体" w:hAnsi="宋体" w:cs="Arial"/>
          <w:color w:val="000000"/>
          <w:kern w:val="0"/>
          <w:szCs w:val="21"/>
        </w:rPr>
      </w:pPr>
      <w:r w:rsidRPr="00B30127">
        <w:rPr>
          <w:rFonts w:ascii="宋体" w:hAnsi="宋体" w:cs="Arial" w:hint="eastAsia"/>
          <w:color w:val="000000"/>
          <w:kern w:val="0"/>
          <w:szCs w:val="21"/>
        </w:rPr>
        <w:t>本公司郑重声明，根据《政府采购促进中小企业发展暂行办法》（财库[2011]181号）的规定，本公司为______（请填写：中型、小型、微型）企业。即，本公司同时满足以下条件：</w:t>
      </w:r>
      <w:r w:rsidRPr="00B30127">
        <w:rPr>
          <w:rFonts w:ascii="宋体" w:hAnsi="宋体" w:cs="Arial" w:hint="eastAsia"/>
          <w:color w:val="000000"/>
          <w:kern w:val="0"/>
          <w:szCs w:val="21"/>
        </w:rPr>
        <w:br/>
        <w:t xml:space="preserve">　　根据《工业和信息化部、国家统计局、国家发展和改革委员会、财政部关于印发中小企业划型标准规定的通知》（工信部联企业[2011]300号）规定的划分标准，</w:t>
      </w:r>
      <w:r w:rsidRPr="00B30127">
        <w:rPr>
          <w:rFonts w:hint="eastAsia"/>
          <w:color w:val="000000"/>
          <w:szCs w:val="21"/>
        </w:rPr>
        <w:t>按照《国家统计局关于印发统计上大中小微型企业划分办法的通知》（国统字</w:t>
      </w:r>
      <w:r w:rsidRPr="00B30127">
        <w:rPr>
          <w:color w:val="000000"/>
          <w:szCs w:val="21"/>
        </w:rPr>
        <w:t>[2011] 75</w:t>
      </w:r>
      <w:r w:rsidRPr="00B30127">
        <w:rPr>
          <w:rFonts w:hint="eastAsia"/>
          <w:color w:val="000000"/>
          <w:szCs w:val="21"/>
        </w:rPr>
        <w:t>号）规定，本公司所属行业为</w:t>
      </w:r>
      <w:r w:rsidRPr="00B30127">
        <w:rPr>
          <w:color w:val="000000"/>
          <w:szCs w:val="21"/>
        </w:rPr>
        <w:t>______</w:t>
      </w:r>
      <w:r w:rsidRPr="00B30127">
        <w:rPr>
          <w:rFonts w:hint="eastAsia"/>
          <w:color w:val="000000"/>
          <w:szCs w:val="21"/>
        </w:rPr>
        <w:t>，截至上一财年末，公司资产总额</w:t>
      </w:r>
      <w:r w:rsidRPr="00B30127">
        <w:rPr>
          <w:color w:val="000000"/>
          <w:szCs w:val="21"/>
        </w:rPr>
        <w:t>______</w:t>
      </w:r>
      <w:r w:rsidRPr="00B30127">
        <w:rPr>
          <w:rFonts w:hint="eastAsia"/>
          <w:color w:val="000000"/>
          <w:szCs w:val="21"/>
        </w:rPr>
        <w:t>万元，营业收入</w:t>
      </w:r>
      <w:r w:rsidRPr="00B30127">
        <w:rPr>
          <w:color w:val="000000"/>
          <w:szCs w:val="21"/>
        </w:rPr>
        <w:t>______</w:t>
      </w:r>
      <w:r w:rsidRPr="00B30127">
        <w:rPr>
          <w:rFonts w:hint="eastAsia"/>
          <w:color w:val="000000"/>
          <w:szCs w:val="21"/>
        </w:rPr>
        <w:t>万元，从业人员</w:t>
      </w:r>
      <w:r w:rsidRPr="00B30127">
        <w:rPr>
          <w:color w:val="000000"/>
          <w:szCs w:val="21"/>
        </w:rPr>
        <w:t>______</w:t>
      </w:r>
      <w:r w:rsidRPr="00B30127">
        <w:rPr>
          <w:rFonts w:hint="eastAsia"/>
          <w:color w:val="000000"/>
          <w:szCs w:val="21"/>
        </w:rPr>
        <w:t>人，</w:t>
      </w:r>
      <w:r w:rsidRPr="00B30127">
        <w:rPr>
          <w:rFonts w:ascii="宋体" w:hAnsi="宋体" w:cs="Arial" w:hint="eastAsia"/>
          <w:color w:val="000000"/>
          <w:kern w:val="0"/>
          <w:szCs w:val="21"/>
        </w:rPr>
        <w:t xml:space="preserve">本公司为______（请填写：中型、小型、微型）企业。　　</w:t>
      </w:r>
    </w:p>
    <w:p w:rsidR="00A955C2" w:rsidRPr="00B30127" w:rsidRDefault="00A955C2" w:rsidP="00A955C2">
      <w:pPr>
        <w:widowControl/>
        <w:spacing w:before="100" w:beforeAutospacing="1" w:after="100" w:afterAutospacing="1" w:line="360" w:lineRule="auto"/>
        <w:ind w:firstLine="420"/>
        <w:contextualSpacing/>
        <w:jc w:val="left"/>
        <w:rPr>
          <w:rFonts w:ascii="宋体" w:hAnsi="宋体" w:cs="Arial"/>
          <w:color w:val="000000"/>
          <w:kern w:val="0"/>
          <w:szCs w:val="21"/>
        </w:rPr>
      </w:pPr>
      <w:r w:rsidRPr="00B30127">
        <w:rPr>
          <w:rFonts w:ascii="宋体" w:hAnsi="宋体" w:cs="Arial" w:hint="eastAsia"/>
          <w:color w:val="000000"/>
          <w:kern w:val="0"/>
          <w:szCs w:val="21"/>
        </w:rPr>
        <w:t>本公司对上述声明的真实性负责。如有虚假，将依法承担相应责任。</w:t>
      </w:r>
    </w:p>
    <w:p w:rsidR="00A955C2" w:rsidRDefault="00A955C2" w:rsidP="00A955C2">
      <w:pPr>
        <w:widowControl/>
        <w:spacing w:before="100" w:beforeAutospacing="1" w:after="100" w:afterAutospacing="1" w:line="360" w:lineRule="auto"/>
        <w:ind w:leftChars="1850" w:left="3885"/>
        <w:jc w:val="left"/>
        <w:rPr>
          <w:rFonts w:ascii="宋体" w:hAnsi="宋体" w:cs="Arial"/>
          <w:color w:val="000000"/>
          <w:kern w:val="0"/>
          <w:szCs w:val="21"/>
        </w:rPr>
      </w:pPr>
    </w:p>
    <w:p w:rsidR="00A955C2" w:rsidRPr="00B30127" w:rsidRDefault="00A955C2" w:rsidP="00A955C2">
      <w:pPr>
        <w:widowControl/>
        <w:spacing w:before="100" w:beforeAutospacing="1" w:after="100" w:afterAutospacing="1" w:line="360" w:lineRule="auto"/>
        <w:ind w:leftChars="1850" w:left="3885"/>
        <w:jc w:val="left"/>
        <w:rPr>
          <w:rFonts w:ascii="宋体" w:hAnsi="宋体" w:cs="Arial"/>
          <w:color w:val="000000"/>
          <w:kern w:val="0"/>
          <w:szCs w:val="21"/>
        </w:rPr>
      </w:pPr>
    </w:p>
    <w:p w:rsidR="000D701D" w:rsidRPr="00B30127" w:rsidRDefault="000D701D" w:rsidP="000D701D">
      <w:pPr>
        <w:widowControl/>
        <w:spacing w:before="100" w:beforeAutospacing="1" w:after="100" w:afterAutospacing="1" w:line="360" w:lineRule="auto"/>
        <w:ind w:leftChars="1850" w:left="3885"/>
        <w:jc w:val="left"/>
        <w:rPr>
          <w:rFonts w:ascii="宋体" w:hAnsi="宋体" w:cs="Arial"/>
          <w:color w:val="000000"/>
          <w:kern w:val="0"/>
          <w:szCs w:val="21"/>
        </w:rPr>
      </w:pPr>
    </w:p>
    <w:p w:rsidR="000D701D" w:rsidRPr="00721711" w:rsidRDefault="000D701D" w:rsidP="000D701D">
      <w:pPr>
        <w:adjustRightInd w:val="0"/>
        <w:snapToGrid w:val="0"/>
        <w:spacing w:line="360" w:lineRule="auto"/>
        <w:ind w:firstLineChars="1500" w:firstLine="3150"/>
        <w:rPr>
          <w:rFonts w:asciiTheme="minorEastAsia" w:hAnsiTheme="minorEastAsia" w:cs="宋体"/>
          <w:szCs w:val="21"/>
        </w:rPr>
      </w:pPr>
      <w:r>
        <w:rPr>
          <w:rFonts w:asciiTheme="minorEastAsia" w:hAnsiTheme="minorEastAsia" w:cs="宋体" w:hint="eastAsia"/>
          <w:szCs w:val="21"/>
        </w:rPr>
        <w:t>企业名称</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A955C2" w:rsidRDefault="00A955C2" w:rsidP="00A955C2">
      <w:pPr>
        <w:spacing w:line="480" w:lineRule="auto"/>
        <w:ind w:leftChars="2075" w:left="4358"/>
        <w:rPr>
          <w:rFonts w:asciiTheme="minorEastAsia" w:hAnsiTheme="minorEastAsia" w:cs="Arial"/>
          <w:color w:val="000000"/>
          <w:szCs w:val="21"/>
        </w:rPr>
      </w:pPr>
      <w:r w:rsidRPr="009623EE">
        <w:rPr>
          <w:rFonts w:asciiTheme="minorEastAsia" w:hAnsiTheme="minorEastAsia" w:cs="Arial" w:hint="eastAsia"/>
          <w:color w:val="000000"/>
          <w:szCs w:val="21"/>
        </w:rPr>
        <w:t>日　  期：      年    月    日</w:t>
      </w:r>
    </w:p>
    <w:p w:rsidR="00A955C2" w:rsidRDefault="00A955C2" w:rsidP="00A955C2">
      <w:pPr>
        <w:spacing w:line="480" w:lineRule="auto"/>
        <w:ind w:leftChars="2075" w:left="4358"/>
        <w:rPr>
          <w:rFonts w:asciiTheme="minorEastAsia" w:hAnsiTheme="minorEastAsia" w:cs="Arial"/>
          <w:color w:val="000000"/>
          <w:szCs w:val="21"/>
        </w:rPr>
      </w:pPr>
    </w:p>
    <w:p w:rsidR="00A955C2" w:rsidRDefault="00A955C2" w:rsidP="00A955C2">
      <w:pPr>
        <w:spacing w:line="480" w:lineRule="auto"/>
        <w:ind w:leftChars="2075" w:left="4358"/>
        <w:rPr>
          <w:rFonts w:asciiTheme="minorEastAsia" w:hAnsiTheme="minorEastAsia" w:cs="Arial"/>
          <w:color w:val="000000"/>
          <w:szCs w:val="21"/>
        </w:rPr>
      </w:pPr>
    </w:p>
    <w:p w:rsidR="00A955C2" w:rsidRPr="009623EE" w:rsidRDefault="00A955C2" w:rsidP="00A955C2">
      <w:pPr>
        <w:spacing w:line="480" w:lineRule="auto"/>
        <w:ind w:leftChars="2075" w:left="4358"/>
        <w:rPr>
          <w:rFonts w:asciiTheme="minorEastAsia" w:hAnsiTheme="minorEastAsia" w:cs="Arial"/>
          <w:color w:val="000000"/>
          <w:szCs w:val="21"/>
        </w:rPr>
      </w:pPr>
    </w:p>
    <w:p w:rsidR="00A955C2" w:rsidRPr="00B30127" w:rsidRDefault="00A955C2" w:rsidP="00A955C2">
      <w:pPr>
        <w:widowControl/>
        <w:spacing w:before="100" w:beforeAutospacing="1" w:after="100" w:afterAutospacing="1" w:line="360" w:lineRule="auto"/>
        <w:contextualSpacing/>
        <w:jc w:val="left"/>
        <w:rPr>
          <w:rFonts w:ascii="宋体" w:hAnsi="宋体"/>
          <w:color w:val="000000"/>
          <w:szCs w:val="21"/>
        </w:rPr>
      </w:pPr>
      <w:r w:rsidRPr="00B30127">
        <w:rPr>
          <w:rFonts w:ascii="宋体" w:hAnsi="宋体" w:hint="eastAsia"/>
          <w:color w:val="000000"/>
          <w:szCs w:val="21"/>
        </w:rPr>
        <w:t>说明：</w:t>
      </w:r>
    </w:p>
    <w:p w:rsidR="00A955C2" w:rsidRPr="00B30127" w:rsidRDefault="00A955C2" w:rsidP="00A955C2">
      <w:pPr>
        <w:widowControl/>
        <w:spacing w:before="100" w:beforeAutospacing="1" w:after="100" w:afterAutospacing="1" w:line="360" w:lineRule="auto"/>
        <w:contextualSpacing/>
        <w:jc w:val="left"/>
        <w:rPr>
          <w:rFonts w:ascii="宋体" w:hAnsi="宋体" w:cs="Arial"/>
          <w:color w:val="000000"/>
          <w:kern w:val="0"/>
          <w:szCs w:val="21"/>
        </w:rPr>
      </w:pPr>
      <w:r w:rsidRPr="00B30127">
        <w:rPr>
          <w:rFonts w:ascii="宋体" w:hAnsi="宋体" w:cs="Arial" w:hint="eastAsia"/>
          <w:color w:val="000000"/>
          <w:kern w:val="0"/>
          <w:szCs w:val="21"/>
        </w:rPr>
        <w:t>1、不属于中小企业划型标准确定的中小企业，不得按《关于印发中小企业划型标准规定的通知》规定声明为中小微企业，也不适用《政府采购促进中小企业发展暂行办法》。</w:t>
      </w:r>
    </w:p>
    <w:p w:rsidR="00A955C2" w:rsidRDefault="00A955C2" w:rsidP="00A955C2">
      <w:pPr>
        <w:widowControl/>
        <w:spacing w:before="100" w:beforeAutospacing="1" w:after="100" w:afterAutospacing="1" w:line="360" w:lineRule="auto"/>
        <w:contextualSpacing/>
        <w:jc w:val="left"/>
        <w:rPr>
          <w:rFonts w:ascii="宋体" w:hAnsi="宋体" w:cs="Arial"/>
          <w:color w:val="000000"/>
          <w:kern w:val="0"/>
          <w:szCs w:val="21"/>
        </w:rPr>
      </w:pPr>
      <w:r w:rsidRPr="00B30127">
        <w:rPr>
          <w:rFonts w:ascii="宋体" w:hAnsi="宋体" w:cs="Arial" w:hint="eastAsia"/>
          <w:color w:val="000000"/>
          <w:kern w:val="0"/>
          <w:szCs w:val="21"/>
        </w:rPr>
        <w:t>2、如投标人为联合投标的，联合投标人需分别填写上述《中小企业声明函》。</w:t>
      </w:r>
    </w:p>
    <w:p w:rsidR="00A955C2" w:rsidRDefault="00A955C2" w:rsidP="00A955C2">
      <w:pPr>
        <w:widowControl/>
        <w:spacing w:before="100" w:beforeAutospacing="1" w:after="100" w:afterAutospacing="1" w:line="360" w:lineRule="auto"/>
        <w:contextualSpacing/>
        <w:jc w:val="left"/>
        <w:rPr>
          <w:rFonts w:ascii="宋体" w:hAnsi="宋体" w:cs="Arial"/>
          <w:color w:val="000000"/>
          <w:kern w:val="0"/>
          <w:szCs w:val="21"/>
        </w:rPr>
      </w:pPr>
      <w:r w:rsidRPr="00D123FE">
        <w:rPr>
          <w:rFonts w:ascii="宋体" w:hAnsi="宋体" w:cs="Arial" w:hint="eastAsia"/>
          <w:color w:val="000000"/>
          <w:kern w:val="0"/>
          <w:szCs w:val="21"/>
        </w:rPr>
        <w:t>3、小型和微型企业不包括民办非企业。</w:t>
      </w:r>
    </w:p>
    <w:p w:rsidR="00A955C2" w:rsidRDefault="00A955C2" w:rsidP="00A955C2">
      <w:pPr>
        <w:widowControl/>
        <w:spacing w:before="100" w:beforeAutospacing="1" w:after="100" w:afterAutospacing="1" w:line="360" w:lineRule="auto"/>
        <w:contextualSpacing/>
        <w:jc w:val="left"/>
        <w:rPr>
          <w:rFonts w:ascii="宋体" w:hAnsi="宋体" w:cs="Arial"/>
          <w:color w:val="000000"/>
          <w:kern w:val="0"/>
          <w:szCs w:val="21"/>
        </w:rPr>
      </w:pPr>
    </w:p>
    <w:p w:rsidR="00A955C2" w:rsidRPr="00B30127" w:rsidRDefault="00A955C2" w:rsidP="00A955C2">
      <w:pPr>
        <w:widowControl/>
        <w:spacing w:before="100" w:beforeAutospacing="1" w:after="100" w:afterAutospacing="1" w:line="360" w:lineRule="auto"/>
        <w:contextualSpacing/>
        <w:jc w:val="left"/>
        <w:rPr>
          <w:rFonts w:ascii="宋体" w:hAnsi="宋体" w:cs="Arial"/>
          <w:color w:val="000000"/>
          <w:kern w:val="0"/>
          <w:szCs w:val="21"/>
        </w:rPr>
      </w:pPr>
    </w:p>
    <w:p w:rsidR="00A955C2" w:rsidRPr="00832E87" w:rsidRDefault="00A955C2" w:rsidP="00A955C2">
      <w:pPr>
        <w:autoSpaceDE w:val="0"/>
        <w:autoSpaceDN w:val="0"/>
        <w:adjustRightInd w:val="0"/>
        <w:spacing w:line="360" w:lineRule="auto"/>
        <w:jc w:val="center"/>
        <w:outlineLvl w:val="0"/>
        <w:rPr>
          <w:rFonts w:ascii="宋体" w:hAnsi="宋体"/>
          <w:b/>
          <w:bCs/>
          <w:color w:val="000000"/>
          <w:sz w:val="24"/>
          <w:szCs w:val="24"/>
        </w:rPr>
      </w:pPr>
      <w:bookmarkStart w:id="13" w:name="OLE_LINK14"/>
      <w:bookmarkStart w:id="14" w:name="OLE_LINK13"/>
      <w:r w:rsidRPr="00832E87">
        <w:rPr>
          <w:rFonts w:ascii="宋体" w:hAnsi="宋体" w:hint="eastAsia"/>
          <w:b/>
          <w:bCs/>
          <w:color w:val="000000"/>
          <w:sz w:val="24"/>
          <w:szCs w:val="24"/>
        </w:rPr>
        <w:t>4.</w:t>
      </w:r>
      <w:r>
        <w:rPr>
          <w:rFonts w:ascii="宋体" w:hAnsi="宋体" w:hint="eastAsia"/>
          <w:b/>
          <w:bCs/>
          <w:color w:val="000000"/>
          <w:sz w:val="24"/>
          <w:szCs w:val="24"/>
        </w:rPr>
        <w:t>10</w:t>
      </w:r>
      <w:r w:rsidRPr="00832E87">
        <w:rPr>
          <w:rFonts w:ascii="宋体" w:hAnsi="宋体" w:hint="eastAsia"/>
          <w:b/>
          <w:bCs/>
          <w:color w:val="000000"/>
          <w:sz w:val="24"/>
          <w:szCs w:val="24"/>
        </w:rPr>
        <w:t xml:space="preserve"> 残疾人福利性单位声明函</w:t>
      </w:r>
    </w:p>
    <w:bookmarkEnd w:id="13"/>
    <w:bookmarkEnd w:id="14"/>
    <w:p w:rsidR="00A955C2" w:rsidRDefault="00A955C2" w:rsidP="00A955C2">
      <w:pPr>
        <w:spacing w:line="360" w:lineRule="auto"/>
        <w:rPr>
          <w:rFonts w:ascii="宋体" w:hAnsi="宋体"/>
          <w:szCs w:val="21"/>
        </w:rPr>
      </w:pPr>
    </w:p>
    <w:p w:rsidR="00A955C2" w:rsidRPr="00337220" w:rsidRDefault="00A955C2" w:rsidP="00A955C2">
      <w:pPr>
        <w:spacing w:line="360" w:lineRule="auto"/>
        <w:ind w:firstLineChars="200" w:firstLine="420"/>
        <w:rPr>
          <w:rFonts w:ascii="宋体" w:hAnsi="宋体"/>
          <w:szCs w:val="21"/>
        </w:rPr>
      </w:pPr>
      <w:r w:rsidRPr="00337220">
        <w:rPr>
          <w:rFonts w:ascii="宋体" w:hAnsi="宋体" w:hint="eastAsia"/>
          <w:szCs w:val="21"/>
        </w:rPr>
        <w:t>本单位郑重声明，根据《财政部 民政部 中国残疾人联合会关于促进残疾人就业政府采购政策的通知》（财库〔2017〕141号）的规定，本单位为符合条件的残疾人福利性单位，且本单位参加</w:t>
      </w:r>
      <w:r w:rsidRPr="00337220">
        <w:rPr>
          <w:rFonts w:ascii="宋体" w:hAnsi="宋体" w:hint="eastAsia"/>
          <w:szCs w:val="21"/>
          <w:u w:val="single"/>
        </w:rPr>
        <w:t xml:space="preserve">        </w:t>
      </w:r>
      <w:r w:rsidRPr="00337220">
        <w:rPr>
          <w:rFonts w:ascii="宋体" w:hAnsi="宋体" w:hint="eastAsia"/>
          <w:szCs w:val="21"/>
        </w:rPr>
        <w:t>单位的</w:t>
      </w:r>
      <w:r w:rsidRPr="00337220">
        <w:rPr>
          <w:rFonts w:ascii="宋体" w:hAnsi="宋体" w:hint="eastAsia"/>
          <w:szCs w:val="21"/>
          <w:u w:val="single"/>
        </w:rPr>
        <w:t xml:space="preserve">           </w:t>
      </w:r>
      <w:r w:rsidRPr="00337220">
        <w:rPr>
          <w:rFonts w:ascii="宋体" w:hAnsi="宋体" w:hint="eastAsia"/>
          <w:szCs w:val="21"/>
        </w:rPr>
        <w:t>项目采购活动提供本单位制造的货物（由本单位承担工程/提供服务），或者提供其他残疾人福利性单位制造的货物（不包括使用非残疾人福利性单位注册商标的货物）。</w:t>
      </w:r>
    </w:p>
    <w:p w:rsidR="00A955C2" w:rsidRPr="00337220" w:rsidRDefault="00A955C2" w:rsidP="00A955C2">
      <w:pPr>
        <w:spacing w:line="360" w:lineRule="auto"/>
        <w:ind w:firstLineChars="200" w:firstLine="420"/>
        <w:rPr>
          <w:rFonts w:ascii="宋体" w:hAnsi="宋体"/>
          <w:szCs w:val="21"/>
        </w:rPr>
      </w:pPr>
      <w:r w:rsidRPr="00337220">
        <w:rPr>
          <w:rFonts w:ascii="宋体" w:hAnsi="宋体" w:hint="eastAsia"/>
          <w:szCs w:val="21"/>
        </w:rPr>
        <w:t>本单位对上述声明的真实性负责。如有虚假，将依法承担相应责任。</w:t>
      </w:r>
    </w:p>
    <w:p w:rsidR="00A955C2" w:rsidRDefault="00A955C2" w:rsidP="00A955C2">
      <w:pPr>
        <w:spacing w:line="360" w:lineRule="auto"/>
        <w:rPr>
          <w:rFonts w:ascii="宋体" w:hAnsi="宋体"/>
          <w:szCs w:val="21"/>
        </w:rPr>
      </w:pPr>
    </w:p>
    <w:p w:rsidR="00A955C2" w:rsidRPr="00337220" w:rsidRDefault="00A955C2" w:rsidP="00A955C2">
      <w:pPr>
        <w:spacing w:line="360" w:lineRule="auto"/>
        <w:rPr>
          <w:rFonts w:ascii="宋体" w:hAnsi="宋体"/>
          <w:szCs w:val="21"/>
        </w:rPr>
      </w:pPr>
    </w:p>
    <w:p w:rsidR="00A955C2" w:rsidRPr="00337220" w:rsidRDefault="00A955C2" w:rsidP="00A955C2">
      <w:pPr>
        <w:spacing w:line="360" w:lineRule="auto"/>
        <w:rPr>
          <w:rFonts w:ascii="宋体" w:hAnsi="宋体"/>
          <w:szCs w:val="21"/>
        </w:rPr>
      </w:pPr>
    </w:p>
    <w:p w:rsidR="000D701D" w:rsidRPr="00721711" w:rsidRDefault="000D701D" w:rsidP="000D701D">
      <w:pPr>
        <w:adjustRightInd w:val="0"/>
        <w:snapToGrid w:val="0"/>
        <w:spacing w:line="360" w:lineRule="auto"/>
        <w:ind w:firstLineChars="1500" w:firstLine="3150"/>
        <w:rPr>
          <w:rFonts w:asciiTheme="minorEastAsia" w:hAnsiTheme="minorEastAsia" w:cs="宋体"/>
          <w:szCs w:val="21"/>
        </w:rPr>
      </w:pPr>
      <w:r w:rsidRPr="002474B6">
        <w:rPr>
          <w:rFonts w:ascii="宋体" w:hAnsi="宋体" w:hint="eastAsia"/>
          <w:szCs w:val="21"/>
        </w:rPr>
        <w:t>单位名称（盖章）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A955C2" w:rsidRPr="00AB1F1D" w:rsidRDefault="00A955C2" w:rsidP="00A955C2">
      <w:pPr>
        <w:spacing w:line="480" w:lineRule="auto"/>
        <w:ind w:leftChars="2075" w:left="4358"/>
        <w:rPr>
          <w:rFonts w:asciiTheme="minorEastAsia" w:hAnsiTheme="minorEastAsia" w:cs="Arial"/>
          <w:color w:val="000000"/>
          <w:szCs w:val="21"/>
        </w:rPr>
      </w:pPr>
      <w:r w:rsidRPr="00AB1F1D">
        <w:rPr>
          <w:rFonts w:asciiTheme="minorEastAsia" w:hAnsiTheme="minorEastAsia" w:cs="Arial" w:hint="eastAsia"/>
          <w:color w:val="000000"/>
          <w:szCs w:val="21"/>
        </w:rPr>
        <w:t xml:space="preserve"> 日    期：      年    月    日</w:t>
      </w:r>
    </w:p>
    <w:p w:rsidR="00A955C2" w:rsidRPr="00AB1F1D" w:rsidRDefault="00A955C2" w:rsidP="00A955C2">
      <w:pPr>
        <w:spacing w:line="480" w:lineRule="auto"/>
        <w:ind w:leftChars="2075" w:left="4358"/>
        <w:rPr>
          <w:rFonts w:asciiTheme="minorEastAsia" w:hAnsiTheme="minorEastAsia" w:cs="Arial"/>
          <w:color w:val="000000"/>
          <w:szCs w:val="21"/>
        </w:rPr>
      </w:pPr>
    </w:p>
    <w:p w:rsidR="00A955C2" w:rsidRDefault="00A955C2" w:rsidP="00A955C2"/>
    <w:p w:rsidR="00A955C2" w:rsidRDefault="00A955C2" w:rsidP="00A955C2"/>
    <w:p w:rsidR="00A955C2" w:rsidRDefault="00A955C2" w:rsidP="00A955C2"/>
    <w:p w:rsidR="00A955C2" w:rsidRDefault="00A955C2" w:rsidP="00A955C2"/>
    <w:p w:rsidR="00A955C2" w:rsidRDefault="00A955C2" w:rsidP="00A955C2"/>
    <w:p w:rsidR="00A955C2" w:rsidRDefault="00A955C2" w:rsidP="00A955C2"/>
    <w:p w:rsidR="00A955C2" w:rsidRDefault="00A955C2" w:rsidP="00A955C2"/>
    <w:p w:rsidR="00A955C2" w:rsidRDefault="00A955C2" w:rsidP="00A955C2"/>
    <w:p w:rsidR="00A955C2" w:rsidRDefault="00A955C2" w:rsidP="00A955C2"/>
    <w:p w:rsidR="00A955C2" w:rsidRDefault="00A955C2" w:rsidP="00A955C2"/>
    <w:p w:rsidR="00A955C2" w:rsidRDefault="00A955C2" w:rsidP="00A955C2"/>
    <w:p w:rsidR="00A955C2" w:rsidRDefault="00A955C2" w:rsidP="00A955C2"/>
    <w:p w:rsidR="00A955C2" w:rsidRDefault="00A955C2" w:rsidP="00A955C2"/>
    <w:p w:rsidR="00A955C2" w:rsidRDefault="00A955C2" w:rsidP="00A955C2"/>
    <w:p w:rsidR="00A955C2" w:rsidRDefault="00A955C2" w:rsidP="00A955C2"/>
    <w:p w:rsidR="00A955C2" w:rsidRDefault="00A955C2" w:rsidP="00A955C2"/>
    <w:p w:rsidR="00A955C2" w:rsidRDefault="00A955C2" w:rsidP="00A955C2"/>
    <w:p w:rsidR="00A955C2" w:rsidRDefault="00A955C2" w:rsidP="00A955C2"/>
    <w:p w:rsidR="00A955C2" w:rsidRPr="000779E8" w:rsidRDefault="00A955C2" w:rsidP="00B30299">
      <w:pPr>
        <w:autoSpaceDE w:val="0"/>
        <w:autoSpaceDN w:val="0"/>
        <w:adjustRightInd w:val="0"/>
        <w:spacing w:line="360" w:lineRule="auto"/>
        <w:rPr>
          <w:rFonts w:asciiTheme="minorEastAsia" w:hAnsiTheme="minorEastAsia" w:cs="黑体"/>
          <w:b/>
          <w:bCs/>
          <w:sz w:val="15"/>
          <w:szCs w:val="15"/>
          <w:lang w:val="zh-CN"/>
        </w:rPr>
      </w:pPr>
    </w:p>
    <w:p w:rsidR="00A955C2" w:rsidRPr="00544270" w:rsidRDefault="00A955C2" w:rsidP="00A955C2">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五</w:t>
      </w:r>
      <w:r w:rsidRPr="00544270">
        <w:rPr>
          <w:rFonts w:asciiTheme="minorEastAsia" w:hAnsiTheme="minorEastAsia" w:cs="黑体" w:hint="eastAsia"/>
          <w:b/>
          <w:bCs/>
          <w:sz w:val="28"/>
          <w:szCs w:val="28"/>
          <w:lang w:val="zh-CN"/>
        </w:rPr>
        <w:t>、</w:t>
      </w:r>
      <w:r w:rsidRPr="00544270">
        <w:rPr>
          <w:rFonts w:asciiTheme="minorEastAsia" w:hAnsiTheme="minorEastAsia" w:cs="黑体"/>
          <w:b/>
          <w:bCs/>
          <w:sz w:val="28"/>
          <w:szCs w:val="28"/>
          <w:lang w:val="zh-CN"/>
        </w:rPr>
        <w:t>其他资料（若有）</w:t>
      </w:r>
    </w:p>
    <w:p w:rsidR="00A955C2" w:rsidRDefault="00A955C2" w:rsidP="00A955C2"/>
    <w:p w:rsidR="00A955C2" w:rsidRDefault="00A955C2" w:rsidP="00A955C2"/>
    <w:p w:rsidR="00A955C2" w:rsidRDefault="00A955C2" w:rsidP="00A955C2"/>
    <w:p w:rsidR="00A955C2" w:rsidRPr="001E4F3F" w:rsidRDefault="00A955C2" w:rsidP="00A955C2">
      <w:pPr>
        <w:spacing w:line="360" w:lineRule="auto"/>
        <w:jc w:val="center"/>
        <w:rPr>
          <w:rFonts w:ascii="宋体" w:hAnsi="宋体"/>
          <w:b/>
          <w:bCs/>
          <w:color w:val="000000"/>
          <w:sz w:val="28"/>
          <w:szCs w:val="28"/>
        </w:rPr>
      </w:pPr>
      <w:r w:rsidRPr="001E4F3F">
        <w:rPr>
          <w:rFonts w:ascii="宋体" w:hAnsi="宋体"/>
          <w:b/>
          <w:bCs/>
          <w:color w:val="000000"/>
          <w:sz w:val="28"/>
          <w:szCs w:val="28"/>
        </w:rPr>
        <w:t>除招标文件另有规定外，投标人认为需要提交的其他证明材料或资料加盖投标人单位公章后应在此项下提交。</w:t>
      </w:r>
    </w:p>
    <w:p w:rsidR="00A955C2" w:rsidRPr="001E4F3F" w:rsidRDefault="00A955C2" w:rsidP="00A955C2">
      <w:pPr>
        <w:spacing w:line="360" w:lineRule="auto"/>
        <w:jc w:val="center"/>
        <w:rPr>
          <w:rFonts w:ascii="宋体" w:hAnsi="宋体"/>
          <w:b/>
          <w:bCs/>
          <w:color w:val="000000"/>
          <w:sz w:val="28"/>
          <w:szCs w:val="28"/>
        </w:rPr>
      </w:pPr>
      <w:r w:rsidRPr="001E4F3F">
        <w:rPr>
          <w:rFonts w:ascii="宋体" w:hAnsi="宋体"/>
          <w:b/>
          <w:bCs/>
          <w:color w:val="000000"/>
          <w:sz w:val="28"/>
          <w:szCs w:val="28"/>
        </w:rPr>
        <w:t> </w:t>
      </w:r>
    </w:p>
    <w:p w:rsidR="00A955C2" w:rsidRDefault="00A955C2" w:rsidP="00A955C2"/>
    <w:p w:rsidR="00A955C2" w:rsidRDefault="00A955C2" w:rsidP="00A955C2"/>
    <w:p w:rsidR="00A955C2" w:rsidRDefault="00A955C2" w:rsidP="00A955C2"/>
    <w:p w:rsidR="00A955C2" w:rsidRDefault="00A955C2" w:rsidP="00A955C2"/>
    <w:p w:rsidR="00A955C2" w:rsidRDefault="00A955C2" w:rsidP="00A955C2"/>
    <w:p w:rsidR="00A955C2" w:rsidRDefault="00A955C2" w:rsidP="00A955C2"/>
    <w:p w:rsidR="00A955C2" w:rsidRDefault="00A955C2" w:rsidP="00A955C2"/>
    <w:p w:rsidR="00A955C2" w:rsidRDefault="00A955C2" w:rsidP="00A955C2"/>
    <w:p w:rsidR="00A955C2" w:rsidRDefault="00A955C2" w:rsidP="00A955C2"/>
    <w:p w:rsidR="00A955C2" w:rsidRDefault="00A955C2" w:rsidP="00A955C2"/>
    <w:p w:rsidR="00A955C2" w:rsidRDefault="00A955C2" w:rsidP="00A955C2"/>
    <w:p w:rsidR="00A955C2" w:rsidRDefault="00A955C2" w:rsidP="00A955C2"/>
    <w:p w:rsidR="00A955C2" w:rsidRDefault="00A955C2" w:rsidP="00A955C2"/>
    <w:p w:rsidR="00A955C2" w:rsidRDefault="00A955C2" w:rsidP="00A955C2"/>
    <w:p w:rsidR="00A955C2" w:rsidRDefault="00A955C2" w:rsidP="00A955C2"/>
    <w:p w:rsidR="00636AAD" w:rsidRDefault="00636AAD"/>
    <w:sectPr w:rsidR="00636AAD" w:rsidSect="001F5CCE">
      <w:footerReference w:type="default" r:id="rId15"/>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302B" w:rsidRDefault="009A302B" w:rsidP="008C70F7">
      <w:r>
        <w:separator/>
      </w:r>
    </w:p>
  </w:endnote>
  <w:endnote w:type="continuationSeparator" w:id="0">
    <w:p w:rsidR="009A302B" w:rsidRDefault="009A302B" w:rsidP="008C70F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微软简隶书">
    <w:altName w:val="黑体"/>
    <w:charset w:val="86"/>
    <w:family w:val="auto"/>
    <w:pitch w:val="default"/>
    <w:sig w:usb0="00000000" w:usb1="00000000" w:usb2="00000010" w:usb3="00000000" w:csb0="00040000" w:csb1="00000000"/>
  </w:font>
  <w:font w:name="隶书">
    <w:panose1 w:val="02010509060101010101"/>
    <w:charset w:val="86"/>
    <w:family w:val="modern"/>
    <w:pitch w:val="fixed"/>
    <w:sig w:usb0="00000001" w:usb1="080E0000" w:usb2="00000010" w:usb3="00000000" w:csb0="00040000" w:csb1="00000000"/>
  </w:font>
  <w:font w:name="仿宋_GB2312">
    <w:altName w:val="Arial Unicode MS"/>
    <w:charset w:val="86"/>
    <w:family w:val="modern"/>
    <w:pitch w:val="fixed"/>
    <w:sig w:usb0="00000001" w:usb1="080E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TimesNewRomanPSMT">
    <w:altName w:val="Times New Roman"/>
    <w:charset w:val="00"/>
    <w:family w:val="roman"/>
    <w:pitch w:val="default"/>
    <w:sig w:usb0="00000000" w:usb1="00000000" w:usb2="00000000" w:usb3="00000000" w:csb0="00000001" w:csb1="00000000"/>
  </w:font>
  <w:font w:name="新宋体">
    <w:panose1 w:val="02010609030101010101"/>
    <w:charset w:val="86"/>
    <w:family w:val="modern"/>
    <w:pitch w:val="fixed"/>
    <w:sig w:usb0="00000003" w:usb1="288F0000" w:usb2="00000016" w:usb3="00000000" w:csb0="00040001" w:csb1="00000000"/>
  </w:font>
  <w:font w:name="ˎ̥">
    <w:altName w:val="Times New Roman"/>
    <w:charset w:val="00"/>
    <w:family w:val="roman"/>
    <w:pitch w:val="default"/>
    <w:sig w:usb0="00000000" w:usb1="00000000" w:usb2="00000000" w:usb3="00000000" w:csb0="00040001" w:csb1="00000000"/>
  </w:font>
  <w:font w:name="Simsu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114A" w:rsidRDefault="0050114A">
    <w:pPr>
      <w:pStyle w:val="a5"/>
    </w:pPr>
    <w:r>
      <w:pict>
        <v:shapetype id="_x0000_t202" coordsize="21600,21600" o:spt="202" path="m,l,21600r21600,l21600,xe">
          <v:stroke joinstyle="miter"/>
          <v:path gradientshapeok="t" o:connecttype="rect"/>
        </v:shapetype>
        <v:shape id="_x0000_s1025" type="#_x0000_t202" style="position:absolute;margin-left:0;margin-top:0;width:2in;height:2in;z-index:251658240;mso-wrap-style:none;mso-position-horizontal:center;mso-position-horizontal-relative:margin" filled="f" stroked="f">
          <v:textbox style="mso-fit-shape-to-text:t" inset="0,0,0,0">
            <w:txbxContent>
              <w:p w:rsidR="0050114A" w:rsidRDefault="0050114A">
                <w:pPr>
                  <w:pStyle w:val="a5"/>
                </w:pPr>
                <w:fldSimple w:instr=" PAGE  \* MERGEFORMAT ">
                  <w:r w:rsidR="00B30299">
                    <w:rPr>
                      <w:noProof/>
                    </w:rPr>
                    <w:t>84</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302B" w:rsidRDefault="009A302B" w:rsidP="008C70F7">
      <w:r>
        <w:separator/>
      </w:r>
    </w:p>
  </w:footnote>
  <w:footnote w:type="continuationSeparator" w:id="0">
    <w:p w:rsidR="009A302B" w:rsidRDefault="009A302B" w:rsidP="008C70F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01AFFDC"/>
    <w:multiLevelType w:val="singleLevel"/>
    <w:tmpl w:val="F01AFFDC"/>
    <w:lvl w:ilvl="0">
      <w:start w:val="2"/>
      <w:numFmt w:val="decimal"/>
      <w:lvlText w:val="%1."/>
      <w:lvlJc w:val="left"/>
      <w:pPr>
        <w:tabs>
          <w:tab w:val="left" w:pos="312"/>
        </w:tabs>
      </w:pPr>
    </w:lvl>
  </w:abstractNum>
  <w:abstractNum w:abstractNumId="1">
    <w:nsid w:val="00000006"/>
    <w:multiLevelType w:val="multilevel"/>
    <w:tmpl w:val="C26E777E"/>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2">
    <w:nsid w:val="00000014"/>
    <w:multiLevelType w:val="multilevel"/>
    <w:tmpl w:val="00000014"/>
    <w:lvl w:ilvl="0">
      <w:start w:val="1"/>
      <w:numFmt w:val="decimal"/>
      <w:pStyle w:val="10"/>
      <w:lvlText w:val="%1."/>
      <w:lvlJc w:val="left"/>
      <w:pPr>
        <w:tabs>
          <w:tab w:val="num" w:pos="709"/>
        </w:tabs>
        <w:ind w:left="709" w:hanging="709"/>
      </w:pPr>
      <w:rPr>
        <w:rFonts w:hint="eastAsia"/>
      </w:rPr>
    </w:lvl>
    <w:lvl w:ilvl="1">
      <w:start w:val="1"/>
      <w:numFmt w:val="decimal"/>
      <w:lvlText w:val="%1.%2"/>
      <w:lvlJc w:val="left"/>
      <w:pPr>
        <w:tabs>
          <w:tab w:val="num" w:pos="709"/>
        </w:tabs>
        <w:ind w:left="709" w:hanging="709"/>
      </w:pPr>
      <w:rPr>
        <w:rFonts w:ascii="宋体" w:eastAsia="宋体" w:hAnsi="宋体" w:hint="eastAsia"/>
        <w:b w:val="0"/>
        <w:color w:val="auto"/>
        <w:sz w:val="21"/>
        <w:szCs w:val="21"/>
      </w:rPr>
    </w:lvl>
    <w:lvl w:ilvl="2">
      <w:start w:val="1"/>
      <w:numFmt w:val="decimal"/>
      <w:lvlText w:val="%1.%2.%3."/>
      <w:lvlJc w:val="left"/>
      <w:pPr>
        <w:tabs>
          <w:tab w:val="num" w:pos="425"/>
        </w:tabs>
        <w:ind w:left="425" w:hanging="425"/>
      </w:pPr>
      <w:rPr>
        <w:rFonts w:hint="eastAsia"/>
        <w:sz w:val="21"/>
        <w:szCs w:val="21"/>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3">
    <w:nsid w:val="02B45501"/>
    <w:multiLevelType w:val="hybridMultilevel"/>
    <w:tmpl w:val="D7DA6E96"/>
    <w:lvl w:ilvl="0" w:tplc="2D2EC128">
      <w:start w:val="35"/>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0863000A"/>
    <w:multiLevelType w:val="hybridMultilevel"/>
    <w:tmpl w:val="09ECF1D4"/>
    <w:lvl w:ilvl="0" w:tplc="7326ED60">
      <w:start w:val="1"/>
      <w:numFmt w:val="decimal"/>
      <w:lvlText w:val="34.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5">
    <w:nsid w:val="09AC3193"/>
    <w:multiLevelType w:val="hybridMultilevel"/>
    <w:tmpl w:val="F2541F2C"/>
    <w:lvl w:ilvl="0" w:tplc="41C6CA92">
      <w:start w:val="1"/>
      <w:numFmt w:val="decimal"/>
      <w:lvlText w:val="25.2.%1"/>
      <w:lvlJc w:val="left"/>
      <w:pPr>
        <w:ind w:left="1413" w:hanging="420"/>
      </w:pPr>
      <w:rPr>
        <w:rFonts w:hint="eastAsia"/>
      </w:rPr>
    </w:lvl>
    <w:lvl w:ilvl="1" w:tplc="04090019" w:tentative="1">
      <w:start w:val="1"/>
      <w:numFmt w:val="lowerLetter"/>
      <w:lvlText w:val="%2)"/>
      <w:lvlJc w:val="left"/>
      <w:pPr>
        <w:ind w:left="1833" w:hanging="420"/>
      </w:pPr>
    </w:lvl>
    <w:lvl w:ilvl="2" w:tplc="0409001B" w:tentative="1">
      <w:start w:val="1"/>
      <w:numFmt w:val="lowerRoman"/>
      <w:lvlText w:val="%3."/>
      <w:lvlJc w:val="right"/>
      <w:pPr>
        <w:ind w:left="2253" w:hanging="420"/>
      </w:pPr>
    </w:lvl>
    <w:lvl w:ilvl="3" w:tplc="0409000F" w:tentative="1">
      <w:start w:val="1"/>
      <w:numFmt w:val="decimal"/>
      <w:lvlText w:val="%4."/>
      <w:lvlJc w:val="left"/>
      <w:pPr>
        <w:ind w:left="2673" w:hanging="420"/>
      </w:pPr>
    </w:lvl>
    <w:lvl w:ilvl="4" w:tplc="04090019" w:tentative="1">
      <w:start w:val="1"/>
      <w:numFmt w:val="lowerLetter"/>
      <w:lvlText w:val="%5)"/>
      <w:lvlJc w:val="left"/>
      <w:pPr>
        <w:ind w:left="3093" w:hanging="420"/>
      </w:pPr>
    </w:lvl>
    <w:lvl w:ilvl="5" w:tplc="0409001B" w:tentative="1">
      <w:start w:val="1"/>
      <w:numFmt w:val="lowerRoman"/>
      <w:lvlText w:val="%6."/>
      <w:lvlJc w:val="right"/>
      <w:pPr>
        <w:ind w:left="3513" w:hanging="420"/>
      </w:pPr>
    </w:lvl>
    <w:lvl w:ilvl="6" w:tplc="0409000F" w:tentative="1">
      <w:start w:val="1"/>
      <w:numFmt w:val="decimal"/>
      <w:lvlText w:val="%7."/>
      <w:lvlJc w:val="left"/>
      <w:pPr>
        <w:ind w:left="3933" w:hanging="420"/>
      </w:pPr>
    </w:lvl>
    <w:lvl w:ilvl="7" w:tplc="04090019" w:tentative="1">
      <w:start w:val="1"/>
      <w:numFmt w:val="lowerLetter"/>
      <w:lvlText w:val="%8)"/>
      <w:lvlJc w:val="left"/>
      <w:pPr>
        <w:ind w:left="4353" w:hanging="420"/>
      </w:pPr>
    </w:lvl>
    <w:lvl w:ilvl="8" w:tplc="0409001B" w:tentative="1">
      <w:start w:val="1"/>
      <w:numFmt w:val="lowerRoman"/>
      <w:lvlText w:val="%9."/>
      <w:lvlJc w:val="right"/>
      <w:pPr>
        <w:ind w:left="4773" w:hanging="420"/>
      </w:pPr>
    </w:lvl>
  </w:abstractNum>
  <w:abstractNum w:abstractNumId="6">
    <w:nsid w:val="0B974D79"/>
    <w:multiLevelType w:val="hybridMultilevel"/>
    <w:tmpl w:val="68C81A3A"/>
    <w:lvl w:ilvl="0" w:tplc="4DCE6DD8">
      <w:start w:val="29"/>
      <w:numFmt w:val="decimal"/>
      <w:lvlText w:val="%1.4 "/>
      <w:lvlJc w:val="left"/>
      <w:pPr>
        <w:ind w:left="964" w:hanging="544"/>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0BB54322"/>
    <w:multiLevelType w:val="hybridMultilevel"/>
    <w:tmpl w:val="40AA1ABA"/>
    <w:lvl w:ilvl="0" w:tplc="B7C0F180">
      <w:start w:val="37"/>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0BCC3F10"/>
    <w:multiLevelType w:val="hybridMultilevel"/>
    <w:tmpl w:val="E020BEDC"/>
    <w:lvl w:ilvl="0" w:tplc="1ED89C22">
      <w:start w:val="1"/>
      <w:numFmt w:val="decimal"/>
      <w:lvlText w:val="%1.1"/>
      <w:lvlJc w:val="left"/>
      <w:pPr>
        <w:ind w:left="840" w:hanging="420"/>
      </w:pPr>
      <w:rPr>
        <w:rFonts w:hint="eastAsia"/>
      </w:rPr>
    </w:lvl>
    <w:lvl w:ilvl="1" w:tplc="F38E3AEC">
      <w:start w:val="3"/>
      <w:numFmt w:val="decimal"/>
      <w:lvlText w:val="%2.1 "/>
      <w:lvlJc w:val="left"/>
      <w:pPr>
        <w:ind w:left="1260" w:hanging="420"/>
      </w:pPr>
      <w:rPr>
        <w:rFonts w:hint="eastAsia"/>
      </w:r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nsid w:val="0DFE7980"/>
    <w:multiLevelType w:val="multilevel"/>
    <w:tmpl w:val="511ADAD6"/>
    <w:lvl w:ilvl="0">
      <w:start w:val="23"/>
      <w:numFmt w:val="decimal"/>
      <w:lvlText w:val="%1."/>
      <w:lvlJc w:val="left"/>
      <w:pPr>
        <w:ind w:left="420" w:hanging="420"/>
      </w:pPr>
      <w:rPr>
        <w:rFonts w:hint="eastAsia"/>
      </w:rPr>
    </w:lvl>
    <w:lvl w:ilvl="1">
      <w:start w:val="1"/>
      <w:numFmt w:val="decimal"/>
      <w:lvlText w:val="23.3.%2"/>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0">
    <w:nsid w:val="0FD46054"/>
    <w:multiLevelType w:val="hybridMultilevel"/>
    <w:tmpl w:val="94F87E2C"/>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nsid w:val="10095A2B"/>
    <w:multiLevelType w:val="multilevel"/>
    <w:tmpl w:val="DA14F082"/>
    <w:lvl w:ilvl="0">
      <w:start w:val="23"/>
      <w:numFmt w:val="decimal"/>
      <w:lvlText w:val="%1."/>
      <w:lvlJc w:val="left"/>
      <w:pPr>
        <w:ind w:left="420" w:hanging="420"/>
      </w:pPr>
      <w:rPr>
        <w:rFonts w:hint="eastAsia"/>
      </w:rPr>
    </w:lvl>
    <w:lvl w:ilvl="1">
      <w:start w:val="1"/>
      <w:numFmt w:val="decimal"/>
      <w:lvlText w:val="23.3.1.%2"/>
      <w:lvlJc w:val="left"/>
      <w:pPr>
        <w:ind w:left="964" w:hanging="544"/>
      </w:pPr>
      <w:rPr>
        <w:rFonts w:hint="eastAsia"/>
      </w:rPr>
    </w:lvl>
    <w:lvl w:ilvl="2">
      <w:start w:val="21"/>
      <w:numFmt w:val="decimal"/>
      <w:lvlText w:val="%3.1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2">
    <w:nsid w:val="11477569"/>
    <w:multiLevelType w:val="hybridMultilevel"/>
    <w:tmpl w:val="25AA5B54"/>
    <w:lvl w:ilvl="0" w:tplc="C1A69928">
      <w:start w:val="29"/>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117742BF"/>
    <w:multiLevelType w:val="multilevel"/>
    <w:tmpl w:val="E15C1C7E"/>
    <w:lvl w:ilvl="0">
      <w:start w:val="1"/>
      <w:numFmt w:val="decimal"/>
      <w:lvlText w:val="%1."/>
      <w:lvlJc w:val="left"/>
      <w:pPr>
        <w:ind w:left="840" w:hanging="420"/>
      </w:pPr>
    </w:lvl>
    <w:lvl w:ilvl="1">
      <w:start w:val="1"/>
      <w:numFmt w:val="decimal"/>
      <w:isLgl/>
      <w:lvlText w:val="%1.%2"/>
      <w:lvlJc w:val="left"/>
      <w:pPr>
        <w:ind w:left="1290" w:hanging="870"/>
      </w:pPr>
      <w:rPr>
        <w:rFonts w:asciiTheme="minorEastAsia" w:hAnsiTheme="minorEastAsia" w:hint="default"/>
      </w:rPr>
    </w:lvl>
    <w:lvl w:ilvl="2">
      <w:start w:val="1"/>
      <w:numFmt w:val="decimal"/>
      <w:isLgl/>
      <w:lvlText w:val="%1.%2.%3"/>
      <w:lvlJc w:val="left"/>
      <w:pPr>
        <w:ind w:left="1290" w:hanging="870"/>
      </w:pPr>
      <w:rPr>
        <w:rFonts w:asciiTheme="minorEastAsia" w:hAnsiTheme="minorEastAsia" w:hint="default"/>
      </w:rPr>
    </w:lvl>
    <w:lvl w:ilvl="3">
      <w:start w:val="1"/>
      <w:numFmt w:val="decimal"/>
      <w:isLgl/>
      <w:lvlText w:val="%1.%2.%3.%4"/>
      <w:lvlJc w:val="left"/>
      <w:pPr>
        <w:ind w:left="1290" w:hanging="870"/>
      </w:pPr>
      <w:rPr>
        <w:rFonts w:asciiTheme="minorEastAsia" w:hAnsiTheme="minorEastAsia" w:hint="default"/>
      </w:rPr>
    </w:lvl>
    <w:lvl w:ilvl="4">
      <w:start w:val="1"/>
      <w:numFmt w:val="decimal"/>
      <w:isLgl/>
      <w:lvlText w:val="%1.%2.%3.%4.%5"/>
      <w:lvlJc w:val="left"/>
      <w:pPr>
        <w:ind w:left="1500" w:hanging="1080"/>
      </w:pPr>
      <w:rPr>
        <w:rFonts w:asciiTheme="minorEastAsia" w:hAnsiTheme="minorEastAsia" w:hint="default"/>
      </w:rPr>
    </w:lvl>
    <w:lvl w:ilvl="5">
      <w:start w:val="1"/>
      <w:numFmt w:val="decimal"/>
      <w:isLgl/>
      <w:lvlText w:val="%1.%2.%3.%4.%5.%6"/>
      <w:lvlJc w:val="left"/>
      <w:pPr>
        <w:ind w:left="1500" w:hanging="1080"/>
      </w:pPr>
      <w:rPr>
        <w:rFonts w:asciiTheme="minorEastAsia" w:hAnsiTheme="minorEastAsia" w:hint="default"/>
      </w:rPr>
    </w:lvl>
    <w:lvl w:ilvl="6">
      <w:start w:val="1"/>
      <w:numFmt w:val="decimal"/>
      <w:isLgl/>
      <w:lvlText w:val="%1.%2.%3.%4.%5.%6.%7"/>
      <w:lvlJc w:val="left"/>
      <w:pPr>
        <w:ind w:left="1500" w:hanging="1080"/>
      </w:pPr>
      <w:rPr>
        <w:rFonts w:asciiTheme="minorEastAsia" w:hAnsiTheme="minorEastAsia" w:hint="default"/>
      </w:rPr>
    </w:lvl>
    <w:lvl w:ilvl="7">
      <w:start w:val="1"/>
      <w:numFmt w:val="decimal"/>
      <w:isLgl/>
      <w:lvlText w:val="%1.%2.%3.%4.%5.%6.%7.%8"/>
      <w:lvlJc w:val="left"/>
      <w:pPr>
        <w:ind w:left="1860" w:hanging="1440"/>
      </w:pPr>
      <w:rPr>
        <w:rFonts w:asciiTheme="minorEastAsia" w:hAnsiTheme="minorEastAsia" w:hint="default"/>
      </w:rPr>
    </w:lvl>
    <w:lvl w:ilvl="8">
      <w:start w:val="1"/>
      <w:numFmt w:val="decimal"/>
      <w:isLgl/>
      <w:lvlText w:val="%1.%2.%3.%4.%5.%6.%7.%8.%9"/>
      <w:lvlJc w:val="left"/>
      <w:pPr>
        <w:ind w:left="1860" w:hanging="1440"/>
      </w:pPr>
      <w:rPr>
        <w:rFonts w:asciiTheme="minorEastAsia" w:hAnsiTheme="minorEastAsia" w:hint="default"/>
      </w:rPr>
    </w:lvl>
  </w:abstractNum>
  <w:abstractNum w:abstractNumId="14">
    <w:nsid w:val="12CA029F"/>
    <w:multiLevelType w:val="hybridMultilevel"/>
    <w:tmpl w:val="58DC4978"/>
    <w:lvl w:ilvl="0" w:tplc="E8303CC8">
      <w:start w:val="2"/>
      <w:numFmt w:val="decimal"/>
      <w:lvlText w:val="32. %1 "/>
      <w:lvlJc w:val="left"/>
      <w:pPr>
        <w:ind w:left="1384"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13097703"/>
    <w:multiLevelType w:val="hybridMultilevel"/>
    <w:tmpl w:val="EE969642"/>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nsid w:val="139E5237"/>
    <w:multiLevelType w:val="hybridMultilevel"/>
    <w:tmpl w:val="5CD4A84A"/>
    <w:lvl w:ilvl="0" w:tplc="DE0C04C6">
      <w:start w:val="37"/>
      <w:numFmt w:val="decimal"/>
      <w:lvlText w:val="%1.2 "/>
      <w:lvlJc w:val="left"/>
      <w:pPr>
        <w:ind w:left="964" w:hanging="544"/>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166961FB"/>
    <w:multiLevelType w:val="hybridMultilevel"/>
    <w:tmpl w:val="28D26872"/>
    <w:lvl w:ilvl="0" w:tplc="298669BE">
      <w:start w:val="35"/>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18F52A52"/>
    <w:multiLevelType w:val="hybridMultilevel"/>
    <w:tmpl w:val="144C2844"/>
    <w:lvl w:ilvl="0" w:tplc="89E0FB22">
      <w:start w:val="9"/>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19DF2F37"/>
    <w:multiLevelType w:val="hybridMultilevel"/>
    <w:tmpl w:val="343EA59E"/>
    <w:lvl w:ilvl="0" w:tplc="E73228B6">
      <w:start w:val="29"/>
      <w:numFmt w:val="decimal"/>
      <w:lvlText w:val="%1.5 "/>
      <w:lvlJc w:val="left"/>
      <w:pPr>
        <w:ind w:left="964" w:hanging="544"/>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1C536185"/>
    <w:multiLevelType w:val="hybridMultilevel"/>
    <w:tmpl w:val="D86E8654"/>
    <w:lvl w:ilvl="0" w:tplc="21B0D468">
      <w:start w:val="11"/>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1C74355F"/>
    <w:multiLevelType w:val="hybridMultilevel"/>
    <w:tmpl w:val="8132E114"/>
    <w:lvl w:ilvl="0" w:tplc="599C3486">
      <w:start w:val="1"/>
      <w:numFmt w:val="decimal"/>
      <w:lvlText w:val="32.1.1.%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1E711E7A"/>
    <w:multiLevelType w:val="hybridMultilevel"/>
    <w:tmpl w:val="D504B506"/>
    <w:lvl w:ilvl="0" w:tplc="238650C4">
      <w:start w:val="1"/>
      <w:numFmt w:val="decimal"/>
      <w:lvlText w:val="26. %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nsid w:val="1EB36E0D"/>
    <w:multiLevelType w:val="multilevel"/>
    <w:tmpl w:val="C142BA40"/>
    <w:lvl w:ilvl="0">
      <w:start w:val="25"/>
      <w:numFmt w:val="decimal"/>
      <w:lvlText w:val="%1."/>
      <w:lvlJc w:val="left"/>
      <w:pPr>
        <w:ind w:left="420" w:hanging="420"/>
      </w:pPr>
      <w:rPr>
        <w:rFonts w:hint="eastAsia"/>
      </w:rPr>
    </w:lvl>
    <w:lvl w:ilvl="1">
      <w:start w:val="3"/>
      <w:numFmt w:val="decimal"/>
      <w:lvlText w:val="25.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4">
    <w:nsid w:val="1FAE040E"/>
    <w:multiLevelType w:val="hybridMultilevel"/>
    <w:tmpl w:val="3B8E05DC"/>
    <w:lvl w:ilvl="0" w:tplc="020CDB3C">
      <w:start w:val="1"/>
      <w:numFmt w:val="decimal"/>
      <w:lvlText w:val="29.2.%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25">
    <w:nsid w:val="20F45686"/>
    <w:multiLevelType w:val="hybridMultilevel"/>
    <w:tmpl w:val="B3DC90AC"/>
    <w:lvl w:ilvl="0" w:tplc="4BEC29B0">
      <w:start w:val="1"/>
      <w:numFmt w:val="decimal"/>
      <w:lvlText w:val="29.1.%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26">
    <w:nsid w:val="214802C3"/>
    <w:multiLevelType w:val="multilevel"/>
    <w:tmpl w:val="FA02EC32"/>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7">
    <w:nsid w:val="2428530D"/>
    <w:multiLevelType w:val="hybridMultilevel"/>
    <w:tmpl w:val="3D10F6B4"/>
    <w:lvl w:ilvl="0" w:tplc="B7AE2B0E">
      <w:start w:val="29"/>
      <w:numFmt w:val="decimal"/>
      <w:lvlText w:val="%1.3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nsid w:val="284F17D0"/>
    <w:multiLevelType w:val="multilevel"/>
    <w:tmpl w:val="E6E8D0E4"/>
    <w:lvl w:ilvl="0">
      <w:start w:val="23"/>
      <w:numFmt w:val="decimal"/>
      <w:lvlText w:val="%1."/>
      <w:lvlJc w:val="left"/>
      <w:pPr>
        <w:ind w:left="420" w:hanging="420"/>
      </w:pPr>
      <w:rPr>
        <w:rFonts w:hint="eastAsia"/>
      </w:rPr>
    </w:lvl>
    <w:lvl w:ilvl="1">
      <w:start w:val="3"/>
      <w:numFmt w:val="decimal"/>
      <w:lvlText w:val="23.3.%2"/>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9">
    <w:nsid w:val="294D1DA8"/>
    <w:multiLevelType w:val="hybridMultilevel"/>
    <w:tmpl w:val="4B4AC134"/>
    <w:lvl w:ilvl="0" w:tplc="A16C2AB8">
      <w:start w:val="25"/>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nsid w:val="2BC85BF7"/>
    <w:multiLevelType w:val="hybridMultilevel"/>
    <w:tmpl w:val="1C5C7894"/>
    <w:lvl w:ilvl="0" w:tplc="18D4BD6A">
      <w:start w:val="1"/>
      <w:numFmt w:val="decimal"/>
      <w:lvlText w:val="3.3.%1"/>
      <w:lvlJc w:val="left"/>
      <w:pPr>
        <w:ind w:left="422" w:hanging="420"/>
      </w:pPr>
      <w:rPr>
        <w:rFonts w:hint="eastAsia"/>
      </w:rPr>
    </w:lvl>
    <w:lvl w:ilvl="1" w:tplc="04090019" w:tentative="1">
      <w:start w:val="1"/>
      <w:numFmt w:val="lowerLetter"/>
      <w:lvlText w:val="%2)"/>
      <w:lvlJc w:val="left"/>
      <w:pPr>
        <w:ind w:left="842" w:hanging="420"/>
      </w:pPr>
    </w:lvl>
    <w:lvl w:ilvl="2" w:tplc="0409001B" w:tentative="1">
      <w:start w:val="1"/>
      <w:numFmt w:val="lowerRoman"/>
      <w:lvlText w:val="%3."/>
      <w:lvlJc w:val="right"/>
      <w:pPr>
        <w:ind w:left="1262" w:hanging="420"/>
      </w:pPr>
    </w:lvl>
    <w:lvl w:ilvl="3" w:tplc="0409000F" w:tentative="1">
      <w:start w:val="1"/>
      <w:numFmt w:val="decimal"/>
      <w:lvlText w:val="%4."/>
      <w:lvlJc w:val="left"/>
      <w:pPr>
        <w:ind w:left="1682" w:hanging="420"/>
      </w:pPr>
    </w:lvl>
    <w:lvl w:ilvl="4" w:tplc="04090019" w:tentative="1">
      <w:start w:val="1"/>
      <w:numFmt w:val="lowerLetter"/>
      <w:lvlText w:val="%5)"/>
      <w:lvlJc w:val="left"/>
      <w:pPr>
        <w:ind w:left="2102" w:hanging="420"/>
      </w:pPr>
    </w:lvl>
    <w:lvl w:ilvl="5" w:tplc="0409001B" w:tentative="1">
      <w:start w:val="1"/>
      <w:numFmt w:val="lowerRoman"/>
      <w:lvlText w:val="%6."/>
      <w:lvlJc w:val="right"/>
      <w:pPr>
        <w:ind w:left="2522" w:hanging="420"/>
      </w:pPr>
    </w:lvl>
    <w:lvl w:ilvl="6" w:tplc="0409000F" w:tentative="1">
      <w:start w:val="1"/>
      <w:numFmt w:val="decimal"/>
      <w:lvlText w:val="%7."/>
      <w:lvlJc w:val="left"/>
      <w:pPr>
        <w:ind w:left="2942" w:hanging="420"/>
      </w:pPr>
    </w:lvl>
    <w:lvl w:ilvl="7" w:tplc="04090019" w:tentative="1">
      <w:start w:val="1"/>
      <w:numFmt w:val="lowerLetter"/>
      <w:lvlText w:val="%8)"/>
      <w:lvlJc w:val="left"/>
      <w:pPr>
        <w:ind w:left="3362" w:hanging="420"/>
      </w:pPr>
    </w:lvl>
    <w:lvl w:ilvl="8" w:tplc="0409001B" w:tentative="1">
      <w:start w:val="1"/>
      <w:numFmt w:val="lowerRoman"/>
      <w:lvlText w:val="%9."/>
      <w:lvlJc w:val="right"/>
      <w:pPr>
        <w:ind w:left="3782" w:hanging="420"/>
      </w:pPr>
    </w:lvl>
  </w:abstractNum>
  <w:abstractNum w:abstractNumId="31">
    <w:nsid w:val="2D8B66E1"/>
    <w:multiLevelType w:val="hybridMultilevel"/>
    <w:tmpl w:val="7488DF5A"/>
    <w:lvl w:ilvl="0" w:tplc="35123E2C">
      <w:start w:val="1"/>
      <w:numFmt w:val="decimal"/>
      <w:lvlText w:val="38.2.%1"/>
      <w:lvlJc w:val="left"/>
      <w:pPr>
        <w:ind w:left="1384"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nsid w:val="2FEA60C2"/>
    <w:multiLevelType w:val="hybridMultilevel"/>
    <w:tmpl w:val="99D889CE"/>
    <w:lvl w:ilvl="0" w:tplc="8A58D930">
      <w:start w:val="6"/>
      <w:numFmt w:val="decimal"/>
      <w:lvlText w:val="%1.3 "/>
      <w:lvlJc w:val="left"/>
      <w:pPr>
        <w:ind w:left="126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nsid w:val="31E5674F"/>
    <w:multiLevelType w:val="hybridMultilevel"/>
    <w:tmpl w:val="D5024B66"/>
    <w:lvl w:ilvl="0" w:tplc="25EEA7E0">
      <w:start w:val="1"/>
      <w:numFmt w:val="decimal"/>
      <w:lvlText w:val="3.6.%1"/>
      <w:lvlJc w:val="left"/>
      <w:pPr>
        <w:ind w:left="422"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4">
    <w:nsid w:val="357D2C3F"/>
    <w:multiLevelType w:val="hybridMultilevel"/>
    <w:tmpl w:val="8688741A"/>
    <w:lvl w:ilvl="0" w:tplc="EA66CAA4">
      <w:start w:val="6"/>
      <w:numFmt w:val="decimal"/>
      <w:lvlText w:val="%1.2 "/>
      <w:lvlJc w:val="left"/>
      <w:pPr>
        <w:ind w:left="126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5">
    <w:nsid w:val="375A32AE"/>
    <w:multiLevelType w:val="hybridMultilevel"/>
    <w:tmpl w:val="B918658E"/>
    <w:lvl w:ilvl="0" w:tplc="13A278D4">
      <w:start w:val="1"/>
      <w:numFmt w:val="decimal"/>
      <w:lvlText w:val="25.1.2.%1"/>
      <w:lvlJc w:val="left"/>
      <w:pPr>
        <w:ind w:left="84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6">
    <w:nsid w:val="37A329CD"/>
    <w:multiLevelType w:val="multilevel"/>
    <w:tmpl w:val="FE162AF0"/>
    <w:lvl w:ilvl="0">
      <w:start w:val="38"/>
      <w:numFmt w:val="decimal"/>
      <w:lvlText w:val="%1."/>
      <w:lvlJc w:val="left"/>
      <w:pPr>
        <w:ind w:left="420" w:hanging="420"/>
      </w:pPr>
      <w:rPr>
        <w:rFonts w:hint="eastAsia"/>
      </w:rPr>
    </w:lvl>
    <w:lvl w:ilvl="1">
      <w:start w:val="2"/>
      <w:numFmt w:val="decimal"/>
      <w:lvlText w:val="38.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37">
    <w:nsid w:val="3E97695A"/>
    <w:multiLevelType w:val="hybridMultilevel"/>
    <w:tmpl w:val="3BF0F990"/>
    <w:lvl w:ilvl="0" w:tplc="96D868BA">
      <w:start w:val="30"/>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8">
    <w:nsid w:val="417B5A56"/>
    <w:multiLevelType w:val="hybridMultilevel"/>
    <w:tmpl w:val="BAAA8BF4"/>
    <w:lvl w:ilvl="0" w:tplc="1210499E">
      <w:start w:val="5"/>
      <w:numFmt w:val="decimal"/>
      <w:lvlText w:val="%1.3 "/>
      <w:lvlJc w:val="left"/>
      <w:pPr>
        <w:ind w:left="126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9">
    <w:nsid w:val="467D786A"/>
    <w:multiLevelType w:val="hybridMultilevel"/>
    <w:tmpl w:val="117060D6"/>
    <w:lvl w:ilvl="0" w:tplc="793EBC10">
      <w:start w:val="1"/>
      <w:numFmt w:val="decimal"/>
      <w:lvlText w:val="32.2.%1"/>
      <w:lvlJc w:val="left"/>
      <w:pPr>
        <w:ind w:left="1384"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0">
    <w:nsid w:val="53E77F50"/>
    <w:multiLevelType w:val="hybridMultilevel"/>
    <w:tmpl w:val="FED0F7A2"/>
    <w:lvl w:ilvl="0" w:tplc="950C7208">
      <w:start w:val="5"/>
      <w:numFmt w:val="decimal"/>
      <w:lvlText w:val="%1.4 "/>
      <w:lvlJc w:val="left"/>
      <w:pPr>
        <w:ind w:left="126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1">
    <w:nsid w:val="54FF6F31"/>
    <w:multiLevelType w:val="hybridMultilevel"/>
    <w:tmpl w:val="EA0EA054"/>
    <w:lvl w:ilvl="0" w:tplc="6422E084">
      <w:start w:val="1"/>
      <w:numFmt w:val="decimal"/>
      <w:lvlText w:val="28. %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2">
    <w:nsid w:val="56C87EF1"/>
    <w:multiLevelType w:val="hybridMultilevel"/>
    <w:tmpl w:val="8ECCA4D4"/>
    <w:lvl w:ilvl="0" w:tplc="ABE04F60">
      <w:start w:val="5"/>
      <w:numFmt w:val="decimal"/>
      <w:lvlText w:val="%1.5 "/>
      <w:lvlJc w:val="left"/>
      <w:pPr>
        <w:ind w:left="126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3">
    <w:nsid w:val="59F817C2"/>
    <w:multiLevelType w:val="singleLevel"/>
    <w:tmpl w:val="59F817C2"/>
    <w:lvl w:ilvl="0">
      <w:start w:val="2"/>
      <w:numFmt w:val="chineseCounting"/>
      <w:suff w:val="space"/>
      <w:lvlText w:val="第%1章"/>
      <w:lvlJc w:val="left"/>
    </w:lvl>
  </w:abstractNum>
  <w:abstractNum w:abstractNumId="44">
    <w:nsid w:val="59F817E8"/>
    <w:multiLevelType w:val="singleLevel"/>
    <w:tmpl w:val="59F817E8"/>
    <w:lvl w:ilvl="0">
      <w:start w:val="1"/>
      <w:numFmt w:val="chineseCounting"/>
      <w:pStyle w:val="260"/>
      <w:suff w:val="nothing"/>
      <w:lvlText w:val="%1、"/>
      <w:lvlJc w:val="left"/>
    </w:lvl>
  </w:abstractNum>
  <w:abstractNum w:abstractNumId="45">
    <w:nsid w:val="5A1A6631"/>
    <w:multiLevelType w:val="hybridMultilevel"/>
    <w:tmpl w:val="4EAC90AC"/>
    <w:lvl w:ilvl="0" w:tplc="54CA19E4">
      <w:start w:val="25"/>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6">
    <w:nsid w:val="5A734122"/>
    <w:multiLevelType w:val="hybridMultilevel"/>
    <w:tmpl w:val="CEAE6AE0"/>
    <w:lvl w:ilvl="0" w:tplc="410E1660">
      <w:start w:val="36"/>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7">
    <w:nsid w:val="5B7615A2"/>
    <w:multiLevelType w:val="multilevel"/>
    <w:tmpl w:val="80F6EA28"/>
    <w:lvl w:ilvl="0">
      <w:start w:val="23"/>
      <w:numFmt w:val="decimal"/>
      <w:lvlText w:val="%1."/>
      <w:lvlJc w:val="left"/>
      <w:pPr>
        <w:ind w:left="420" w:hanging="420"/>
      </w:pPr>
      <w:rPr>
        <w:rFonts w:hint="eastAsia"/>
      </w:rPr>
    </w:lvl>
    <w:lvl w:ilvl="1">
      <w:start w:val="3"/>
      <w:numFmt w:val="decimal"/>
      <w:lvlText w:val="23.3.1.%2"/>
      <w:lvlJc w:val="left"/>
      <w:pPr>
        <w:ind w:left="964" w:hanging="544"/>
      </w:pPr>
      <w:rPr>
        <w:rFonts w:hint="eastAsia"/>
      </w:rPr>
    </w:lvl>
    <w:lvl w:ilvl="2">
      <w:start w:val="21"/>
      <w:numFmt w:val="decimal"/>
      <w:lvlText w:val="%3.1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48">
    <w:nsid w:val="5C3055E2"/>
    <w:multiLevelType w:val="multilevel"/>
    <w:tmpl w:val="55A4FA64"/>
    <w:lvl w:ilvl="0">
      <w:start w:val="34"/>
      <w:numFmt w:val="decimal"/>
      <w:lvlText w:val="%1."/>
      <w:lvlJc w:val="left"/>
      <w:pPr>
        <w:ind w:left="420" w:hanging="420"/>
      </w:pPr>
      <w:rPr>
        <w:rFonts w:hint="eastAsia"/>
      </w:rPr>
    </w:lvl>
    <w:lvl w:ilvl="1">
      <w:start w:val="1"/>
      <w:numFmt w:val="decimal"/>
      <w:lvlText w:val="34.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49">
    <w:nsid w:val="5C561646"/>
    <w:multiLevelType w:val="hybridMultilevel"/>
    <w:tmpl w:val="42029C22"/>
    <w:lvl w:ilvl="0" w:tplc="477A6A26">
      <w:start w:val="21"/>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0">
    <w:nsid w:val="5F5B6322"/>
    <w:multiLevelType w:val="hybridMultilevel"/>
    <w:tmpl w:val="ACF26BBE"/>
    <w:lvl w:ilvl="0" w:tplc="528E8E90">
      <w:start w:val="4"/>
      <w:numFmt w:val="decimal"/>
      <w:lvlText w:val="%1."/>
      <w:lvlJc w:val="left"/>
      <w:pPr>
        <w:ind w:left="84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1">
    <w:nsid w:val="5F9C3ECF"/>
    <w:multiLevelType w:val="hybridMultilevel"/>
    <w:tmpl w:val="56C8B6EA"/>
    <w:lvl w:ilvl="0" w:tplc="977E3CE4">
      <w:start w:val="29"/>
      <w:numFmt w:val="decimal"/>
      <w:lvlText w:val="%1.6 "/>
      <w:lvlJc w:val="left"/>
      <w:pPr>
        <w:ind w:left="964" w:hanging="544"/>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2">
    <w:nsid w:val="5FAD39AB"/>
    <w:multiLevelType w:val="hybridMultilevel"/>
    <w:tmpl w:val="A006A29A"/>
    <w:lvl w:ilvl="0" w:tplc="B5C4B6AE">
      <w:start w:val="27"/>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3">
    <w:nsid w:val="618035B4"/>
    <w:multiLevelType w:val="hybridMultilevel"/>
    <w:tmpl w:val="F4DE71E8"/>
    <w:lvl w:ilvl="0" w:tplc="BF4C6DE0">
      <w:start w:val="7"/>
      <w:numFmt w:val="decimal"/>
      <w:lvlText w:val="3. %1 "/>
      <w:lvlJc w:val="left"/>
      <w:pPr>
        <w:ind w:left="422"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4">
    <w:nsid w:val="67A97E62"/>
    <w:multiLevelType w:val="hybridMultilevel"/>
    <w:tmpl w:val="B28E5F0E"/>
    <w:lvl w:ilvl="0" w:tplc="61B277A6">
      <w:start w:val="1"/>
      <w:numFmt w:val="decimal"/>
      <w:lvlText w:val="38.1.%1"/>
      <w:lvlJc w:val="left"/>
      <w:pPr>
        <w:ind w:left="1407" w:hanging="420"/>
      </w:pPr>
      <w:rPr>
        <w:rFonts w:hint="eastAsia"/>
      </w:rPr>
    </w:lvl>
    <w:lvl w:ilvl="1" w:tplc="04090019" w:tentative="1">
      <w:start w:val="1"/>
      <w:numFmt w:val="lowerLetter"/>
      <w:lvlText w:val="%2)"/>
      <w:lvlJc w:val="left"/>
      <w:pPr>
        <w:ind w:left="1827" w:hanging="420"/>
      </w:pPr>
    </w:lvl>
    <w:lvl w:ilvl="2" w:tplc="0409001B" w:tentative="1">
      <w:start w:val="1"/>
      <w:numFmt w:val="lowerRoman"/>
      <w:lvlText w:val="%3."/>
      <w:lvlJc w:val="right"/>
      <w:pPr>
        <w:ind w:left="2247" w:hanging="420"/>
      </w:pPr>
    </w:lvl>
    <w:lvl w:ilvl="3" w:tplc="0409000F" w:tentative="1">
      <w:start w:val="1"/>
      <w:numFmt w:val="decimal"/>
      <w:lvlText w:val="%4."/>
      <w:lvlJc w:val="left"/>
      <w:pPr>
        <w:ind w:left="2667" w:hanging="420"/>
      </w:pPr>
    </w:lvl>
    <w:lvl w:ilvl="4" w:tplc="04090019" w:tentative="1">
      <w:start w:val="1"/>
      <w:numFmt w:val="lowerLetter"/>
      <w:lvlText w:val="%5)"/>
      <w:lvlJc w:val="left"/>
      <w:pPr>
        <w:ind w:left="3087" w:hanging="420"/>
      </w:pPr>
    </w:lvl>
    <w:lvl w:ilvl="5" w:tplc="0409001B" w:tentative="1">
      <w:start w:val="1"/>
      <w:numFmt w:val="lowerRoman"/>
      <w:lvlText w:val="%6."/>
      <w:lvlJc w:val="right"/>
      <w:pPr>
        <w:ind w:left="3507" w:hanging="420"/>
      </w:pPr>
    </w:lvl>
    <w:lvl w:ilvl="6" w:tplc="0409000F" w:tentative="1">
      <w:start w:val="1"/>
      <w:numFmt w:val="decimal"/>
      <w:lvlText w:val="%7."/>
      <w:lvlJc w:val="left"/>
      <w:pPr>
        <w:ind w:left="3927" w:hanging="420"/>
      </w:pPr>
    </w:lvl>
    <w:lvl w:ilvl="7" w:tplc="04090019" w:tentative="1">
      <w:start w:val="1"/>
      <w:numFmt w:val="lowerLetter"/>
      <w:lvlText w:val="%8)"/>
      <w:lvlJc w:val="left"/>
      <w:pPr>
        <w:ind w:left="4347" w:hanging="420"/>
      </w:pPr>
    </w:lvl>
    <w:lvl w:ilvl="8" w:tplc="0409001B" w:tentative="1">
      <w:start w:val="1"/>
      <w:numFmt w:val="lowerRoman"/>
      <w:lvlText w:val="%9."/>
      <w:lvlJc w:val="right"/>
      <w:pPr>
        <w:ind w:left="4767" w:hanging="420"/>
      </w:pPr>
    </w:lvl>
  </w:abstractNum>
  <w:abstractNum w:abstractNumId="55">
    <w:nsid w:val="6A4E0B21"/>
    <w:multiLevelType w:val="hybridMultilevel"/>
    <w:tmpl w:val="A6881C36"/>
    <w:lvl w:ilvl="0" w:tplc="B18233B8">
      <w:start w:val="1"/>
      <w:numFmt w:val="decimal"/>
      <w:lvlText w:val="25.1.%1"/>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6">
    <w:nsid w:val="6A7B4455"/>
    <w:multiLevelType w:val="hybridMultilevel"/>
    <w:tmpl w:val="AB22E472"/>
    <w:lvl w:ilvl="0" w:tplc="DEB66608">
      <w:start w:val="1"/>
      <w:numFmt w:val="decimal"/>
      <w:lvlText w:val="%1.1 "/>
      <w:lvlJc w:val="left"/>
      <w:pPr>
        <w:ind w:left="964" w:hanging="544"/>
      </w:pPr>
      <w:rPr>
        <w:rFonts w:hint="eastAsia"/>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7">
    <w:nsid w:val="6CEB39E3"/>
    <w:multiLevelType w:val="hybridMultilevel"/>
    <w:tmpl w:val="FFC8627A"/>
    <w:lvl w:ilvl="0" w:tplc="37BA240A">
      <w:start w:val="27"/>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8">
    <w:nsid w:val="6FFF468F"/>
    <w:multiLevelType w:val="hybridMultilevel"/>
    <w:tmpl w:val="6770AD82"/>
    <w:lvl w:ilvl="0" w:tplc="287EDE50">
      <w:start w:val="33"/>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9">
    <w:nsid w:val="7107724E"/>
    <w:multiLevelType w:val="hybridMultilevel"/>
    <w:tmpl w:val="E57C686A"/>
    <w:lvl w:ilvl="0" w:tplc="A40A82F2">
      <w:start w:val="27"/>
      <w:numFmt w:val="decimal"/>
      <w:lvlText w:val="%1.3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0">
    <w:nsid w:val="73332E84"/>
    <w:multiLevelType w:val="hybridMultilevel"/>
    <w:tmpl w:val="68AE3C0E"/>
    <w:lvl w:ilvl="0" w:tplc="5FBE6632">
      <w:start w:val="6"/>
      <w:numFmt w:val="decimal"/>
      <w:lvlText w:val="%1."/>
      <w:lvlJc w:val="left"/>
      <w:pPr>
        <w:ind w:left="84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1">
    <w:nsid w:val="738573E8"/>
    <w:multiLevelType w:val="multilevel"/>
    <w:tmpl w:val="8BF80DEE"/>
    <w:lvl w:ilvl="0">
      <w:start w:val="32"/>
      <w:numFmt w:val="decimal"/>
      <w:lvlText w:val="%1."/>
      <w:lvlJc w:val="left"/>
      <w:pPr>
        <w:ind w:left="420" w:hanging="420"/>
      </w:pPr>
      <w:rPr>
        <w:rFonts w:hint="eastAsia"/>
      </w:rPr>
    </w:lvl>
    <w:lvl w:ilvl="1">
      <w:start w:val="3"/>
      <w:numFmt w:val="decimal"/>
      <w:lvlText w:val="32.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62">
    <w:nsid w:val="73973D22"/>
    <w:multiLevelType w:val="hybridMultilevel"/>
    <w:tmpl w:val="664A8F64"/>
    <w:lvl w:ilvl="0" w:tplc="FF5274BA">
      <w:start w:val="1"/>
      <w:numFmt w:val="decimal"/>
      <w:lvlText w:val="34.1.%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63">
    <w:nsid w:val="740F3425"/>
    <w:multiLevelType w:val="hybridMultilevel"/>
    <w:tmpl w:val="033C8B16"/>
    <w:lvl w:ilvl="0" w:tplc="B1D015A6">
      <w:start w:val="29"/>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4">
    <w:nsid w:val="75517D03"/>
    <w:multiLevelType w:val="multilevel"/>
    <w:tmpl w:val="12CA48C4"/>
    <w:lvl w:ilvl="0">
      <w:start w:val="26"/>
      <w:numFmt w:val="decimal"/>
      <w:lvlText w:val="%1."/>
      <w:lvlJc w:val="left"/>
      <w:pPr>
        <w:ind w:left="420" w:hanging="420"/>
      </w:pPr>
      <w:rPr>
        <w:rFonts w:hint="eastAsia"/>
      </w:rPr>
    </w:lvl>
    <w:lvl w:ilvl="1">
      <w:start w:val="1"/>
      <w:numFmt w:val="decimal"/>
      <w:lvlText w:val="25.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65">
    <w:nsid w:val="770012BB"/>
    <w:multiLevelType w:val="hybridMultilevel"/>
    <w:tmpl w:val="3EBE57C0"/>
    <w:lvl w:ilvl="0" w:tplc="7ABAD768">
      <w:start w:val="4"/>
      <w:numFmt w:val="decimal"/>
      <w:lvlText w:val="%1.2 "/>
      <w:lvlJc w:val="left"/>
      <w:pPr>
        <w:ind w:left="126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6">
    <w:nsid w:val="770A1C09"/>
    <w:multiLevelType w:val="hybridMultilevel"/>
    <w:tmpl w:val="796476DE"/>
    <w:lvl w:ilvl="0" w:tplc="1444C158">
      <w:start w:val="23"/>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7">
    <w:nsid w:val="7A2D5B57"/>
    <w:multiLevelType w:val="hybridMultilevel"/>
    <w:tmpl w:val="E26C01FE"/>
    <w:lvl w:ilvl="0" w:tplc="62388112">
      <w:start w:val="32"/>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8">
    <w:nsid w:val="7B3910BC"/>
    <w:multiLevelType w:val="hybridMultilevel"/>
    <w:tmpl w:val="5FAA85AA"/>
    <w:lvl w:ilvl="0" w:tplc="74B6E6F6">
      <w:start w:val="12"/>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9">
    <w:nsid w:val="7BB81998"/>
    <w:multiLevelType w:val="hybridMultilevel"/>
    <w:tmpl w:val="D696E94A"/>
    <w:lvl w:ilvl="0" w:tplc="92E87B26">
      <w:start w:val="5"/>
      <w:numFmt w:val="decimal"/>
      <w:lvlText w:val="%1.2 "/>
      <w:lvlJc w:val="left"/>
      <w:pPr>
        <w:ind w:left="126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0">
    <w:nsid w:val="7D242C66"/>
    <w:multiLevelType w:val="hybridMultilevel"/>
    <w:tmpl w:val="E2A6B496"/>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1">
    <w:nsid w:val="7E7C3341"/>
    <w:multiLevelType w:val="hybridMultilevel"/>
    <w:tmpl w:val="AE08DA52"/>
    <w:lvl w:ilvl="0" w:tplc="EC200B1A">
      <w:start w:val="1"/>
      <w:numFmt w:val="decimal"/>
      <w:lvlText w:val="32.1.%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num w:numId="1">
    <w:abstractNumId w:val="43"/>
  </w:num>
  <w:num w:numId="2">
    <w:abstractNumId w:val="44"/>
  </w:num>
  <w:num w:numId="3">
    <w:abstractNumId w:val="2"/>
  </w:num>
  <w:num w:numId="4">
    <w:abstractNumId w:val="1"/>
  </w:num>
  <w:num w:numId="5">
    <w:abstractNumId w:val="10"/>
  </w:num>
  <w:num w:numId="6">
    <w:abstractNumId w:val="26"/>
  </w:num>
  <w:num w:numId="7">
    <w:abstractNumId w:val="56"/>
  </w:num>
  <w:num w:numId="8">
    <w:abstractNumId w:val="18"/>
  </w:num>
  <w:num w:numId="9">
    <w:abstractNumId w:val="20"/>
  </w:num>
  <w:num w:numId="10">
    <w:abstractNumId w:val="68"/>
  </w:num>
  <w:num w:numId="11">
    <w:abstractNumId w:val="66"/>
  </w:num>
  <w:num w:numId="12">
    <w:abstractNumId w:val="57"/>
  </w:num>
  <w:num w:numId="13">
    <w:abstractNumId w:val="22"/>
  </w:num>
  <w:num w:numId="14">
    <w:abstractNumId w:val="45"/>
  </w:num>
  <w:num w:numId="15">
    <w:abstractNumId w:val="49"/>
  </w:num>
  <w:num w:numId="16">
    <w:abstractNumId w:val="9"/>
  </w:num>
  <w:num w:numId="17">
    <w:abstractNumId w:val="11"/>
  </w:num>
  <w:num w:numId="18">
    <w:abstractNumId w:val="28"/>
  </w:num>
  <w:num w:numId="19">
    <w:abstractNumId w:val="47"/>
  </w:num>
  <w:num w:numId="20">
    <w:abstractNumId w:val="55"/>
  </w:num>
  <w:num w:numId="21">
    <w:abstractNumId w:val="35"/>
  </w:num>
  <w:num w:numId="22">
    <w:abstractNumId w:val="29"/>
  </w:num>
  <w:num w:numId="23">
    <w:abstractNumId w:val="5"/>
  </w:num>
  <w:num w:numId="24">
    <w:abstractNumId w:val="23"/>
  </w:num>
  <w:num w:numId="25">
    <w:abstractNumId w:val="64"/>
  </w:num>
  <w:num w:numId="26">
    <w:abstractNumId w:val="52"/>
  </w:num>
  <w:num w:numId="27">
    <w:abstractNumId w:val="59"/>
  </w:num>
  <w:num w:numId="28">
    <w:abstractNumId w:val="41"/>
  </w:num>
  <w:num w:numId="29">
    <w:abstractNumId w:val="12"/>
  </w:num>
  <w:num w:numId="30">
    <w:abstractNumId w:val="25"/>
  </w:num>
  <w:num w:numId="31">
    <w:abstractNumId w:val="63"/>
  </w:num>
  <w:num w:numId="32">
    <w:abstractNumId w:val="24"/>
  </w:num>
  <w:num w:numId="33">
    <w:abstractNumId w:val="27"/>
  </w:num>
  <w:num w:numId="34">
    <w:abstractNumId w:val="6"/>
  </w:num>
  <w:num w:numId="35">
    <w:abstractNumId w:val="19"/>
  </w:num>
  <w:num w:numId="36">
    <w:abstractNumId w:val="51"/>
  </w:num>
  <w:num w:numId="37">
    <w:abstractNumId w:val="37"/>
  </w:num>
  <w:num w:numId="38">
    <w:abstractNumId w:val="67"/>
  </w:num>
  <w:num w:numId="39">
    <w:abstractNumId w:val="71"/>
  </w:num>
  <w:num w:numId="40">
    <w:abstractNumId w:val="21"/>
  </w:num>
  <w:num w:numId="41">
    <w:abstractNumId w:val="14"/>
  </w:num>
  <w:num w:numId="42">
    <w:abstractNumId w:val="39"/>
  </w:num>
  <w:num w:numId="43">
    <w:abstractNumId w:val="61"/>
  </w:num>
  <w:num w:numId="44">
    <w:abstractNumId w:val="48"/>
  </w:num>
  <w:num w:numId="45">
    <w:abstractNumId w:val="58"/>
  </w:num>
  <w:num w:numId="46">
    <w:abstractNumId w:val="4"/>
  </w:num>
  <w:num w:numId="47">
    <w:abstractNumId w:val="62"/>
  </w:num>
  <w:num w:numId="48">
    <w:abstractNumId w:val="17"/>
  </w:num>
  <w:num w:numId="49">
    <w:abstractNumId w:val="3"/>
  </w:num>
  <w:num w:numId="50">
    <w:abstractNumId w:val="46"/>
  </w:num>
  <w:num w:numId="51">
    <w:abstractNumId w:val="16"/>
  </w:num>
  <w:num w:numId="52">
    <w:abstractNumId w:val="7"/>
  </w:num>
  <w:num w:numId="53">
    <w:abstractNumId w:val="54"/>
  </w:num>
  <w:num w:numId="54">
    <w:abstractNumId w:val="36"/>
  </w:num>
  <w:num w:numId="55">
    <w:abstractNumId w:val="31"/>
  </w:num>
  <w:num w:numId="56">
    <w:abstractNumId w:val="30"/>
  </w:num>
  <w:num w:numId="57">
    <w:abstractNumId w:val="33"/>
  </w:num>
  <w:num w:numId="58">
    <w:abstractNumId w:val="53"/>
  </w:num>
  <w:num w:numId="59">
    <w:abstractNumId w:val="70"/>
  </w:num>
  <w:num w:numId="60">
    <w:abstractNumId w:val="15"/>
  </w:num>
  <w:num w:numId="61">
    <w:abstractNumId w:val="13"/>
  </w:num>
  <w:num w:numId="62">
    <w:abstractNumId w:val="8"/>
  </w:num>
  <w:num w:numId="63">
    <w:abstractNumId w:val="50"/>
  </w:num>
  <w:num w:numId="64">
    <w:abstractNumId w:val="65"/>
  </w:num>
  <w:num w:numId="65">
    <w:abstractNumId w:val="69"/>
  </w:num>
  <w:num w:numId="66">
    <w:abstractNumId w:val="38"/>
  </w:num>
  <w:num w:numId="67">
    <w:abstractNumId w:val="40"/>
  </w:num>
  <w:num w:numId="68">
    <w:abstractNumId w:val="42"/>
  </w:num>
  <w:num w:numId="69">
    <w:abstractNumId w:val="60"/>
  </w:num>
  <w:num w:numId="70">
    <w:abstractNumId w:val="34"/>
  </w:num>
  <w:num w:numId="71">
    <w:abstractNumId w:val="32"/>
  </w:num>
  <w:num w:numId="72">
    <w:abstractNumId w:val="0"/>
  </w:num>
  <w:numIdMacAtCleanup w:val="7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10242"/>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955C2"/>
    <w:rsid w:val="00005E59"/>
    <w:rsid w:val="0001503A"/>
    <w:rsid w:val="0002486A"/>
    <w:rsid w:val="00043C89"/>
    <w:rsid w:val="00085367"/>
    <w:rsid w:val="000B458E"/>
    <w:rsid w:val="000C0B7C"/>
    <w:rsid w:val="000D701D"/>
    <w:rsid w:val="000E20C1"/>
    <w:rsid w:val="000E2BB7"/>
    <w:rsid w:val="001210D8"/>
    <w:rsid w:val="001260AF"/>
    <w:rsid w:val="00135915"/>
    <w:rsid w:val="0013773C"/>
    <w:rsid w:val="0014389A"/>
    <w:rsid w:val="0014473A"/>
    <w:rsid w:val="0014672D"/>
    <w:rsid w:val="00157527"/>
    <w:rsid w:val="00186162"/>
    <w:rsid w:val="001877B3"/>
    <w:rsid w:val="001A20D8"/>
    <w:rsid w:val="001B5936"/>
    <w:rsid w:val="001B6DC7"/>
    <w:rsid w:val="001E1827"/>
    <w:rsid w:val="001E7FF7"/>
    <w:rsid w:val="001F5CCE"/>
    <w:rsid w:val="00221033"/>
    <w:rsid w:val="002454B4"/>
    <w:rsid w:val="00245D09"/>
    <w:rsid w:val="00275783"/>
    <w:rsid w:val="002B343D"/>
    <w:rsid w:val="002B4184"/>
    <w:rsid w:val="002B43F5"/>
    <w:rsid w:val="002D22A0"/>
    <w:rsid w:val="002D63DB"/>
    <w:rsid w:val="002F37A8"/>
    <w:rsid w:val="002F4650"/>
    <w:rsid w:val="0031334E"/>
    <w:rsid w:val="00322BFC"/>
    <w:rsid w:val="00335F02"/>
    <w:rsid w:val="00353E56"/>
    <w:rsid w:val="00354107"/>
    <w:rsid w:val="00356CF8"/>
    <w:rsid w:val="0037479D"/>
    <w:rsid w:val="00391455"/>
    <w:rsid w:val="00392509"/>
    <w:rsid w:val="003A0781"/>
    <w:rsid w:val="003D7355"/>
    <w:rsid w:val="003E2203"/>
    <w:rsid w:val="003E25B5"/>
    <w:rsid w:val="004173DF"/>
    <w:rsid w:val="00440EE9"/>
    <w:rsid w:val="004763F8"/>
    <w:rsid w:val="00476A53"/>
    <w:rsid w:val="00490D74"/>
    <w:rsid w:val="00494638"/>
    <w:rsid w:val="00497576"/>
    <w:rsid w:val="004A72BC"/>
    <w:rsid w:val="004E7CD7"/>
    <w:rsid w:val="0050114A"/>
    <w:rsid w:val="00550C25"/>
    <w:rsid w:val="005512A0"/>
    <w:rsid w:val="005553E5"/>
    <w:rsid w:val="0056006B"/>
    <w:rsid w:val="005645FA"/>
    <w:rsid w:val="00576EE5"/>
    <w:rsid w:val="00585C77"/>
    <w:rsid w:val="00595024"/>
    <w:rsid w:val="00607496"/>
    <w:rsid w:val="006103BD"/>
    <w:rsid w:val="006135EE"/>
    <w:rsid w:val="00616F06"/>
    <w:rsid w:val="00636AAD"/>
    <w:rsid w:val="0064732B"/>
    <w:rsid w:val="0067092D"/>
    <w:rsid w:val="006720EC"/>
    <w:rsid w:val="0068257C"/>
    <w:rsid w:val="006E005D"/>
    <w:rsid w:val="006E31FA"/>
    <w:rsid w:val="0070414D"/>
    <w:rsid w:val="007060F2"/>
    <w:rsid w:val="007302C5"/>
    <w:rsid w:val="0074067C"/>
    <w:rsid w:val="00751E61"/>
    <w:rsid w:val="00791AA0"/>
    <w:rsid w:val="007944B5"/>
    <w:rsid w:val="007B1F5A"/>
    <w:rsid w:val="007C58F6"/>
    <w:rsid w:val="007E7564"/>
    <w:rsid w:val="007F2012"/>
    <w:rsid w:val="00830B83"/>
    <w:rsid w:val="00852B8D"/>
    <w:rsid w:val="00870428"/>
    <w:rsid w:val="00876267"/>
    <w:rsid w:val="00880A98"/>
    <w:rsid w:val="00886347"/>
    <w:rsid w:val="00891ADA"/>
    <w:rsid w:val="008C45D9"/>
    <w:rsid w:val="008C70F7"/>
    <w:rsid w:val="00911F61"/>
    <w:rsid w:val="009145B3"/>
    <w:rsid w:val="00921EED"/>
    <w:rsid w:val="009754D6"/>
    <w:rsid w:val="009A302B"/>
    <w:rsid w:val="009C12AB"/>
    <w:rsid w:val="009E082E"/>
    <w:rsid w:val="009E5DAD"/>
    <w:rsid w:val="00A1315B"/>
    <w:rsid w:val="00A372D4"/>
    <w:rsid w:val="00A46AAB"/>
    <w:rsid w:val="00A75BE8"/>
    <w:rsid w:val="00A768D5"/>
    <w:rsid w:val="00A955C2"/>
    <w:rsid w:val="00AB284A"/>
    <w:rsid w:val="00AB64A7"/>
    <w:rsid w:val="00B30299"/>
    <w:rsid w:val="00B54F8C"/>
    <w:rsid w:val="00B6576E"/>
    <w:rsid w:val="00B82013"/>
    <w:rsid w:val="00B9068C"/>
    <w:rsid w:val="00B91A5A"/>
    <w:rsid w:val="00BC572C"/>
    <w:rsid w:val="00BE7BF7"/>
    <w:rsid w:val="00C0331F"/>
    <w:rsid w:val="00C37638"/>
    <w:rsid w:val="00C9179D"/>
    <w:rsid w:val="00C93FA4"/>
    <w:rsid w:val="00CA6C5D"/>
    <w:rsid w:val="00CC10CA"/>
    <w:rsid w:val="00CD01AA"/>
    <w:rsid w:val="00CE6F0C"/>
    <w:rsid w:val="00D2620D"/>
    <w:rsid w:val="00D76A82"/>
    <w:rsid w:val="00D77F59"/>
    <w:rsid w:val="00D90E84"/>
    <w:rsid w:val="00DC5952"/>
    <w:rsid w:val="00DD5DA3"/>
    <w:rsid w:val="00E40071"/>
    <w:rsid w:val="00E50D26"/>
    <w:rsid w:val="00E539D0"/>
    <w:rsid w:val="00E92193"/>
    <w:rsid w:val="00E92F97"/>
    <w:rsid w:val="00EA2676"/>
    <w:rsid w:val="00ED31D4"/>
    <w:rsid w:val="00ED5055"/>
    <w:rsid w:val="00F14EC4"/>
    <w:rsid w:val="00F25E48"/>
    <w:rsid w:val="00F36540"/>
    <w:rsid w:val="00F857E5"/>
    <w:rsid w:val="00FC3AD6"/>
    <w:rsid w:val="00FC47D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header" w:qFormat="1"/>
    <w:lsdException w:name="footer" w:qFormat="1"/>
    <w:lsdException w:name="caption" w:uiPriority="0"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qFormat="1"/>
    <w:lsdException w:name="Body Text First Indent" w:uiPriority="0"/>
    <w:lsdException w:name="Body Text 3" w:uiPriority="0"/>
    <w:lsdException w:name="Hyperlink" w:qFormat="1"/>
    <w:lsdException w:name="Strong" w:semiHidden="0" w:uiPriority="22" w:unhideWhenUsed="0" w:qFormat="1"/>
    <w:lsdException w:name="Emphasis" w:semiHidden="0" w:uiPriority="20" w:unhideWhenUsed="0" w:qFormat="1"/>
    <w:lsdException w:name="Plain Text" w:uiPriority="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55C2"/>
    <w:pPr>
      <w:widowControl w:val="0"/>
      <w:jc w:val="both"/>
    </w:pPr>
  </w:style>
  <w:style w:type="paragraph" w:styleId="1">
    <w:name w:val="heading 1"/>
    <w:basedOn w:val="a"/>
    <w:next w:val="a"/>
    <w:link w:val="1Char"/>
    <w:qFormat/>
    <w:rsid w:val="00A955C2"/>
    <w:pPr>
      <w:keepNext/>
      <w:keepLines/>
      <w:numPr>
        <w:numId w:val="4"/>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A955C2"/>
    <w:pPr>
      <w:keepNext/>
      <w:keepLines/>
      <w:numPr>
        <w:ilvl w:val="1"/>
        <w:numId w:val="4"/>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aliases w:val="Level 3 Head,H3,Heading 3 - old,h3,sect1.2.3,Head3,3,l3,level_3,PIM 3,sect1.2.31,sect1.2.32,sect1.2.311,sect1.2.33,sect1.2.312,Bold Head,bh,BOD 0,CT,3rd level,Heading 3 hidden,2h,h31,h32,Section,Heading 2.3,(Alt+3),1.2.3.,alltoc,标题 4.1.1,prop3,小节"/>
    <w:basedOn w:val="a"/>
    <w:next w:val="a"/>
    <w:link w:val="3Char"/>
    <w:qFormat/>
    <w:rsid w:val="00A955C2"/>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A955C2"/>
    <w:pPr>
      <w:keepNext/>
      <w:keepLines/>
      <w:numPr>
        <w:ilvl w:val="3"/>
        <w:numId w:val="4"/>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A955C2"/>
    <w:rPr>
      <w:rFonts w:ascii="Calibri" w:eastAsia="宋体" w:hAnsi="Calibri" w:cs="Times New Roman"/>
      <w:b/>
      <w:bCs/>
      <w:kern w:val="44"/>
      <w:sz w:val="44"/>
      <w:szCs w:val="44"/>
    </w:rPr>
  </w:style>
  <w:style w:type="character" w:customStyle="1" w:styleId="2Char">
    <w:name w:val="标题 2 Char"/>
    <w:basedOn w:val="a0"/>
    <w:link w:val="2"/>
    <w:rsid w:val="00A955C2"/>
    <w:rPr>
      <w:rFonts w:ascii="Arial" w:eastAsia="黑体" w:hAnsi="Arial" w:cs="Times New Roman"/>
      <w:b/>
      <w:bCs/>
      <w:kern w:val="0"/>
      <w:sz w:val="32"/>
      <w:szCs w:val="32"/>
    </w:rPr>
  </w:style>
  <w:style w:type="character" w:customStyle="1" w:styleId="3Char">
    <w:name w:val="标题 3 Char"/>
    <w:aliases w:val="Level 3 Head Char,H3 Char,Heading 3 - old Char,h3 Char,sect1.2.3 Char,Head3 Char,3 Char,l3 Char,level_3 Char,PIM 3 Char,sect1.2.31 Char,sect1.2.32 Char,sect1.2.311 Char,sect1.2.33 Char,sect1.2.312 Char,Bold Head Char,bh Char,BOD 0 Char,CT Char"/>
    <w:basedOn w:val="a0"/>
    <w:link w:val="3"/>
    <w:rsid w:val="00A955C2"/>
    <w:rPr>
      <w:rFonts w:ascii="宋体" w:eastAsia="宋体" w:hAnsi="宋体" w:cs="Times New Roman"/>
      <w:b/>
      <w:color w:val="000000"/>
      <w:kern w:val="0"/>
      <w:sz w:val="24"/>
      <w:szCs w:val="20"/>
      <w:lang w:val="en-GB"/>
    </w:rPr>
  </w:style>
  <w:style w:type="character" w:customStyle="1" w:styleId="4Char">
    <w:name w:val="标题 4 Char"/>
    <w:basedOn w:val="a0"/>
    <w:link w:val="4"/>
    <w:rsid w:val="00A955C2"/>
    <w:rPr>
      <w:rFonts w:ascii="Arial" w:eastAsia="黑体" w:hAnsi="Arial" w:cs="Times New Roman"/>
      <w:b/>
      <w:bCs/>
      <w:kern w:val="0"/>
      <w:sz w:val="28"/>
      <w:szCs w:val="28"/>
    </w:rPr>
  </w:style>
  <w:style w:type="paragraph" w:styleId="a3">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纯文本 Char Char"/>
    <w:basedOn w:val="a"/>
    <w:link w:val="Char"/>
    <w:qFormat/>
    <w:rsid w:val="00A955C2"/>
    <w:rPr>
      <w:rFonts w:eastAsia="宋体"/>
      <w:sz w:val="24"/>
    </w:rPr>
  </w:style>
  <w:style w:type="character" w:customStyle="1" w:styleId="Char">
    <w:name w:val="纯文本 Char"/>
    <w:aliases w:val="普通文字1 Char1,小 Char1,正 文 1 Char1,0921 Char1,一般文字 字元 Char1,一般文字 字元 字元 字元 字元 Char1,一般文字 字元 字元 字元 字元 字元 字元 字元 字元 Char1,一般文字 字元 字元 字元 字元 字元 字元 字元 Char1,一般文字 字元 字元 字元 Char1,一般文字 字元 字元 字元 字元 字元 字元 Char1,一般文字 字元 字元 字元 字元 字元 字元 字元 字元 字元 字元 字元 字元 Char1"/>
    <w:basedOn w:val="a0"/>
    <w:link w:val="a3"/>
    <w:qFormat/>
    <w:rsid w:val="00A955C2"/>
    <w:rPr>
      <w:rFonts w:eastAsia="宋体"/>
      <w:sz w:val="24"/>
    </w:rPr>
  </w:style>
  <w:style w:type="paragraph" w:styleId="a4">
    <w:name w:val="Date"/>
    <w:basedOn w:val="a"/>
    <w:next w:val="a"/>
    <w:link w:val="Char0"/>
    <w:uiPriority w:val="99"/>
    <w:unhideWhenUsed/>
    <w:qFormat/>
    <w:rsid w:val="00A955C2"/>
    <w:pPr>
      <w:ind w:leftChars="2500" w:left="100"/>
    </w:pPr>
  </w:style>
  <w:style w:type="character" w:customStyle="1" w:styleId="Char0">
    <w:name w:val="日期 Char"/>
    <w:basedOn w:val="a0"/>
    <w:link w:val="a4"/>
    <w:uiPriority w:val="99"/>
    <w:qFormat/>
    <w:rsid w:val="00A955C2"/>
  </w:style>
  <w:style w:type="paragraph" w:styleId="a5">
    <w:name w:val="footer"/>
    <w:basedOn w:val="a"/>
    <w:link w:val="Char1"/>
    <w:uiPriority w:val="99"/>
    <w:unhideWhenUsed/>
    <w:qFormat/>
    <w:rsid w:val="00A955C2"/>
    <w:pPr>
      <w:tabs>
        <w:tab w:val="center" w:pos="4153"/>
        <w:tab w:val="right" w:pos="8306"/>
      </w:tabs>
      <w:snapToGrid w:val="0"/>
      <w:jc w:val="left"/>
    </w:pPr>
    <w:rPr>
      <w:sz w:val="18"/>
      <w:szCs w:val="18"/>
    </w:rPr>
  </w:style>
  <w:style w:type="character" w:customStyle="1" w:styleId="Char1">
    <w:name w:val="页脚 Char"/>
    <w:basedOn w:val="a0"/>
    <w:link w:val="a5"/>
    <w:uiPriority w:val="99"/>
    <w:qFormat/>
    <w:rsid w:val="00A955C2"/>
    <w:rPr>
      <w:sz w:val="18"/>
      <w:szCs w:val="18"/>
    </w:rPr>
  </w:style>
  <w:style w:type="paragraph" w:styleId="a6">
    <w:name w:val="header"/>
    <w:basedOn w:val="a"/>
    <w:link w:val="Char2"/>
    <w:uiPriority w:val="99"/>
    <w:unhideWhenUsed/>
    <w:qFormat/>
    <w:rsid w:val="00A955C2"/>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uiPriority w:val="99"/>
    <w:qFormat/>
    <w:rsid w:val="00A955C2"/>
    <w:rPr>
      <w:sz w:val="18"/>
      <w:szCs w:val="18"/>
    </w:rPr>
  </w:style>
  <w:style w:type="paragraph" w:styleId="a7">
    <w:name w:val="Normal (Web)"/>
    <w:basedOn w:val="a"/>
    <w:uiPriority w:val="99"/>
    <w:qFormat/>
    <w:rsid w:val="00A955C2"/>
    <w:rPr>
      <w:rFonts w:ascii="Calibri" w:eastAsia="宋体" w:hAnsi="Calibri" w:cs="Times New Roman"/>
      <w:sz w:val="24"/>
      <w:szCs w:val="24"/>
    </w:rPr>
  </w:style>
  <w:style w:type="character" w:styleId="a8">
    <w:name w:val="Strong"/>
    <w:basedOn w:val="a0"/>
    <w:uiPriority w:val="22"/>
    <w:qFormat/>
    <w:rsid w:val="00A955C2"/>
    <w:rPr>
      <w:b/>
      <w:bCs/>
    </w:rPr>
  </w:style>
  <w:style w:type="character" w:styleId="a9">
    <w:name w:val="Hyperlink"/>
    <w:basedOn w:val="a0"/>
    <w:uiPriority w:val="99"/>
    <w:unhideWhenUsed/>
    <w:qFormat/>
    <w:rsid w:val="00A955C2"/>
    <w:rPr>
      <w:color w:val="0000FF"/>
      <w:u w:val="single"/>
    </w:rPr>
  </w:style>
  <w:style w:type="character" w:customStyle="1" w:styleId="Char10">
    <w:name w:val="纯文本 Char1"/>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 Char"/>
    <w:qFormat/>
    <w:rsid w:val="00A955C2"/>
    <w:rPr>
      <w:rFonts w:eastAsia="宋体"/>
      <w:sz w:val="24"/>
    </w:rPr>
  </w:style>
  <w:style w:type="paragraph" w:customStyle="1" w:styleId="Default">
    <w:name w:val="Default"/>
    <w:qFormat/>
    <w:rsid w:val="00A955C2"/>
    <w:pPr>
      <w:widowControl w:val="0"/>
      <w:autoSpaceDE w:val="0"/>
      <w:autoSpaceDN w:val="0"/>
      <w:adjustRightInd w:val="0"/>
    </w:pPr>
    <w:rPr>
      <w:rFonts w:ascii="宋体" w:eastAsia="宋体" w:cs="宋体"/>
      <w:color w:val="000000"/>
      <w:kern w:val="0"/>
      <w:sz w:val="24"/>
      <w:szCs w:val="24"/>
    </w:rPr>
  </w:style>
  <w:style w:type="paragraph" w:customStyle="1" w:styleId="11">
    <w:name w:val="列出段落1"/>
    <w:basedOn w:val="a"/>
    <w:qFormat/>
    <w:rsid w:val="00A955C2"/>
    <w:pPr>
      <w:ind w:firstLineChars="200" w:firstLine="420"/>
    </w:pPr>
  </w:style>
  <w:style w:type="paragraph" w:styleId="aa">
    <w:name w:val="List Paragraph"/>
    <w:basedOn w:val="a"/>
    <w:uiPriority w:val="99"/>
    <w:unhideWhenUsed/>
    <w:qFormat/>
    <w:rsid w:val="00A955C2"/>
    <w:pPr>
      <w:ind w:firstLineChars="200" w:firstLine="420"/>
    </w:pPr>
  </w:style>
  <w:style w:type="paragraph" w:styleId="ab">
    <w:name w:val="Normal Indent"/>
    <w:aliases w:val="表正文,正文非缩进,特点,缩进,ALT+Z,标题4,四号,正文对齐,正文不缩进,样式3,段1,首行缩进,标题四,正文双线,Normal Indent Char,表正文 Char,正文非缩进 Char Char,标题4 Char,正文编号,水上软件,Body Text(ch),PI,正文普通文字,正文缩进 Char,正文缩进 Char Char Char,正文（首行缩进两字） Char Char Char,正文缩进 Char Char Char Char Char Char Char Char"/>
    <w:basedOn w:val="a"/>
    <w:qFormat/>
    <w:rsid w:val="00A955C2"/>
    <w:pPr>
      <w:ind w:firstLine="425"/>
    </w:pPr>
    <w:rPr>
      <w:rFonts w:ascii="Times New Roman" w:eastAsia="宋体" w:hAnsi="Times New Roman" w:cs="Times New Roman"/>
      <w:szCs w:val="20"/>
    </w:rPr>
  </w:style>
  <w:style w:type="character" w:customStyle="1" w:styleId="CharChar">
    <w:name w:val="正文文本缩进 Char Char"/>
    <w:link w:val="12"/>
    <w:rsid w:val="00A955C2"/>
    <w:rPr>
      <w:rFonts w:ascii="宋体"/>
      <w:sz w:val="24"/>
    </w:rPr>
  </w:style>
  <w:style w:type="paragraph" w:customStyle="1" w:styleId="12">
    <w:name w:val="正文文本缩进1"/>
    <w:basedOn w:val="a"/>
    <w:link w:val="CharChar"/>
    <w:rsid w:val="00A955C2"/>
    <w:pPr>
      <w:spacing w:line="360" w:lineRule="auto"/>
      <w:ind w:firstLineChars="200" w:firstLine="480"/>
    </w:pPr>
    <w:rPr>
      <w:rFonts w:ascii="宋体"/>
      <w:sz w:val="24"/>
    </w:rPr>
  </w:style>
  <w:style w:type="character" w:customStyle="1" w:styleId="CharChar0">
    <w:name w:val="日期 Char Char"/>
    <w:link w:val="13"/>
    <w:rsid w:val="00A955C2"/>
    <w:rPr>
      <w:sz w:val="24"/>
    </w:rPr>
  </w:style>
  <w:style w:type="paragraph" w:customStyle="1" w:styleId="13">
    <w:name w:val="日期1"/>
    <w:basedOn w:val="a"/>
    <w:next w:val="a"/>
    <w:link w:val="CharChar0"/>
    <w:rsid w:val="00A955C2"/>
    <w:rPr>
      <w:sz w:val="24"/>
    </w:rPr>
  </w:style>
  <w:style w:type="paragraph" w:customStyle="1" w:styleId="14">
    <w:name w:val="正文缩进1"/>
    <w:basedOn w:val="a"/>
    <w:rsid w:val="00A955C2"/>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rsid w:val="00A955C2"/>
    <w:pPr>
      <w:numPr>
        <w:numId w:val="3"/>
      </w:numPr>
      <w:adjustRightInd w:val="0"/>
      <w:textAlignment w:val="baseline"/>
    </w:pPr>
    <w:rPr>
      <w:rFonts w:ascii="宋体" w:eastAsia="宋体" w:hAnsi="宋体" w:cs="Times New Roman"/>
      <w:kern w:val="0"/>
      <w:szCs w:val="21"/>
    </w:rPr>
  </w:style>
  <w:style w:type="paragraph" w:styleId="ac">
    <w:name w:val="caption"/>
    <w:basedOn w:val="a"/>
    <w:next w:val="a"/>
    <w:qFormat/>
    <w:rsid w:val="00A955C2"/>
    <w:rPr>
      <w:rFonts w:ascii="Arial" w:eastAsia="黑体" w:hAnsi="Arial" w:cs="Arial"/>
      <w:sz w:val="20"/>
      <w:szCs w:val="20"/>
    </w:rPr>
  </w:style>
  <w:style w:type="paragraph" w:styleId="15">
    <w:name w:val="toc 1"/>
    <w:basedOn w:val="a"/>
    <w:next w:val="a"/>
    <w:autoRedefine/>
    <w:uiPriority w:val="39"/>
    <w:rsid w:val="00A955C2"/>
    <w:pPr>
      <w:spacing w:before="120" w:after="120"/>
      <w:jc w:val="left"/>
    </w:pPr>
    <w:rPr>
      <w:rFonts w:ascii="Times New Roman" w:eastAsia="宋体" w:hAnsi="Times New Roman" w:cs="Times New Roman"/>
      <w:b/>
      <w:bCs/>
      <w:caps/>
      <w:color w:val="0000FF"/>
      <w:sz w:val="20"/>
      <w:szCs w:val="20"/>
    </w:rPr>
  </w:style>
  <w:style w:type="paragraph" w:styleId="30">
    <w:name w:val="toc 3"/>
    <w:basedOn w:val="a"/>
    <w:next w:val="a"/>
    <w:autoRedefine/>
    <w:uiPriority w:val="39"/>
    <w:rsid w:val="00A955C2"/>
    <w:pPr>
      <w:ind w:left="480"/>
      <w:jc w:val="left"/>
    </w:pPr>
    <w:rPr>
      <w:rFonts w:ascii="Times New Roman" w:eastAsia="宋体" w:hAnsi="Times New Roman" w:cs="Times New Roman"/>
      <w:i/>
      <w:iCs/>
      <w:color w:val="0000FF"/>
      <w:sz w:val="20"/>
      <w:szCs w:val="20"/>
    </w:rPr>
  </w:style>
  <w:style w:type="paragraph" w:styleId="5">
    <w:name w:val="toc 5"/>
    <w:basedOn w:val="a"/>
    <w:next w:val="a"/>
    <w:autoRedefine/>
    <w:uiPriority w:val="39"/>
    <w:rsid w:val="00A955C2"/>
    <w:pPr>
      <w:spacing w:line="276" w:lineRule="auto"/>
      <w:ind w:left="960"/>
      <w:jc w:val="center"/>
    </w:pPr>
    <w:rPr>
      <w:rFonts w:ascii="Times New Roman" w:eastAsia="宋体" w:hAnsi="Times New Roman" w:cs="Times New Roman"/>
      <w:b/>
      <w:color w:val="000000"/>
      <w:sz w:val="36"/>
      <w:szCs w:val="36"/>
    </w:rPr>
  </w:style>
  <w:style w:type="paragraph" w:customStyle="1" w:styleId="ad">
    <w:name w:val="图"/>
    <w:basedOn w:val="a"/>
    <w:rsid w:val="00A955C2"/>
    <w:pPr>
      <w:keepNext/>
      <w:adjustRightInd w:val="0"/>
      <w:spacing w:before="60" w:after="60" w:line="300" w:lineRule="auto"/>
      <w:jc w:val="center"/>
      <w:textAlignment w:val="center"/>
    </w:pPr>
    <w:rPr>
      <w:rFonts w:ascii="Times New Roman" w:eastAsia="宋体" w:hAnsi="Times New Roman" w:cs="Times New Roman"/>
      <w:noProof/>
      <w:snapToGrid w:val="0"/>
      <w:color w:val="0000FF"/>
      <w:spacing w:val="20"/>
      <w:kern w:val="0"/>
      <w:sz w:val="24"/>
      <w:szCs w:val="20"/>
    </w:rPr>
  </w:style>
  <w:style w:type="paragraph" w:styleId="31">
    <w:name w:val="Body Text 3"/>
    <w:basedOn w:val="a"/>
    <w:link w:val="3Char0"/>
    <w:rsid w:val="00A955C2"/>
    <w:rPr>
      <w:rFonts w:ascii="Times New Roman" w:eastAsia="宋体" w:hAnsi="Times New Roman" w:cs="Times New Roman"/>
      <w:color w:val="FF0000"/>
      <w:sz w:val="24"/>
      <w:szCs w:val="24"/>
    </w:rPr>
  </w:style>
  <w:style w:type="character" w:customStyle="1" w:styleId="3Char0">
    <w:name w:val="正文文本 3 Char"/>
    <w:basedOn w:val="a0"/>
    <w:link w:val="31"/>
    <w:rsid w:val="00A955C2"/>
    <w:rPr>
      <w:rFonts w:ascii="Times New Roman" w:eastAsia="宋体" w:hAnsi="Times New Roman" w:cs="Times New Roman"/>
      <w:color w:val="FF0000"/>
      <w:sz w:val="24"/>
      <w:szCs w:val="24"/>
    </w:rPr>
  </w:style>
  <w:style w:type="character" w:customStyle="1" w:styleId="edittexttarea">
    <w:name w:val="edittexttarea"/>
    <w:basedOn w:val="a0"/>
    <w:rsid w:val="00A955C2"/>
  </w:style>
  <w:style w:type="paragraph" w:customStyle="1" w:styleId="11212">
    <w:name w:val="样式 标题 1 + 四号 居中 段前: 12 磅 段后: 12 磅 行距: 单倍行距"/>
    <w:basedOn w:val="1"/>
    <w:rsid w:val="00A955C2"/>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A955C2"/>
    <w:pPr>
      <w:keepNext/>
      <w:keepLines/>
      <w:numPr>
        <w:numId w:val="2"/>
      </w:numPr>
      <w:adjustRightInd w:val="0"/>
      <w:spacing w:before="240"/>
      <w:jc w:val="left"/>
      <w:textAlignment w:val="baseline"/>
      <w:outlineLvl w:val="1"/>
    </w:pPr>
    <w:rPr>
      <w:rFonts w:ascii="宋体" w:eastAsia="宋体" w:hAnsi="宋体" w:cs="宋体"/>
      <w:b/>
      <w:bCs/>
      <w:color w:val="000000"/>
      <w:kern w:val="0"/>
      <w:szCs w:val="20"/>
    </w:rPr>
  </w:style>
  <w:style w:type="paragraph" w:styleId="ae">
    <w:name w:val="Body Text"/>
    <w:basedOn w:val="a"/>
    <w:link w:val="Char3"/>
    <w:uiPriority w:val="99"/>
    <w:semiHidden/>
    <w:unhideWhenUsed/>
    <w:rsid w:val="00A955C2"/>
    <w:pPr>
      <w:spacing w:after="120"/>
    </w:pPr>
  </w:style>
  <w:style w:type="character" w:customStyle="1" w:styleId="Char3">
    <w:name w:val="正文文本 Char"/>
    <w:basedOn w:val="a0"/>
    <w:link w:val="ae"/>
    <w:uiPriority w:val="99"/>
    <w:semiHidden/>
    <w:rsid w:val="00A955C2"/>
  </w:style>
  <w:style w:type="paragraph" w:styleId="af">
    <w:name w:val="Body Text First Indent"/>
    <w:basedOn w:val="ae"/>
    <w:link w:val="Char4"/>
    <w:rsid w:val="00A955C2"/>
    <w:pPr>
      <w:ind w:firstLineChars="100" w:firstLine="420"/>
    </w:pPr>
    <w:rPr>
      <w:rFonts w:ascii="宋体" w:eastAsia="宋体" w:hAnsi="Times New Roman" w:cs="Times New Roman"/>
      <w:kern w:val="0"/>
      <w:sz w:val="34"/>
      <w:szCs w:val="20"/>
    </w:rPr>
  </w:style>
  <w:style w:type="character" w:customStyle="1" w:styleId="Char4">
    <w:name w:val="正文首行缩进 Char"/>
    <w:basedOn w:val="Char3"/>
    <w:link w:val="af"/>
    <w:rsid w:val="00A955C2"/>
    <w:rPr>
      <w:rFonts w:ascii="宋体" w:eastAsia="宋体" w:hAnsi="Times New Roman" w:cs="Times New Roman"/>
      <w:kern w:val="0"/>
      <w:sz w:val="34"/>
      <w:szCs w:val="20"/>
    </w:rPr>
  </w:style>
  <w:style w:type="character" w:customStyle="1" w:styleId="HTMLChar">
    <w:name w:val="HTML 预设格式 Char"/>
    <w:basedOn w:val="a0"/>
    <w:link w:val="HTML"/>
    <w:uiPriority w:val="99"/>
    <w:semiHidden/>
    <w:rsid w:val="00A955C2"/>
    <w:rPr>
      <w:rFonts w:ascii="宋体" w:eastAsia="宋体" w:hAnsi="宋体" w:cs="宋体"/>
      <w:kern w:val="0"/>
      <w:sz w:val="24"/>
      <w:szCs w:val="24"/>
    </w:rPr>
  </w:style>
  <w:style w:type="paragraph" w:styleId="HTML">
    <w:name w:val="HTML Preformatted"/>
    <w:basedOn w:val="a"/>
    <w:link w:val="HTMLChar"/>
    <w:uiPriority w:val="99"/>
    <w:semiHidden/>
    <w:unhideWhenUsed/>
    <w:rsid w:val="00A955C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1">
    <w:name w:val="HTML 预设格式 Char1"/>
    <w:basedOn w:val="a0"/>
    <w:link w:val="HTML"/>
    <w:uiPriority w:val="99"/>
    <w:semiHidden/>
    <w:rsid w:val="00A955C2"/>
    <w:rPr>
      <w:rFonts w:ascii="Courier New" w:hAnsi="Courier New" w:cs="Courier New"/>
      <w:sz w:val="20"/>
      <w:szCs w:val="20"/>
    </w:rPr>
  </w:style>
  <w:style w:type="character" w:customStyle="1" w:styleId="Char5">
    <w:name w:val="正文文本缩进 Char"/>
    <w:link w:val="af0"/>
    <w:rsid w:val="00A955C2"/>
    <w:rPr>
      <w:sz w:val="24"/>
    </w:rPr>
  </w:style>
  <w:style w:type="paragraph" w:styleId="af0">
    <w:name w:val="Body Text Indent"/>
    <w:basedOn w:val="a"/>
    <w:link w:val="Char5"/>
    <w:rsid w:val="00A955C2"/>
    <w:pPr>
      <w:adjustRightInd w:val="0"/>
      <w:spacing w:after="120" w:line="360" w:lineRule="atLeast"/>
      <w:ind w:leftChars="200" w:left="420"/>
      <w:jc w:val="left"/>
      <w:textAlignment w:val="baseline"/>
    </w:pPr>
    <w:rPr>
      <w:sz w:val="24"/>
    </w:rPr>
  </w:style>
  <w:style w:type="character" w:customStyle="1" w:styleId="Char11">
    <w:name w:val="正文文本缩进 Char1"/>
    <w:basedOn w:val="a0"/>
    <w:link w:val="af0"/>
    <w:uiPriority w:val="99"/>
    <w:semiHidden/>
    <w:rsid w:val="00A955C2"/>
  </w:style>
  <w:style w:type="character" w:customStyle="1" w:styleId="Char6">
    <w:name w:val="批注框文本 Char"/>
    <w:basedOn w:val="a0"/>
    <w:link w:val="af1"/>
    <w:uiPriority w:val="99"/>
    <w:semiHidden/>
    <w:rsid w:val="00A955C2"/>
    <w:rPr>
      <w:sz w:val="18"/>
      <w:szCs w:val="18"/>
    </w:rPr>
  </w:style>
  <w:style w:type="paragraph" w:styleId="af1">
    <w:name w:val="Balloon Text"/>
    <w:basedOn w:val="a"/>
    <w:link w:val="Char6"/>
    <w:uiPriority w:val="99"/>
    <w:semiHidden/>
    <w:unhideWhenUsed/>
    <w:rsid w:val="00A955C2"/>
    <w:rPr>
      <w:sz w:val="18"/>
      <w:szCs w:val="18"/>
    </w:rPr>
  </w:style>
  <w:style w:type="character" w:customStyle="1" w:styleId="Char12">
    <w:name w:val="批注框文本 Char1"/>
    <w:basedOn w:val="a0"/>
    <w:link w:val="af1"/>
    <w:uiPriority w:val="99"/>
    <w:semiHidden/>
    <w:rsid w:val="00A955C2"/>
    <w:rPr>
      <w:sz w:val="18"/>
      <w:szCs w:val="18"/>
    </w:rPr>
  </w:style>
  <w:style w:type="character" w:styleId="af2">
    <w:name w:val="FollowedHyperlink"/>
    <w:basedOn w:val="a0"/>
    <w:uiPriority w:val="99"/>
    <w:semiHidden/>
    <w:unhideWhenUsed/>
    <w:rsid w:val="00A955C2"/>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685138782">
      <w:bodyDiv w:val="1"/>
      <w:marLeft w:val="0"/>
      <w:marRight w:val="0"/>
      <w:marTop w:val="0"/>
      <w:marBottom w:val="0"/>
      <w:divBdr>
        <w:top w:val="none" w:sz="0" w:space="0" w:color="auto"/>
        <w:left w:val="none" w:sz="0" w:space="0" w:color="auto"/>
        <w:bottom w:val="none" w:sz="0" w:space="0" w:color="auto"/>
        <w:right w:val="none" w:sz="0" w:space="0" w:color="auto"/>
      </w:divBdr>
      <w:divsChild>
        <w:div w:id="1503929588">
          <w:marLeft w:val="0"/>
          <w:marRight w:val="0"/>
          <w:marTop w:val="0"/>
          <w:marBottom w:val="0"/>
          <w:divBdr>
            <w:top w:val="none" w:sz="0" w:space="0" w:color="auto"/>
            <w:left w:val="none" w:sz="0" w:space="0" w:color="auto"/>
            <w:bottom w:val="single" w:sz="6" w:space="8" w:color="D3D3D3"/>
            <w:right w:val="none" w:sz="0" w:space="0" w:color="auto"/>
          </w:divBdr>
        </w:div>
        <w:div w:id="792015616">
          <w:marLeft w:val="0"/>
          <w:marRight w:val="0"/>
          <w:marTop w:val="30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221.14.6.70:8088/ggzy/" TargetMode="External"/><Relationship Id="rId13" Type="http://schemas.openxmlformats.org/officeDocument/2006/relationships/hyperlink" Target="http://www.cnca.gov.cn/cnca/zwxx/ggxx/images/2010/07/19/A6C32D2A507AC2A38326896013A67542.doc" TargetMode="External"/><Relationship Id="rId3" Type="http://schemas.openxmlformats.org/officeDocument/2006/relationships/settings" Target="settings.xml"/><Relationship Id="rId7" Type="http://schemas.openxmlformats.org/officeDocument/2006/relationships/hyperlink" Target="http://221.14.6.70:8088/ggzy/" TargetMode="External"/><Relationship Id="rId12" Type="http://schemas.openxmlformats.org/officeDocument/2006/relationships/hyperlink" Target="https://baike.baidu.com/item/%E6%89%BF%E6%8B%85%E8%BF%9E%E5%B8%A6%E8%B4%A3%E4%BB%BB"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hinanpo.gov.cn"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baidu.com/link?url=8rmedzOhlAuXDcXgh4Ih79cf3oX63OtO_HyxHSCPnTT6Bb4nFcbI-6b-kaJFEjJrZKGkaq6fZ0YCvibRAKulsXONz3kZBFBKcnun2fra-tu&amp;wd=&amp;eqid=f166cd3a00044721000000025acd62c1" TargetMode="External"/><Relationship Id="rId4" Type="http://schemas.openxmlformats.org/officeDocument/2006/relationships/webSettings" Target="webSettings.xml"/><Relationship Id="rId9" Type="http://schemas.openxmlformats.org/officeDocument/2006/relationships/hyperlink" Target="http://www.creditchina.gov.cn" TargetMode="External"/><Relationship Id="rId14" Type="http://schemas.openxmlformats.org/officeDocument/2006/relationships/hyperlink" Target="http://www.creditchina.gov.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85</Pages>
  <Words>6484</Words>
  <Characters>36964</Characters>
  <Application>Microsoft Office Word</Application>
  <DocSecurity>0</DocSecurity>
  <Lines>308</Lines>
  <Paragraphs>86</Paragraphs>
  <ScaleCrop>false</ScaleCrop>
  <Company>Microsoft</Company>
  <LinksUpToDate>false</LinksUpToDate>
  <CharactersWithSpaces>43362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许昌市公共资源交易中心:黄莹莹</cp:lastModifiedBy>
  <cp:revision>6</cp:revision>
  <cp:lastPrinted>2020-08-11T00:33:00Z</cp:lastPrinted>
  <dcterms:created xsi:type="dcterms:W3CDTF">2020-08-10T09:18:00Z</dcterms:created>
  <dcterms:modified xsi:type="dcterms:W3CDTF">2020-08-12T01:49:00Z</dcterms:modified>
</cp:coreProperties>
</file>